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475080628"/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75F9F" w:rsidRPr="009B71B7" w:rsidRDefault="00075F9F" w:rsidP="00075F9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1" w:name="_GoBack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C.  CONTENT S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TANDARDS</w:t>
      </w:r>
    </w:p>
    <w:bookmarkEnd w:id="1"/>
    <w:p w:rsidR="00075F9F" w:rsidRPr="009B71B7" w:rsidRDefault="00075F9F" w:rsidP="00075F9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075F9F" w:rsidRPr="009B71B7" w:rsidRDefault="00075F9F" w:rsidP="00075F9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  <w:r w:rsidRPr="009B71B7">
        <w:rPr>
          <w:rFonts w:ascii="Times New Roman" w:eastAsia="Times New Roman" w:hAnsi="Times New Roman" w:cs="Times New Roman"/>
          <w:b/>
          <w:color w:val="0000FF"/>
        </w:rPr>
        <w:br w:type="page"/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75F9F" w:rsidRPr="009B71B7" w:rsidRDefault="00075F9F" w:rsidP="00075F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B71B7">
        <w:rPr>
          <w:rFonts w:ascii="Arial" w:eastAsia="Times New Roman" w:hAnsi="Arial" w:cs="Arial"/>
          <w:b/>
          <w:bCs/>
          <w:sz w:val="24"/>
          <w:szCs w:val="24"/>
        </w:rPr>
        <w:t>National Content Standards</w:t>
      </w: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b/>
        </w:rPr>
      </w:pPr>
      <w:r w:rsidRPr="009B71B7">
        <w:rPr>
          <w:rFonts w:ascii="Arial" w:eastAsia="Times New Roman" w:hAnsi="Arial" w:cs="Arial"/>
          <w:b/>
        </w:rPr>
        <w:t>English and Language Arts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English (NCTE)</w:t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International Reading Association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1111 West Kenyon Road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800 Barksdale Road, PO Box 8139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Urbana, IL 61701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Newark, DE  19711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hyperlink r:id="rId5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http://www.ncte.org/</w:t>
        </w:r>
      </w:hyperlink>
      <w:r w:rsidRPr="009B71B7">
        <w:rPr>
          <w:rFonts w:ascii="Arial" w:eastAsia="Times New Roman" w:hAnsi="Arial" w:cs="Arial"/>
        </w:rPr>
        <w:t xml:space="preserve"> 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hyperlink r:id="rId6" w:history="1">
        <w:r w:rsidRPr="009B71B7">
          <w:rPr>
            <w:rFonts w:ascii="Arial" w:eastAsia="Times New Roman" w:hAnsi="Arial" w:cs="Arial"/>
            <w:color w:val="0000FF"/>
            <w:u w:val="single"/>
          </w:rPr>
          <w:t>https://www.literacyworldwide.org/</w:t>
        </w:r>
      </w:hyperlink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Mathematics 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Mathematics (NCTM)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1906 Association Drive</w:t>
      </w: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Reston, VA  20191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7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http://www.nctm.org/standards/default.aspx?id=58</w:t>
        </w:r>
      </w:hyperlink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Cs/>
        </w:rPr>
      </w:pPr>
      <w:r w:rsidRPr="009B71B7">
        <w:rPr>
          <w:rFonts w:ascii="Arial" w:eastAsia="Times New Roman" w:hAnsi="Arial" w:cs="Arial"/>
          <w:bCs/>
        </w:rPr>
        <w:t>* See also the Maryland Chapter of NCTM</w:t>
      </w: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PARCC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PARCC is a 20-state consortium working together to develop next-generation K-12 assessments in English and math.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http://www.parcconline.org/</w:t>
        </w:r>
      </w:hyperlink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Science 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Science Education Standards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Benchmarks for Science Literacy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Research Council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Project 2061 of the American Association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Director, Outreach &amp; Dissemination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for the Advancement of Science (AAAS)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2101 Constitution Avenue, N.W.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1200 New York Avenue, N.W.</w:t>
      </w: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Washington, DC  20418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Washington, DC 20005</w:t>
      </w:r>
    </w:p>
    <w:p w:rsidR="00075F9F" w:rsidRPr="008E6C9A" w:rsidRDefault="00075F9F" w:rsidP="00075F9F">
      <w:pPr>
        <w:spacing w:after="0" w:line="240" w:lineRule="auto"/>
        <w:rPr>
          <w:rFonts w:ascii="Arial" w:eastAsia="Times New Roman" w:hAnsi="Arial" w:cs="Arial"/>
          <w:color w:val="0000FF"/>
        </w:rPr>
      </w:pPr>
      <w:hyperlink r:id="rId9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http://www.nap.edu/readingroom/books/nses/</w:t>
        </w:r>
      </w:hyperlink>
      <w:r>
        <w:rPr>
          <w:rFonts w:ascii="Arial" w:eastAsia="Times New Roman" w:hAnsi="Arial" w:cs="Arial"/>
          <w:color w:val="0000FF"/>
        </w:rPr>
        <w:tab/>
      </w:r>
      <w:hyperlink r:id="rId10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http://www.project2061.org/tools/benchol/bolframe.htm</w:t>
        </w:r>
      </w:hyperlink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</w:rPr>
      </w:pPr>
    </w:p>
    <w:p w:rsidR="00075F9F" w:rsidRPr="009B71B7" w:rsidRDefault="00075F9F" w:rsidP="00075F9F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 xml:space="preserve">Technology for Students, Teachers, and Administrators 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International Society for Technology in Education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480 </w:t>
      </w:r>
      <w:proofErr w:type="spellStart"/>
      <w:r w:rsidRPr="009B71B7">
        <w:rPr>
          <w:rFonts w:ascii="Arial" w:eastAsia="Times New Roman" w:hAnsi="Arial" w:cs="Arial"/>
        </w:rPr>
        <w:t>Charnelton</w:t>
      </w:r>
      <w:proofErr w:type="spellEnd"/>
      <w:r w:rsidRPr="009B71B7">
        <w:rPr>
          <w:rFonts w:ascii="Arial" w:eastAsia="Times New Roman" w:hAnsi="Arial" w:cs="Arial"/>
        </w:rPr>
        <w:t xml:space="preserve"> Street  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Eugene, OR 97401</w:t>
      </w: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http://www.iste.org/standards/standards</w:t>
        </w:r>
      </w:hyperlink>
    </w:p>
    <w:p w:rsidR="00075F9F" w:rsidRPr="009B71B7" w:rsidRDefault="00075F9F" w:rsidP="0007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F9F" w:rsidRPr="009B71B7" w:rsidRDefault="00075F9F" w:rsidP="00075F9F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24"/>
        </w:rPr>
      </w:pPr>
    </w:p>
    <w:p w:rsidR="000C24C3" w:rsidRPr="00075F9F" w:rsidRDefault="00F02DB2" w:rsidP="00075F9F"/>
    <w:sectPr w:rsidR="000C24C3" w:rsidRPr="0007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4FB7"/>
    <w:multiLevelType w:val="hybridMultilevel"/>
    <w:tmpl w:val="EE1C42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3A"/>
    <w:rsid w:val="000052E5"/>
    <w:rsid w:val="000478FD"/>
    <w:rsid w:val="00075F9F"/>
    <w:rsid w:val="001924A3"/>
    <w:rsid w:val="005C4BEA"/>
    <w:rsid w:val="00DB2EB8"/>
    <w:rsid w:val="00E64B3A"/>
    <w:rsid w:val="00F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6F92"/>
  <w15:chartTrackingRefBased/>
  <w15:docId w15:val="{875AE00B-541F-4CD4-B4F2-4C7D2770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5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conlin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tm.org/standards/default.aspx?id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literacyworldwide.org/" TargetMode="External"/><Relationship Id="rId11" Type="http://schemas.openxmlformats.org/officeDocument/2006/relationships/hyperlink" Target="http://www.iste.org/standards/standards" TargetMode="External"/><Relationship Id="rId5" Type="http://schemas.openxmlformats.org/officeDocument/2006/relationships/hyperlink" Target="http://www.ncte.org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project2061.org/tools/benchol/bolfra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p.edu/readingroom/books/nses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226417-7A88-4096-92C0-4A8D78BBE2C0}"/>
</file>

<file path=customXml/itemProps2.xml><?xml version="1.0" encoding="utf-8"?>
<ds:datastoreItem xmlns:ds="http://schemas.openxmlformats.org/officeDocument/2006/customXml" ds:itemID="{88D1E939-1465-4661-B1F0-1A797D31981C}"/>
</file>

<file path=customXml/itemProps3.xml><?xml version="1.0" encoding="utf-8"?>
<ds:datastoreItem xmlns:ds="http://schemas.openxmlformats.org/officeDocument/2006/customXml" ds:itemID="{5A203359-02F5-4C10-97B9-F51A6CEE4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Ellis</dc:creator>
  <cp:keywords/>
  <dc:description/>
  <cp:lastModifiedBy>Isaiah Ellis</cp:lastModifiedBy>
  <cp:revision>2</cp:revision>
  <cp:lastPrinted>2017-02-21T06:26:00Z</cp:lastPrinted>
  <dcterms:created xsi:type="dcterms:W3CDTF">2017-02-21T06:29:00Z</dcterms:created>
  <dcterms:modified xsi:type="dcterms:W3CDTF">2017-02-21T06:29:00Z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