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6D" w:rsidRDefault="00944E6D" w:rsidP="00944E6D">
      <w:pPr>
        <w:keepNext/>
        <w:keepLines/>
        <w:spacing w:before="480" w:after="0"/>
        <w:jc w:val="center"/>
        <w:outlineLvl w:val="0"/>
        <w:rPr>
          <w:rFonts w:ascii="Times New Roman" w:eastAsia="Times New Roman" w:hAnsi="Times New Roman" w:cs="Times New Roman"/>
          <w:b/>
          <w:bCs/>
          <w:sz w:val="56"/>
          <w:szCs w:val="56"/>
          <w:lang w:eastAsia="x-none"/>
        </w:rPr>
      </w:pPr>
    </w:p>
    <w:p w:rsidR="00944E6D" w:rsidRDefault="00944E6D" w:rsidP="00944E6D">
      <w:pPr>
        <w:keepNext/>
        <w:keepLines/>
        <w:spacing w:before="480" w:after="0"/>
        <w:jc w:val="center"/>
        <w:outlineLvl w:val="0"/>
        <w:rPr>
          <w:rFonts w:ascii="Times New Roman" w:eastAsia="Times New Roman" w:hAnsi="Times New Roman" w:cs="Times New Roman"/>
          <w:b/>
          <w:bCs/>
          <w:sz w:val="56"/>
          <w:szCs w:val="56"/>
          <w:lang w:eastAsia="x-none"/>
        </w:rPr>
      </w:pPr>
    </w:p>
    <w:p w:rsidR="00944E6D" w:rsidRDefault="00944E6D" w:rsidP="00944E6D">
      <w:pPr>
        <w:keepNext/>
        <w:keepLines/>
        <w:spacing w:before="480" w:after="0"/>
        <w:jc w:val="center"/>
        <w:outlineLvl w:val="0"/>
        <w:rPr>
          <w:rFonts w:ascii="Times New Roman" w:eastAsia="Times New Roman" w:hAnsi="Times New Roman" w:cs="Times New Roman"/>
          <w:b/>
          <w:bCs/>
          <w:sz w:val="56"/>
          <w:szCs w:val="56"/>
          <w:lang w:eastAsia="x-none"/>
        </w:rPr>
      </w:pPr>
    </w:p>
    <w:p w:rsidR="00944E6D" w:rsidRDefault="00944E6D" w:rsidP="00944E6D">
      <w:pPr>
        <w:keepNext/>
        <w:keepLines/>
        <w:spacing w:before="480" w:after="0"/>
        <w:jc w:val="center"/>
        <w:outlineLvl w:val="0"/>
        <w:rPr>
          <w:rFonts w:ascii="Times New Roman" w:eastAsia="Times New Roman" w:hAnsi="Times New Roman" w:cs="Times New Roman"/>
          <w:b/>
          <w:bCs/>
          <w:sz w:val="56"/>
          <w:szCs w:val="56"/>
          <w:lang w:eastAsia="x-none"/>
        </w:rPr>
      </w:pPr>
      <w:r>
        <w:rPr>
          <w:rFonts w:ascii="Times New Roman" w:eastAsia="Times New Roman" w:hAnsi="Times New Roman" w:cs="Times New Roman"/>
          <w:b/>
          <w:bCs/>
          <w:sz w:val="56"/>
          <w:szCs w:val="56"/>
          <w:lang w:eastAsia="x-none"/>
        </w:rPr>
        <w:t>ITQ FY 2017</w:t>
      </w:r>
    </w:p>
    <w:p w:rsidR="00944E6D" w:rsidRPr="00944E6D" w:rsidRDefault="00944E6D" w:rsidP="00944E6D">
      <w:pPr>
        <w:keepNext/>
        <w:keepLines/>
        <w:spacing w:before="480" w:after="0"/>
        <w:jc w:val="center"/>
        <w:outlineLvl w:val="0"/>
        <w:rPr>
          <w:rFonts w:ascii="Cambria" w:eastAsia="Times New Roman" w:hAnsi="Cambria" w:cs="Times New Roman"/>
          <w:b/>
          <w:bCs/>
          <w:sz w:val="56"/>
          <w:szCs w:val="56"/>
          <w:lang w:eastAsia="x-none"/>
        </w:rPr>
      </w:pPr>
      <w:r w:rsidRPr="00944E6D">
        <w:rPr>
          <w:rFonts w:ascii="Times New Roman" w:eastAsia="Times New Roman" w:hAnsi="Times New Roman" w:cs="Times New Roman"/>
          <w:b/>
          <w:bCs/>
          <w:sz w:val="56"/>
          <w:szCs w:val="56"/>
          <w:lang w:val="x-none" w:eastAsia="x-none"/>
        </w:rPr>
        <w:t>APPENDICES</w:t>
      </w:r>
      <w:r>
        <w:rPr>
          <w:rFonts w:ascii="Times New Roman" w:eastAsia="Times New Roman" w:hAnsi="Times New Roman" w:cs="Times New Roman"/>
          <w:b/>
          <w:bCs/>
          <w:sz w:val="56"/>
          <w:szCs w:val="56"/>
          <w:lang w:eastAsia="x-none"/>
        </w:rPr>
        <w:t xml:space="preserve"> (A-H)</w:t>
      </w: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Times New Roman" w:eastAsia="Times New Roman" w:hAnsi="Times New Roman" w:cs="Times New Roman"/>
          <w:b/>
          <w:bCs/>
          <w:sz w:val="44"/>
          <w:szCs w:val="44"/>
        </w:rPr>
      </w:pPr>
      <w:r w:rsidRPr="00944E6D">
        <w:rPr>
          <w:rFonts w:ascii="Calibri" w:eastAsia="Times New Roman" w:hAnsi="Calibri" w:cs="Times New Roman"/>
          <w:sz w:val="44"/>
          <w:szCs w:val="44"/>
        </w:rPr>
        <w:br w:type="page"/>
      </w: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bookmarkStart w:id="0" w:name="_Toc366647768"/>
      <w:r w:rsidRPr="00944E6D">
        <w:rPr>
          <w:rFonts w:ascii="Times New Roman" w:eastAsia="Times New Roman" w:hAnsi="Times New Roman" w:cs="Times New Roman"/>
          <w:b/>
          <w:bCs/>
          <w:sz w:val="44"/>
          <w:szCs w:val="44"/>
          <w:lang w:val="x-none" w:eastAsia="x-none"/>
        </w:rPr>
        <w:t>A.  MARYLAND HIGH-NEED LEAs</w:t>
      </w:r>
      <w:bookmarkEnd w:id="0"/>
    </w:p>
    <w:p w:rsidR="00944E6D" w:rsidRPr="00944E6D" w:rsidRDefault="00944E6D" w:rsidP="00944E6D">
      <w:pPr>
        <w:rPr>
          <w:rFonts w:ascii="Times New Roman" w:eastAsia="Times New Roman" w:hAnsi="Times New Roman" w:cs="Times New Roman"/>
          <w:b/>
          <w:bCs/>
          <w:sz w:val="44"/>
          <w:szCs w:val="44"/>
        </w:rPr>
      </w:pPr>
      <w:r w:rsidRPr="00944E6D">
        <w:rPr>
          <w:rFonts w:ascii="Calibri" w:eastAsia="Times New Roman" w:hAnsi="Calibri" w:cs="Times New Roman"/>
          <w:sz w:val="44"/>
          <w:szCs w:val="44"/>
        </w:rPr>
        <w:br w:type="page"/>
      </w:r>
      <w:r w:rsidRPr="00944E6D">
        <w:rPr>
          <w:rFonts w:ascii="Times New Roman" w:eastAsia="Times New Roman" w:hAnsi="Times New Roman" w:cs="Times New Roman"/>
          <w:b/>
          <w:sz w:val="24"/>
          <w:szCs w:val="24"/>
        </w:rPr>
        <w:lastRenderedPageBreak/>
        <w:t>Maryland High-Need LEAs</w:t>
      </w:r>
    </w:p>
    <w:p w:rsidR="00944E6D" w:rsidRPr="00944E6D" w:rsidRDefault="00944E6D" w:rsidP="00944E6D">
      <w:p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In the NCLB Act of 2001, Title II, Part A, Subpart 3, a high-need LEA is defined as an LEA:</w:t>
      </w:r>
    </w:p>
    <w:p w:rsidR="00944E6D" w:rsidRPr="00944E6D" w:rsidRDefault="00944E6D" w:rsidP="00944E6D">
      <w:pPr>
        <w:numPr>
          <w:ilvl w:val="0"/>
          <w:numId w:val="1"/>
        </w:num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That serves not fewer than 10,000 children from families with incomes below the poverty line (as determined by the U.S. Census</w:t>
      </w:r>
      <w:r w:rsidRPr="00944E6D">
        <w:rPr>
          <w:rFonts w:ascii="Times New Roman" w:eastAsia="Times New Roman" w:hAnsi="Times New Roman" w:cs="Times New Roman"/>
          <w:lang w:eastAsia="x-none"/>
        </w:rPr>
        <w:t xml:space="preserve"> SAPIE data</w:t>
      </w:r>
      <w:r w:rsidRPr="00944E6D">
        <w:rPr>
          <w:rFonts w:ascii="Times New Roman" w:eastAsia="Times New Roman" w:hAnsi="Times New Roman" w:cs="Times New Roman"/>
          <w:lang w:val="x-none" w:eastAsia="x-none"/>
        </w:rPr>
        <w:t>)</w:t>
      </w:r>
      <w:r w:rsidRPr="00944E6D">
        <w:rPr>
          <w:rFonts w:ascii="Times New Roman" w:eastAsia="Times New Roman" w:hAnsi="Times New Roman" w:cs="Times New Roman"/>
          <w:lang w:eastAsia="x-none"/>
        </w:rPr>
        <w:t>;</w:t>
      </w:r>
      <w:r w:rsidRPr="00944E6D">
        <w:rPr>
          <w:rFonts w:ascii="Times New Roman" w:eastAsia="Times New Roman" w:hAnsi="Times New Roman" w:cs="Times New Roman"/>
          <w:lang w:val="x-none" w:eastAsia="x-none"/>
        </w:rPr>
        <w:t xml:space="preserve"> </w:t>
      </w:r>
      <w:r w:rsidRPr="00944E6D">
        <w:rPr>
          <w:rFonts w:ascii="Times New Roman" w:eastAsia="Times New Roman" w:hAnsi="Times New Roman" w:cs="Times New Roman"/>
          <w:b/>
          <w:lang w:val="x-none" w:eastAsia="x-none"/>
        </w:rPr>
        <w:t>or</w:t>
      </w:r>
    </w:p>
    <w:p w:rsidR="00944E6D" w:rsidRPr="00944E6D" w:rsidRDefault="00944E6D" w:rsidP="00944E6D">
      <w:pPr>
        <w:numPr>
          <w:ilvl w:val="0"/>
          <w:numId w:val="1"/>
        </w:num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For which not less than 20 percent of the children served by the agency are from families with incomes below the poverty line</w:t>
      </w:r>
      <w:r w:rsidRPr="00944E6D">
        <w:rPr>
          <w:rFonts w:ascii="Times New Roman" w:eastAsia="Times New Roman" w:hAnsi="Times New Roman" w:cs="Times New Roman"/>
          <w:lang w:eastAsia="x-none"/>
        </w:rPr>
        <w:t xml:space="preserve">; </w:t>
      </w:r>
      <w:r w:rsidRPr="00944E6D">
        <w:rPr>
          <w:rFonts w:ascii="Times New Roman" w:eastAsia="Times New Roman" w:hAnsi="Times New Roman" w:cs="Times New Roman"/>
          <w:b/>
          <w:bCs/>
          <w:lang w:eastAsia="x-none"/>
        </w:rPr>
        <w:t>AND</w:t>
      </w:r>
    </w:p>
    <w:p w:rsidR="00944E6D" w:rsidRPr="00944E6D" w:rsidRDefault="00944E6D" w:rsidP="00944E6D">
      <w:pPr>
        <w:numPr>
          <w:ilvl w:val="0"/>
          <w:numId w:val="1"/>
        </w:num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For which there is a high percentage of teachers not teaching in the academic subjects or grade levels that the teachers were trained to teach</w:t>
      </w:r>
      <w:r w:rsidRPr="00944E6D">
        <w:rPr>
          <w:rFonts w:ascii="Times New Roman" w:eastAsia="Times New Roman" w:hAnsi="Times New Roman" w:cs="Times New Roman"/>
          <w:lang w:eastAsia="x-none"/>
        </w:rPr>
        <w:t xml:space="preserve">; </w:t>
      </w:r>
      <w:r w:rsidRPr="00944E6D">
        <w:rPr>
          <w:rFonts w:ascii="Times New Roman" w:eastAsia="Times New Roman" w:hAnsi="Times New Roman" w:cs="Times New Roman"/>
          <w:b/>
          <w:lang w:val="x-none" w:eastAsia="x-none"/>
        </w:rPr>
        <w:t>or</w:t>
      </w:r>
    </w:p>
    <w:p w:rsidR="00944E6D" w:rsidRPr="00944E6D" w:rsidRDefault="00944E6D" w:rsidP="00944E6D">
      <w:pPr>
        <w:numPr>
          <w:ilvl w:val="0"/>
          <w:numId w:val="1"/>
        </w:num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For which there is a high percentage of teachers with emergency, provisional, or temporary certification or licensing</w:t>
      </w:r>
      <w:r w:rsidRPr="00944E6D">
        <w:rPr>
          <w:rFonts w:ascii="Times New Roman" w:eastAsia="Times New Roman" w:hAnsi="Times New Roman" w:cs="Times New Roman"/>
          <w:lang w:eastAsia="x-none"/>
        </w:rPr>
        <w:t>.</w:t>
      </w:r>
    </w:p>
    <w:p w:rsidR="00944E6D" w:rsidRPr="00944E6D" w:rsidRDefault="00944E6D" w:rsidP="00944E6D">
      <w:pPr>
        <w:spacing w:after="0" w:line="240" w:lineRule="auto"/>
        <w:ind w:left="720"/>
        <w:rPr>
          <w:rFonts w:ascii="Times New Roman" w:eastAsia="Times New Roman" w:hAnsi="Times New Roman" w:cs="Times New Roman"/>
          <w:sz w:val="16"/>
          <w:szCs w:val="16"/>
          <w:lang w:val="x-none" w:eastAsia="x-none"/>
        </w:rPr>
      </w:pPr>
    </w:p>
    <w:tbl>
      <w:tblPr>
        <w:tblW w:w="9285" w:type="dxa"/>
        <w:tblInd w:w="765" w:type="dxa"/>
        <w:tblLook w:val="04A0" w:firstRow="1" w:lastRow="0" w:firstColumn="1" w:lastColumn="0" w:noHBand="0" w:noVBand="1"/>
      </w:tblPr>
      <w:tblGrid>
        <w:gridCol w:w="2625"/>
        <w:gridCol w:w="1260"/>
        <w:gridCol w:w="1218"/>
        <w:gridCol w:w="1170"/>
        <w:gridCol w:w="1440"/>
        <w:gridCol w:w="1572"/>
      </w:tblGrid>
      <w:tr w:rsidR="00944E6D" w:rsidRPr="00944E6D" w:rsidTr="00930C42">
        <w:trPr>
          <w:trHeight w:val="552"/>
        </w:trPr>
        <w:tc>
          <w:tcPr>
            <w:tcW w:w="9285" w:type="dxa"/>
            <w:gridSpan w:val="6"/>
            <w:tcBorders>
              <w:top w:val="nil"/>
              <w:left w:val="nil"/>
              <w:bottom w:val="nil"/>
              <w:right w:val="nil"/>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Improving Teacher Quality State Grant Program - FY 2016 Funding Cycle</w:t>
            </w:r>
          </w:p>
        </w:tc>
      </w:tr>
      <w:tr w:rsidR="00944E6D" w:rsidRPr="00944E6D" w:rsidTr="00930C42">
        <w:trPr>
          <w:trHeight w:val="528"/>
        </w:trPr>
        <w:tc>
          <w:tcPr>
            <w:tcW w:w="9285" w:type="dxa"/>
            <w:gridSpan w:val="6"/>
            <w:tcBorders>
              <w:top w:val="nil"/>
              <w:left w:val="nil"/>
              <w:bottom w:val="nil"/>
              <w:right w:val="nil"/>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 xml:space="preserve">Small Area Poverty Levels and Percentage of Conditional Teachers </w:t>
            </w:r>
          </w:p>
        </w:tc>
      </w:tr>
      <w:tr w:rsidR="00944E6D" w:rsidRPr="00944E6D" w:rsidTr="00930C42">
        <w:trPr>
          <w:trHeight w:val="1000"/>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School District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vertAlign w:val="superscript"/>
              </w:rPr>
            </w:pPr>
            <w:r w:rsidRPr="00944E6D">
              <w:rPr>
                <w:rFonts w:ascii="Times New Roman" w:eastAsia="Times New Roman" w:hAnsi="Times New Roman" w:cs="Times New Roman"/>
                <w:b/>
                <w:bCs/>
                <w:color w:val="000000"/>
                <w:sz w:val="20"/>
                <w:szCs w:val="20"/>
              </w:rPr>
              <w:t>Total Population</w:t>
            </w:r>
            <w:r w:rsidRPr="00944E6D">
              <w:rPr>
                <w:rFonts w:ascii="Times New Roman" w:eastAsia="Times New Roman" w:hAnsi="Times New Roman" w:cs="Times New Roman"/>
                <w:b/>
                <w:bCs/>
                <w:color w:val="000000"/>
                <w:sz w:val="20"/>
                <w:szCs w:val="20"/>
                <w:vertAlign w:val="superscript"/>
              </w:rPr>
              <w:t>1</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vertAlign w:val="superscript"/>
              </w:rPr>
            </w:pPr>
            <w:r w:rsidRPr="00944E6D">
              <w:rPr>
                <w:rFonts w:ascii="Times New Roman" w:eastAsia="Times New Roman" w:hAnsi="Times New Roman" w:cs="Times New Roman"/>
                <w:b/>
                <w:bCs/>
                <w:color w:val="000000"/>
                <w:sz w:val="20"/>
                <w:szCs w:val="20"/>
              </w:rPr>
              <w:t>Children Ages 5-17</w:t>
            </w:r>
            <w:r w:rsidRPr="00944E6D">
              <w:rPr>
                <w:rFonts w:ascii="Times New Roman" w:eastAsia="Times New Roman" w:hAnsi="Times New Roman" w:cs="Times New Roman"/>
                <w:b/>
                <w:bCs/>
                <w:color w:val="000000"/>
                <w:sz w:val="20"/>
                <w:szCs w:val="20"/>
                <w:vertAlign w:val="superscript"/>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20% of total children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Children Ages 5-17 in Families in Poverty</w:t>
            </w:r>
            <w:r w:rsidRPr="00944E6D">
              <w:rPr>
                <w:rFonts w:ascii="Times New Roman" w:eastAsia="Times New Roman" w:hAnsi="Times New Roman" w:cs="Times New Roman"/>
                <w:b/>
                <w:bCs/>
                <w:color w:val="000000"/>
                <w:sz w:val="20"/>
                <w:szCs w:val="20"/>
                <w:vertAlign w:val="superscript"/>
              </w:rPr>
              <w:t>1</w:t>
            </w:r>
            <w:r w:rsidRPr="00944E6D">
              <w:rPr>
                <w:rFonts w:ascii="Times New Roman" w:eastAsia="Times New Roman" w:hAnsi="Times New Roman" w:cs="Times New Roman"/>
                <w:b/>
                <w:bCs/>
                <w:color w:val="000000"/>
                <w:sz w:val="20"/>
                <w:szCs w:val="20"/>
              </w:rPr>
              <w:t xml:space="preserve">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944E6D" w:rsidRPr="00944E6D" w:rsidRDefault="00944E6D" w:rsidP="00944E6D">
            <w:pPr>
              <w:spacing w:after="0" w:line="240" w:lineRule="auto"/>
              <w:jc w:val="center"/>
              <w:rPr>
                <w:rFonts w:ascii="Times New Roman" w:eastAsia="Times New Roman" w:hAnsi="Times New Roman" w:cs="Times New Roman"/>
                <w:b/>
                <w:bCs/>
                <w:color w:val="000000"/>
                <w:sz w:val="20"/>
                <w:szCs w:val="20"/>
                <w:vertAlign w:val="superscript"/>
              </w:rPr>
            </w:pPr>
            <w:r w:rsidRPr="00944E6D">
              <w:rPr>
                <w:rFonts w:ascii="Times New Roman" w:eastAsia="Times New Roman" w:hAnsi="Times New Roman" w:cs="Times New Roman"/>
                <w:b/>
                <w:bCs/>
                <w:color w:val="000000"/>
                <w:sz w:val="20"/>
                <w:szCs w:val="20"/>
              </w:rPr>
              <w:t>% Conditional Teachers         (2014)</w:t>
            </w:r>
            <w:r w:rsidRPr="00944E6D">
              <w:rPr>
                <w:rFonts w:ascii="Times New Roman" w:eastAsia="Times New Roman" w:hAnsi="Times New Roman" w:cs="Times New Roman"/>
                <w:b/>
                <w:bCs/>
                <w:color w:val="000000"/>
                <w:sz w:val="20"/>
                <w:szCs w:val="20"/>
                <w:vertAlign w:val="superscript"/>
              </w:rPr>
              <w:t>2</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ALLEGANY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72,952</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9,362</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1,872</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1,921</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0.0</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ANNE ARUNDEL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560,133</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91,401</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18,280</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8,098</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1.7</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FFFF00"/>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BALTIMORE CITY </w:t>
            </w:r>
          </w:p>
        </w:tc>
        <w:tc>
          <w:tcPr>
            <w:tcW w:w="126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622,793</w:t>
            </w:r>
          </w:p>
        </w:tc>
        <w:tc>
          <w:tcPr>
            <w:tcW w:w="1218"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90,456</w:t>
            </w:r>
          </w:p>
        </w:tc>
        <w:tc>
          <w:tcPr>
            <w:tcW w:w="117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18,091</w:t>
            </w:r>
          </w:p>
        </w:tc>
        <w:tc>
          <w:tcPr>
            <w:tcW w:w="144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28,449</w:t>
            </w:r>
          </w:p>
        </w:tc>
        <w:tc>
          <w:tcPr>
            <w:tcW w:w="1572" w:type="dxa"/>
            <w:tcBorders>
              <w:top w:val="nil"/>
              <w:left w:val="nil"/>
              <w:bottom w:val="single" w:sz="4" w:space="0" w:color="auto"/>
              <w:right w:val="single" w:sz="4" w:space="0" w:color="auto"/>
            </w:tcBorders>
            <w:shd w:val="clear" w:color="auto" w:fill="FFFF00"/>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FFFF00"/>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BALTIMORE COUNTY </w:t>
            </w:r>
          </w:p>
        </w:tc>
        <w:tc>
          <w:tcPr>
            <w:tcW w:w="126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826,925</w:t>
            </w:r>
          </w:p>
        </w:tc>
        <w:tc>
          <w:tcPr>
            <w:tcW w:w="1218"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128,697</w:t>
            </w:r>
          </w:p>
        </w:tc>
        <w:tc>
          <w:tcPr>
            <w:tcW w:w="117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25,739</w:t>
            </w:r>
          </w:p>
        </w:tc>
        <w:tc>
          <w:tcPr>
            <w:tcW w:w="144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15,575</w:t>
            </w:r>
          </w:p>
        </w:tc>
        <w:tc>
          <w:tcPr>
            <w:tcW w:w="1572" w:type="dxa"/>
            <w:tcBorders>
              <w:top w:val="nil"/>
              <w:left w:val="nil"/>
              <w:bottom w:val="single" w:sz="4" w:space="0" w:color="auto"/>
              <w:right w:val="single" w:sz="4" w:space="0" w:color="auto"/>
            </w:tcBorders>
            <w:shd w:val="clear" w:color="auto" w:fill="FFFF00"/>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1.5</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CALVERT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90,613</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16,961</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3,392</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1,146</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0.5</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CAROLINE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32,538</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5,853</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1,171</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1,310</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1.1</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CARROLL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167,830</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29,516</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5,903</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1,932</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1.7</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CECIL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102,383</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18,269</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3,654</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2,347</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CHARLES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154,747</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29,121</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5,824</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2,831</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2.2</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FFFF00"/>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DORCHESTER COUNTY </w:t>
            </w:r>
          </w:p>
        </w:tc>
        <w:tc>
          <w:tcPr>
            <w:tcW w:w="126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32,578</w:t>
            </w:r>
          </w:p>
        </w:tc>
        <w:tc>
          <w:tcPr>
            <w:tcW w:w="1218"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4,940</w:t>
            </w:r>
          </w:p>
        </w:tc>
        <w:tc>
          <w:tcPr>
            <w:tcW w:w="117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988</w:t>
            </w:r>
          </w:p>
        </w:tc>
        <w:tc>
          <w:tcPr>
            <w:tcW w:w="144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1,374</w:t>
            </w:r>
          </w:p>
        </w:tc>
        <w:tc>
          <w:tcPr>
            <w:tcW w:w="1572" w:type="dxa"/>
            <w:tcBorders>
              <w:top w:val="nil"/>
              <w:left w:val="nil"/>
              <w:bottom w:val="single" w:sz="4" w:space="0" w:color="auto"/>
              <w:right w:val="single" w:sz="4" w:space="0" w:color="auto"/>
            </w:tcBorders>
            <w:shd w:val="clear" w:color="auto" w:fill="FFFF00"/>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2.6</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FREDERICK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243,675</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43,745</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8,749</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3,297</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GARRETT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29,679</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4,408</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882</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772</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0.0</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HARFORD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250,105</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43,579</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8,716</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3,805</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HOWARD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309,284</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57,488</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11,498</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3,857</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0.8</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ind w:left="144"/>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KENT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19,820</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2,460</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492</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467</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0.9</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MONTGOMERY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1,030,447</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175,078</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35,016</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14,658</w:t>
            </w:r>
          </w:p>
        </w:tc>
        <w:tc>
          <w:tcPr>
            <w:tcW w:w="1572" w:type="dxa"/>
            <w:tcBorders>
              <w:top w:val="nil"/>
              <w:left w:val="nil"/>
              <w:bottom w:val="single" w:sz="4" w:space="0" w:color="auto"/>
              <w:right w:val="single" w:sz="4" w:space="0" w:color="auto"/>
            </w:tcBorders>
            <w:shd w:val="clear" w:color="000000" w:fill="FFFFFF"/>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FFFF00"/>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PRINCE GEORGE'S CO.</w:t>
            </w:r>
          </w:p>
        </w:tc>
        <w:tc>
          <w:tcPr>
            <w:tcW w:w="126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904,430</w:t>
            </w:r>
          </w:p>
        </w:tc>
        <w:tc>
          <w:tcPr>
            <w:tcW w:w="1218"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145,001</w:t>
            </w:r>
          </w:p>
        </w:tc>
        <w:tc>
          <w:tcPr>
            <w:tcW w:w="117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29,000</w:t>
            </w:r>
          </w:p>
        </w:tc>
        <w:tc>
          <w:tcPr>
            <w:tcW w:w="144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20,841</w:t>
            </w:r>
          </w:p>
        </w:tc>
        <w:tc>
          <w:tcPr>
            <w:tcW w:w="1572" w:type="dxa"/>
            <w:tcBorders>
              <w:top w:val="nil"/>
              <w:left w:val="nil"/>
              <w:bottom w:val="single" w:sz="4" w:space="0" w:color="auto"/>
              <w:right w:val="single" w:sz="4" w:space="0" w:color="auto"/>
            </w:tcBorders>
            <w:shd w:val="clear" w:color="auto" w:fill="FFFF00"/>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3.6</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QUEEN ANNES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48,804</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8,297</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1,659</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800</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0.7</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ST. MARYS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25,859</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2,988</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598</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910</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0.6</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SOMERSET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110,382</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20,185</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4,037</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2,362</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0.6</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TALBOT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37,643</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5,251</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1,050</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820</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WASHINGTON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149,573</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24,595</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4,919</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4,278</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0.4</w:t>
            </w:r>
          </w:p>
        </w:tc>
      </w:tr>
      <w:tr w:rsidR="00944E6D" w:rsidRPr="00944E6D" w:rsidTr="00930C42">
        <w:trPr>
          <w:trHeight w:val="288"/>
        </w:trPr>
        <w:tc>
          <w:tcPr>
            <w:tcW w:w="2625" w:type="dxa"/>
            <w:tcBorders>
              <w:top w:val="nil"/>
              <w:left w:val="single" w:sz="4" w:space="0" w:color="auto"/>
              <w:bottom w:val="single" w:sz="4" w:space="0" w:color="auto"/>
              <w:right w:val="single" w:sz="4" w:space="0" w:color="auto"/>
            </w:tcBorders>
            <w:shd w:val="clear" w:color="auto" w:fill="FFFF00"/>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WICOMICO COUNTY </w:t>
            </w:r>
          </w:p>
        </w:tc>
        <w:tc>
          <w:tcPr>
            <w:tcW w:w="126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101,539</w:t>
            </w:r>
          </w:p>
        </w:tc>
        <w:tc>
          <w:tcPr>
            <w:tcW w:w="1218"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16,217</w:t>
            </w:r>
          </w:p>
        </w:tc>
        <w:tc>
          <w:tcPr>
            <w:tcW w:w="117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3,243</w:t>
            </w:r>
          </w:p>
        </w:tc>
        <w:tc>
          <w:tcPr>
            <w:tcW w:w="1440" w:type="dxa"/>
            <w:tcBorders>
              <w:top w:val="nil"/>
              <w:left w:val="nil"/>
              <w:bottom w:val="single" w:sz="4" w:space="0" w:color="auto"/>
              <w:right w:val="single" w:sz="4" w:space="0" w:color="auto"/>
            </w:tcBorders>
            <w:shd w:val="clear" w:color="auto" w:fill="FFFF00"/>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3,607</w:t>
            </w:r>
          </w:p>
        </w:tc>
        <w:tc>
          <w:tcPr>
            <w:tcW w:w="1572" w:type="dxa"/>
            <w:tcBorders>
              <w:top w:val="nil"/>
              <w:left w:val="nil"/>
              <w:bottom w:val="single" w:sz="4" w:space="0" w:color="auto"/>
              <w:right w:val="single" w:sz="4" w:space="0" w:color="auto"/>
            </w:tcBorders>
            <w:shd w:val="clear" w:color="auto" w:fill="FFFF00"/>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1.9</w:t>
            </w:r>
          </w:p>
        </w:tc>
      </w:tr>
      <w:tr w:rsidR="00944E6D" w:rsidRPr="00944E6D" w:rsidTr="00930C42">
        <w:trPr>
          <w:trHeight w:val="70"/>
        </w:trPr>
        <w:tc>
          <w:tcPr>
            <w:tcW w:w="2625" w:type="dxa"/>
            <w:tcBorders>
              <w:top w:val="nil"/>
              <w:left w:val="single" w:sz="4" w:space="0" w:color="auto"/>
              <w:bottom w:val="single" w:sz="4" w:space="0" w:color="auto"/>
              <w:right w:val="single" w:sz="4" w:space="0" w:color="auto"/>
            </w:tcBorders>
            <w:shd w:val="clear" w:color="auto" w:fill="auto"/>
            <w:vAlign w:val="center"/>
            <w:hideMark/>
          </w:tcPr>
          <w:p w:rsidR="00944E6D" w:rsidRPr="00944E6D" w:rsidRDefault="00944E6D" w:rsidP="00944E6D">
            <w:pPr>
              <w:spacing w:after="0" w:line="240" w:lineRule="auto"/>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 xml:space="preserve">WORCESTER COUNTY </w:t>
            </w:r>
          </w:p>
        </w:tc>
        <w:tc>
          <w:tcPr>
            <w:tcW w:w="126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51,675</w:t>
            </w:r>
          </w:p>
        </w:tc>
        <w:tc>
          <w:tcPr>
            <w:tcW w:w="1218"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6,922</w:t>
            </w:r>
          </w:p>
        </w:tc>
        <w:tc>
          <w:tcPr>
            <w:tcW w:w="117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1,384</w:t>
            </w:r>
          </w:p>
        </w:tc>
        <w:tc>
          <w:tcPr>
            <w:tcW w:w="1440" w:type="dxa"/>
            <w:tcBorders>
              <w:top w:val="nil"/>
              <w:left w:val="nil"/>
              <w:bottom w:val="single" w:sz="4" w:space="0" w:color="auto"/>
              <w:right w:val="single" w:sz="4" w:space="0" w:color="auto"/>
            </w:tcBorders>
            <w:shd w:val="clear" w:color="auto" w:fill="auto"/>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1,372</w:t>
            </w:r>
          </w:p>
        </w:tc>
        <w:tc>
          <w:tcPr>
            <w:tcW w:w="1572" w:type="dxa"/>
            <w:tcBorders>
              <w:top w:val="nil"/>
              <w:left w:val="nil"/>
              <w:bottom w:val="single" w:sz="4" w:space="0" w:color="auto"/>
              <w:right w:val="single" w:sz="4" w:space="0" w:color="auto"/>
            </w:tcBorders>
            <w:shd w:val="clear" w:color="auto" w:fill="auto"/>
            <w:noWrap/>
            <w:vAlign w:val="center"/>
            <w:hideMark/>
          </w:tcPr>
          <w:p w:rsidR="00944E6D" w:rsidRPr="00944E6D" w:rsidRDefault="00944E6D" w:rsidP="00944E6D">
            <w:pPr>
              <w:spacing w:after="0"/>
              <w:jc w:val="right"/>
              <w:rPr>
                <w:rFonts w:ascii="Times New Roman" w:eastAsia="Times New Roman" w:hAnsi="Times New Roman" w:cs="Times New Roman"/>
                <w:color w:val="000000"/>
                <w:sz w:val="18"/>
                <w:szCs w:val="18"/>
              </w:rPr>
            </w:pPr>
            <w:r w:rsidRPr="00944E6D">
              <w:rPr>
                <w:rFonts w:ascii="Times New Roman" w:eastAsia="Times New Roman" w:hAnsi="Times New Roman" w:cs="Times New Roman"/>
                <w:color w:val="000000"/>
                <w:sz w:val="18"/>
                <w:szCs w:val="18"/>
              </w:rPr>
              <w:t>0.3</w:t>
            </w:r>
          </w:p>
        </w:tc>
      </w:tr>
    </w:tbl>
    <w:p w:rsidR="00944E6D" w:rsidRPr="00944E6D" w:rsidRDefault="00944E6D" w:rsidP="00944E6D">
      <w:pPr>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22860</wp:posOffset>
                </wp:positionV>
                <wp:extent cx="7019290" cy="1193800"/>
                <wp:effectExtent l="1905" t="254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290" cy="119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E6D" w:rsidRPr="00E103FF" w:rsidRDefault="00944E6D" w:rsidP="00944E6D">
                            <w:pPr>
                              <w:spacing w:after="0"/>
                              <w:rPr>
                                <w:rFonts w:ascii="Times New Roman" w:hAnsi="Times New Roman"/>
                                <w:b/>
                                <w:bCs/>
                                <w:sz w:val="18"/>
                                <w:szCs w:val="18"/>
                                <w:u w:val="single"/>
                              </w:rPr>
                            </w:pPr>
                            <w:r w:rsidRPr="00E103FF">
                              <w:rPr>
                                <w:rFonts w:ascii="Times New Roman" w:hAnsi="Times New Roman"/>
                                <w:b/>
                                <w:bCs/>
                                <w:sz w:val="18"/>
                                <w:szCs w:val="18"/>
                                <w:u w:val="single"/>
                              </w:rPr>
                              <w:t>Notes:</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 xml:space="preserve">1.  Definition of High Need LEA: ≥ 10,000 in families in poverty or ≥ 20% of all children AND ≥ </w:t>
                            </w:r>
                            <w:r>
                              <w:rPr>
                                <w:rFonts w:ascii="Times New Roman" w:hAnsi="Times New Roman"/>
                                <w:sz w:val="18"/>
                                <w:szCs w:val="18"/>
                              </w:rPr>
                              <w:t>1.0</w:t>
                            </w:r>
                            <w:r w:rsidRPr="00E103FF">
                              <w:rPr>
                                <w:rFonts w:ascii="Times New Roman" w:hAnsi="Times New Roman"/>
                                <w:sz w:val="18"/>
                                <w:szCs w:val="18"/>
                              </w:rPr>
                              <w:t xml:space="preserve">% conditional teachers </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2.  No data was available for number of teachers teaching out of field.</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3.  Most current available data used</w:t>
                            </w:r>
                          </w:p>
                          <w:p w:rsidR="00944E6D" w:rsidRPr="00E103FF" w:rsidRDefault="00944E6D" w:rsidP="00944E6D">
                            <w:pPr>
                              <w:spacing w:after="0" w:line="240" w:lineRule="auto"/>
                              <w:rPr>
                                <w:rFonts w:ascii="Times New Roman" w:hAnsi="Times New Roman"/>
                                <w:b/>
                                <w:sz w:val="18"/>
                                <w:szCs w:val="18"/>
                                <w:u w:val="single"/>
                              </w:rPr>
                            </w:pPr>
                            <w:r w:rsidRPr="00E103FF">
                              <w:rPr>
                                <w:rFonts w:ascii="Times New Roman" w:hAnsi="Times New Roman"/>
                                <w:b/>
                                <w:sz w:val="18"/>
                                <w:szCs w:val="18"/>
                                <w:u w:val="single"/>
                              </w:rPr>
                              <w:t>Data Source:</w:t>
                            </w:r>
                          </w:p>
                          <w:p w:rsidR="00944E6D" w:rsidRPr="00E103FF" w:rsidRDefault="00944E6D" w:rsidP="00944E6D">
                            <w:pPr>
                              <w:spacing w:after="0" w:line="240" w:lineRule="auto"/>
                              <w:rPr>
                                <w:rFonts w:ascii="Times New Roman" w:hAnsi="Times New Roman"/>
                                <w:b/>
                                <w:sz w:val="18"/>
                                <w:szCs w:val="18"/>
                                <w:u w:val="single"/>
                              </w:rPr>
                            </w:pPr>
                            <w:proofErr w:type="gramStart"/>
                            <w:r>
                              <w:rPr>
                                <w:rFonts w:ascii="Times New Roman" w:hAnsi="Times New Roman"/>
                                <w:sz w:val="18"/>
                                <w:szCs w:val="18"/>
                                <w:vertAlign w:val="superscript"/>
                              </w:rPr>
                              <w:t>1</w:t>
                            </w:r>
                            <w:r w:rsidRPr="00E103FF">
                              <w:rPr>
                                <w:rFonts w:ascii="Times New Roman" w:hAnsi="Times New Roman"/>
                                <w:sz w:val="18"/>
                                <w:szCs w:val="18"/>
                              </w:rPr>
                              <w:t>201</w:t>
                            </w:r>
                            <w:r>
                              <w:rPr>
                                <w:rFonts w:ascii="Times New Roman" w:hAnsi="Times New Roman"/>
                                <w:sz w:val="18"/>
                                <w:szCs w:val="18"/>
                              </w:rPr>
                              <w:t>5</w:t>
                            </w:r>
                            <w:r w:rsidRPr="00E103FF">
                              <w:rPr>
                                <w:rFonts w:ascii="Times New Roman" w:hAnsi="Times New Roman"/>
                                <w:b/>
                                <w:sz w:val="18"/>
                                <w:szCs w:val="18"/>
                              </w:rPr>
                              <w:t xml:space="preserve"> </w:t>
                            </w:r>
                            <w:proofErr w:type="spellStart"/>
                            <w:r>
                              <w:rPr>
                                <w:rFonts w:ascii="Times New Roman" w:hAnsi="Times New Roman"/>
                                <w:sz w:val="18"/>
                                <w:szCs w:val="18"/>
                              </w:rPr>
                              <w:t>SAIPE</w:t>
                            </w:r>
                            <w:r w:rsidRPr="00E103FF">
                              <w:rPr>
                                <w:rFonts w:ascii="Times New Roman" w:hAnsi="Times New Roman"/>
                                <w:sz w:val="18"/>
                                <w:szCs w:val="18"/>
                              </w:rPr>
                              <w:t>Census</w:t>
                            </w:r>
                            <w:proofErr w:type="spellEnd"/>
                            <w:r w:rsidRPr="00E103FF">
                              <w:rPr>
                                <w:rFonts w:ascii="Times New Roman" w:hAnsi="Times New Roman"/>
                                <w:sz w:val="18"/>
                                <w:szCs w:val="18"/>
                              </w:rPr>
                              <w:t xml:space="preserve"> Data, </w:t>
                            </w:r>
                            <w:r>
                              <w:rPr>
                                <w:rFonts w:ascii="Times New Roman" w:hAnsi="Times New Roman"/>
                                <w:sz w:val="18"/>
                                <w:szCs w:val="18"/>
                                <w:vertAlign w:val="superscript"/>
                              </w:rPr>
                              <w:t>2</w:t>
                            </w:r>
                            <w:r w:rsidRPr="00E103FF">
                              <w:rPr>
                                <w:rFonts w:ascii="Times New Roman" w:hAnsi="Times New Roman"/>
                                <w:sz w:val="18"/>
                                <w:szCs w:val="18"/>
                              </w:rPr>
                              <w:t>201</w:t>
                            </w:r>
                            <w:r>
                              <w:rPr>
                                <w:rFonts w:ascii="Times New Roman" w:hAnsi="Times New Roman"/>
                                <w:sz w:val="18"/>
                                <w:szCs w:val="18"/>
                              </w:rPr>
                              <w:t>5</w:t>
                            </w:r>
                            <w:r w:rsidRPr="00E103FF">
                              <w:rPr>
                                <w:rFonts w:ascii="Times New Roman" w:hAnsi="Times New Roman"/>
                                <w:sz w:val="18"/>
                                <w:szCs w:val="18"/>
                              </w:rPr>
                              <w:t xml:space="preserve"> MDReportCard.org</w:t>
                            </w:r>
                            <w:proofErr w:type="gramEnd"/>
                            <w:r w:rsidRPr="00E103FF">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35pt;margin-top:1.8pt;width:552.7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KhAIAABI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" stroked="f">
                <v:textbox>
                  <w:txbxContent>
                    <w:p w:rsidR="00944E6D" w:rsidRPr="00E103FF" w:rsidRDefault="00944E6D" w:rsidP="00944E6D">
                      <w:pPr>
                        <w:spacing w:after="0"/>
                        <w:rPr>
                          <w:rFonts w:ascii="Times New Roman" w:hAnsi="Times New Roman"/>
                          <w:b/>
                          <w:bCs/>
                          <w:sz w:val="18"/>
                          <w:szCs w:val="18"/>
                          <w:u w:val="single"/>
                        </w:rPr>
                      </w:pPr>
                      <w:r w:rsidRPr="00E103FF">
                        <w:rPr>
                          <w:rFonts w:ascii="Times New Roman" w:hAnsi="Times New Roman"/>
                          <w:b/>
                          <w:bCs/>
                          <w:sz w:val="18"/>
                          <w:szCs w:val="18"/>
                          <w:u w:val="single"/>
                        </w:rPr>
                        <w:t>Notes:</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 xml:space="preserve">1.  Definition of High Need LEA: ≥ 10,000 in families in poverty or ≥ 20% of all children AND ≥ </w:t>
                      </w:r>
                      <w:r>
                        <w:rPr>
                          <w:rFonts w:ascii="Times New Roman" w:hAnsi="Times New Roman"/>
                          <w:sz w:val="18"/>
                          <w:szCs w:val="18"/>
                        </w:rPr>
                        <w:t>1.0</w:t>
                      </w:r>
                      <w:r w:rsidRPr="00E103FF">
                        <w:rPr>
                          <w:rFonts w:ascii="Times New Roman" w:hAnsi="Times New Roman"/>
                          <w:sz w:val="18"/>
                          <w:szCs w:val="18"/>
                        </w:rPr>
                        <w:t xml:space="preserve">% conditional teachers </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2.  No data was available for number of teachers teaching out of field.</w:t>
                      </w:r>
                    </w:p>
                    <w:p w:rsidR="00944E6D" w:rsidRPr="00E103FF" w:rsidRDefault="00944E6D" w:rsidP="00944E6D">
                      <w:pPr>
                        <w:spacing w:after="0" w:line="240" w:lineRule="auto"/>
                        <w:rPr>
                          <w:rFonts w:ascii="Times New Roman" w:hAnsi="Times New Roman"/>
                          <w:sz w:val="18"/>
                          <w:szCs w:val="18"/>
                        </w:rPr>
                      </w:pPr>
                      <w:r w:rsidRPr="00E103FF">
                        <w:rPr>
                          <w:rFonts w:ascii="Times New Roman" w:hAnsi="Times New Roman"/>
                          <w:sz w:val="18"/>
                          <w:szCs w:val="18"/>
                        </w:rPr>
                        <w:t>3.  Most current available data used</w:t>
                      </w:r>
                    </w:p>
                    <w:p w:rsidR="00944E6D" w:rsidRPr="00E103FF" w:rsidRDefault="00944E6D" w:rsidP="00944E6D">
                      <w:pPr>
                        <w:spacing w:after="0" w:line="240" w:lineRule="auto"/>
                        <w:rPr>
                          <w:rFonts w:ascii="Times New Roman" w:hAnsi="Times New Roman"/>
                          <w:b/>
                          <w:sz w:val="18"/>
                          <w:szCs w:val="18"/>
                          <w:u w:val="single"/>
                        </w:rPr>
                      </w:pPr>
                      <w:r w:rsidRPr="00E103FF">
                        <w:rPr>
                          <w:rFonts w:ascii="Times New Roman" w:hAnsi="Times New Roman"/>
                          <w:b/>
                          <w:sz w:val="18"/>
                          <w:szCs w:val="18"/>
                          <w:u w:val="single"/>
                        </w:rPr>
                        <w:t>Data Source:</w:t>
                      </w:r>
                    </w:p>
                    <w:p w:rsidR="00944E6D" w:rsidRPr="00E103FF" w:rsidRDefault="00944E6D" w:rsidP="00944E6D">
                      <w:pPr>
                        <w:spacing w:after="0" w:line="240" w:lineRule="auto"/>
                        <w:rPr>
                          <w:rFonts w:ascii="Times New Roman" w:hAnsi="Times New Roman"/>
                          <w:b/>
                          <w:sz w:val="18"/>
                          <w:szCs w:val="18"/>
                          <w:u w:val="single"/>
                        </w:rPr>
                      </w:pPr>
                      <w:proofErr w:type="gramStart"/>
                      <w:r>
                        <w:rPr>
                          <w:rFonts w:ascii="Times New Roman" w:hAnsi="Times New Roman"/>
                          <w:sz w:val="18"/>
                          <w:szCs w:val="18"/>
                          <w:vertAlign w:val="superscript"/>
                        </w:rPr>
                        <w:t>1</w:t>
                      </w:r>
                      <w:r w:rsidRPr="00E103FF">
                        <w:rPr>
                          <w:rFonts w:ascii="Times New Roman" w:hAnsi="Times New Roman"/>
                          <w:sz w:val="18"/>
                          <w:szCs w:val="18"/>
                        </w:rPr>
                        <w:t>201</w:t>
                      </w:r>
                      <w:r>
                        <w:rPr>
                          <w:rFonts w:ascii="Times New Roman" w:hAnsi="Times New Roman"/>
                          <w:sz w:val="18"/>
                          <w:szCs w:val="18"/>
                        </w:rPr>
                        <w:t>5</w:t>
                      </w:r>
                      <w:r w:rsidRPr="00E103FF">
                        <w:rPr>
                          <w:rFonts w:ascii="Times New Roman" w:hAnsi="Times New Roman"/>
                          <w:b/>
                          <w:sz w:val="18"/>
                          <w:szCs w:val="18"/>
                        </w:rPr>
                        <w:t xml:space="preserve"> </w:t>
                      </w:r>
                      <w:proofErr w:type="spellStart"/>
                      <w:r>
                        <w:rPr>
                          <w:rFonts w:ascii="Times New Roman" w:hAnsi="Times New Roman"/>
                          <w:sz w:val="18"/>
                          <w:szCs w:val="18"/>
                        </w:rPr>
                        <w:t>SAIPE</w:t>
                      </w:r>
                      <w:r w:rsidRPr="00E103FF">
                        <w:rPr>
                          <w:rFonts w:ascii="Times New Roman" w:hAnsi="Times New Roman"/>
                          <w:sz w:val="18"/>
                          <w:szCs w:val="18"/>
                        </w:rPr>
                        <w:t>Census</w:t>
                      </w:r>
                      <w:proofErr w:type="spellEnd"/>
                      <w:r w:rsidRPr="00E103FF">
                        <w:rPr>
                          <w:rFonts w:ascii="Times New Roman" w:hAnsi="Times New Roman"/>
                          <w:sz w:val="18"/>
                          <w:szCs w:val="18"/>
                        </w:rPr>
                        <w:t xml:space="preserve"> Data, </w:t>
                      </w:r>
                      <w:r>
                        <w:rPr>
                          <w:rFonts w:ascii="Times New Roman" w:hAnsi="Times New Roman"/>
                          <w:sz w:val="18"/>
                          <w:szCs w:val="18"/>
                          <w:vertAlign w:val="superscript"/>
                        </w:rPr>
                        <w:t>2</w:t>
                      </w:r>
                      <w:r w:rsidRPr="00E103FF">
                        <w:rPr>
                          <w:rFonts w:ascii="Times New Roman" w:hAnsi="Times New Roman"/>
                          <w:sz w:val="18"/>
                          <w:szCs w:val="18"/>
                        </w:rPr>
                        <w:t>201</w:t>
                      </w:r>
                      <w:r>
                        <w:rPr>
                          <w:rFonts w:ascii="Times New Roman" w:hAnsi="Times New Roman"/>
                          <w:sz w:val="18"/>
                          <w:szCs w:val="18"/>
                        </w:rPr>
                        <w:t>5</w:t>
                      </w:r>
                      <w:r w:rsidRPr="00E103FF">
                        <w:rPr>
                          <w:rFonts w:ascii="Times New Roman" w:hAnsi="Times New Roman"/>
                          <w:sz w:val="18"/>
                          <w:szCs w:val="18"/>
                        </w:rPr>
                        <w:t xml:space="preserve"> MDReportCard.org</w:t>
                      </w:r>
                      <w:proofErr w:type="gramEnd"/>
                      <w:r w:rsidRPr="00E103FF">
                        <w:rPr>
                          <w:rFonts w:ascii="Times New Roman" w:hAnsi="Times New Roman"/>
                          <w:sz w:val="18"/>
                          <w:szCs w:val="18"/>
                        </w:rPr>
                        <w:t xml:space="preserve">  </w:t>
                      </w:r>
                    </w:p>
                  </w:txbxContent>
                </v:textbox>
              </v:shape>
            </w:pict>
          </mc:Fallback>
        </mc:AlternateContent>
      </w:r>
    </w:p>
    <w:p w:rsidR="00944E6D" w:rsidRPr="00944E6D" w:rsidRDefault="00944E6D" w:rsidP="00944E6D">
      <w:pPr>
        <w:rPr>
          <w:rFonts w:ascii="Arial" w:eastAsia="Times New Roman" w:hAnsi="Arial" w:cs="Arial"/>
        </w:rPr>
      </w:pPr>
    </w:p>
    <w:p w:rsidR="00944E6D" w:rsidRPr="00944E6D" w:rsidRDefault="00944E6D" w:rsidP="00944E6D">
      <w:pPr>
        <w:rPr>
          <w:rFonts w:ascii="Times New Roman" w:eastAsia="Times New Roman" w:hAnsi="Times New Roman" w:cs="Times New Roman"/>
          <w:b/>
          <w:bCs/>
          <w:sz w:val="44"/>
          <w:szCs w:val="44"/>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eastAsia="x-none"/>
        </w:rPr>
      </w:pPr>
      <w:bookmarkStart w:id="1" w:name="_Toc366647769"/>
      <w:r w:rsidRPr="00944E6D">
        <w:rPr>
          <w:rFonts w:ascii="Times New Roman" w:eastAsia="Times New Roman" w:hAnsi="Times New Roman" w:cs="Times New Roman"/>
          <w:b/>
          <w:bCs/>
          <w:sz w:val="44"/>
          <w:szCs w:val="44"/>
          <w:lang w:val="x-none" w:eastAsia="x-none"/>
        </w:rPr>
        <w:t>B.  M</w:t>
      </w:r>
      <w:r w:rsidRPr="00944E6D">
        <w:rPr>
          <w:rFonts w:ascii="Times New Roman" w:eastAsia="Times New Roman" w:hAnsi="Times New Roman" w:cs="Times New Roman"/>
          <w:b/>
          <w:bCs/>
          <w:sz w:val="44"/>
          <w:szCs w:val="44"/>
          <w:lang w:eastAsia="x-none"/>
        </w:rPr>
        <w:t>ARYLAND</w:t>
      </w:r>
      <w:r w:rsidRPr="00944E6D">
        <w:rPr>
          <w:rFonts w:ascii="Times New Roman" w:eastAsia="Times New Roman" w:hAnsi="Times New Roman" w:cs="Times New Roman"/>
          <w:b/>
          <w:bCs/>
          <w:sz w:val="44"/>
          <w:szCs w:val="44"/>
          <w:lang w:val="x-none" w:eastAsia="x-none"/>
        </w:rPr>
        <w:t xml:space="preserve"> </w:t>
      </w:r>
      <w:r w:rsidRPr="00944E6D">
        <w:rPr>
          <w:rFonts w:ascii="Times New Roman" w:eastAsia="Times New Roman" w:hAnsi="Times New Roman" w:cs="Times New Roman"/>
          <w:b/>
          <w:bCs/>
          <w:sz w:val="44"/>
          <w:szCs w:val="44"/>
          <w:lang w:eastAsia="x-none"/>
        </w:rPr>
        <w:t xml:space="preserve">and COMMON CORE STATE </w:t>
      </w:r>
      <w:r w:rsidRPr="00944E6D">
        <w:rPr>
          <w:rFonts w:ascii="Times New Roman" w:eastAsia="Times New Roman" w:hAnsi="Times New Roman" w:cs="Times New Roman"/>
          <w:b/>
          <w:bCs/>
          <w:sz w:val="44"/>
          <w:szCs w:val="44"/>
          <w:lang w:val="x-none" w:eastAsia="x-none"/>
        </w:rPr>
        <w:t>STANDARDS</w:t>
      </w:r>
      <w:bookmarkEnd w:id="1"/>
      <w:r w:rsidRPr="00944E6D">
        <w:rPr>
          <w:rFonts w:ascii="Times New Roman" w:eastAsia="Times New Roman" w:hAnsi="Times New Roman" w:cs="Times New Roman"/>
          <w:b/>
          <w:bCs/>
          <w:sz w:val="44"/>
          <w:szCs w:val="44"/>
          <w:lang w:val="x-none" w:eastAsia="x-none"/>
        </w:rPr>
        <w:t xml:space="preserve"> </w:t>
      </w:r>
    </w:p>
    <w:p w:rsidR="00944E6D" w:rsidRPr="00944E6D" w:rsidRDefault="00944E6D" w:rsidP="00944E6D">
      <w:pPr>
        <w:rPr>
          <w:rFonts w:ascii="Arial" w:eastAsia="Times New Roman" w:hAnsi="Arial" w:cs="Arial"/>
          <w:b/>
          <w:bCs/>
          <w:sz w:val="40"/>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spacing w:after="0" w:line="240" w:lineRule="auto"/>
        <w:rPr>
          <w:rFonts w:ascii="Times New Roman" w:eastAsia="Times New Roman" w:hAnsi="Times New Roman" w:cs="Times New Roman"/>
          <w:b/>
          <w:sz w:val="24"/>
          <w:szCs w:val="24"/>
          <w:u w:val="single"/>
        </w:rPr>
      </w:pPr>
      <w:r w:rsidRPr="00944E6D">
        <w:rPr>
          <w:rFonts w:ascii="Times New Roman" w:eastAsia="Times New Roman" w:hAnsi="Times New Roman" w:cs="Times New Roman"/>
          <w:b/>
          <w:sz w:val="24"/>
          <w:szCs w:val="24"/>
          <w:u w:val="single"/>
        </w:rPr>
        <w:lastRenderedPageBreak/>
        <w:t>WEB ADDRESSES for MARYLAND and COMMON CORE STATE STANDARD DOCUMENTS</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State standards for core academic content areas, school performance, and other information are available from the Maryland State Department of Education (MSDE); see </w:t>
      </w:r>
      <w:hyperlink r:id="rId8" w:history="1">
        <w:r w:rsidRPr="00944E6D">
          <w:rPr>
            <w:rFonts w:ascii="Calibri" w:eastAsia="Times New Roman" w:hAnsi="Calibri" w:cs="Times New Roman"/>
            <w:color w:val="0000FF"/>
            <w:sz w:val="24"/>
            <w:u w:val="single"/>
          </w:rPr>
          <w:t>http://www.</w:t>
        </w:r>
        <w:r w:rsidRPr="00944E6D">
          <w:rPr>
            <w:rFonts w:ascii="Calibri" w:eastAsia="Times New Roman" w:hAnsi="Calibri" w:cs="Times New Roman"/>
            <w:color w:val="0000FF"/>
            <w:sz w:val="24"/>
            <w:u w:val="single"/>
          </w:rPr>
          <w:t>m</w:t>
        </w:r>
        <w:r w:rsidRPr="00944E6D">
          <w:rPr>
            <w:rFonts w:ascii="Calibri" w:eastAsia="Times New Roman" w:hAnsi="Calibri" w:cs="Times New Roman"/>
            <w:color w:val="0000FF"/>
            <w:sz w:val="24"/>
            <w:u w:val="single"/>
          </w:rPr>
          <w:t>arylan</w:t>
        </w:r>
        <w:r w:rsidRPr="00944E6D">
          <w:rPr>
            <w:rFonts w:ascii="Calibri" w:eastAsia="Times New Roman" w:hAnsi="Calibri" w:cs="Times New Roman"/>
            <w:color w:val="0000FF"/>
            <w:sz w:val="24"/>
            <w:u w:val="single"/>
          </w:rPr>
          <w:t>d</w:t>
        </w:r>
        <w:r w:rsidRPr="00944E6D">
          <w:rPr>
            <w:rFonts w:ascii="Calibri" w:eastAsia="Times New Roman" w:hAnsi="Calibri" w:cs="Times New Roman"/>
            <w:color w:val="0000FF"/>
            <w:sz w:val="24"/>
            <w:u w:val="single"/>
          </w:rPr>
          <w:t>publicschoo</w:t>
        </w:r>
        <w:r w:rsidRPr="00944E6D">
          <w:rPr>
            <w:rFonts w:ascii="Calibri" w:eastAsia="Times New Roman" w:hAnsi="Calibri" w:cs="Times New Roman"/>
            <w:color w:val="0000FF"/>
            <w:sz w:val="24"/>
            <w:u w:val="single"/>
          </w:rPr>
          <w:t>l</w:t>
        </w:r>
        <w:r w:rsidRPr="00944E6D">
          <w:rPr>
            <w:rFonts w:ascii="Calibri" w:eastAsia="Times New Roman" w:hAnsi="Calibri" w:cs="Times New Roman"/>
            <w:color w:val="0000FF"/>
            <w:sz w:val="24"/>
            <w:u w:val="single"/>
          </w:rPr>
          <w:t>s.org/MSDE</w:t>
        </w:r>
      </w:hyperlink>
      <w:r w:rsidRPr="00944E6D">
        <w:rPr>
          <w:rFonts w:ascii="Times New Roman" w:eastAsia="Times New Roman" w:hAnsi="Times New Roman" w:cs="Times New Roman"/>
          <w:sz w:val="24"/>
          <w:szCs w:val="24"/>
        </w:rPr>
        <w:t>.  The following pages from the extensive MSDE website may be useful to project planners:</w:t>
      </w:r>
    </w:p>
    <w:p w:rsidR="00944E6D" w:rsidRPr="00944E6D" w:rsidRDefault="00944E6D" w:rsidP="00944E6D">
      <w:pPr>
        <w:spacing w:after="0" w:line="240" w:lineRule="auto"/>
        <w:jc w:val="both"/>
        <w:rPr>
          <w:rFonts w:ascii="Times New Roman" w:eastAsia="Times New Roman" w:hAnsi="Times New Roman" w:cs="Times New Roman"/>
          <w:b/>
          <w:sz w:val="24"/>
          <w:szCs w:val="24"/>
        </w:rPr>
      </w:pPr>
    </w:p>
    <w:p w:rsidR="00944E6D" w:rsidRPr="00944E6D" w:rsidRDefault="00944E6D" w:rsidP="00944E6D">
      <w:pPr>
        <w:spacing w:after="0" w:line="240" w:lineRule="auto"/>
        <w:jc w:val="both"/>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School Improvement in Maryland</w:t>
      </w:r>
    </w:p>
    <w:p w:rsidR="00944E6D" w:rsidRPr="00944E6D" w:rsidRDefault="00944E6D" w:rsidP="00944E6D">
      <w:pPr>
        <w:spacing w:after="0" w:line="240" w:lineRule="auto"/>
        <w:jc w:val="both"/>
        <w:rPr>
          <w:rFonts w:ascii="Times New Roman" w:eastAsia="Times New Roman" w:hAnsi="Times New Roman" w:cs="Times New Roman"/>
          <w:sz w:val="24"/>
          <w:szCs w:val="24"/>
        </w:rPr>
      </w:pPr>
      <w:hyperlink r:id="rId9" w:history="1">
        <w:r w:rsidRPr="00944E6D">
          <w:rPr>
            <w:rFonts w:ascii="Calibri" w:eastAsia="Times New Roman" w:hAnsi="Calibri" w:cs="Times New Roman"/>
            <w:color w:val="0000FF"/>
            <w:sz w:val="24"/>
            <w:u w:val="single"/>
          </w:rPr>
          <w:t>http://www.mdk1</w:t>
        </w:r>
        <w:r w:rsidRPr="00944E6D">
          <w:rPr>
            <w:rFonts w:ascii="Calibri" w:eastAsia="Times New Roman" w:hAnsi="Calibri" w:cs="Times New Roman"/>
            <w:color w:val="0000FF"/>
            <w:sz w:val="24"/>
            <w:u w:val="single"/>
          </w:rPr>
          <w:t>2</w:t>
        </w:r>
        <w:r w:rsidRPr="00944E6D">
          <w:rPr>
            <w:rFonts w:ascii="Calibri" w:eastAsia="Times New Roman" w:hAnsi="Calibri" w:cs="Times New Roman"/>
            <w:color w:val="0000FF"/>
            <w:sz w:val="24"/>
            <w:u w:val="single"/>
          </w:rPr>
          <w:t>.org/index.html</w:t>
        </w:r>
      </w:hyperlink>
    </w:p>
    <w:p w:rsidR="00944E6D" w:rsidRP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jc w:val="both"/>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Common Core Curriculum Standards in Math and Language Arts</w:t>
      </w:r>
    </w:p>
    <w:p w:rsidR="00944E6D" w:rsidRPr="00944E6D" w:rsidRDefault="00944E6D" w:rsidP="00944E6D">
      <w:pPr>
        <w:spacing w:after="0" w:line="240" w:lineRule="auto"/>
        <w:jc w:val="both"/>
        <w:rPr>
          <w:rFonts w:ascii="Times New Roman" w:eastAsia="Times New Roman" w:hAnsi="Times New Roman" w:cs="Times New Roman"/>
          <w:bCs/>
          <w:sz w:val="24"/>
          <w:szCs w:val="24"/>
        </w:rPr>
      </w:pPr>
      <w:hyperlink r:id="rId10" w:history="1">
        <w:r w:rsidRPr="00944E6D">
          <w:rPr>
            <w:rFonts w:ascii="Calibri" w:eastAsia="Times New Roman" w:hAnsi="Calibri" w:cs="Times New Roman"/>
            <w:bCs/>
            <w:color w:val="0000FF"/>
            <w:sz w:val="24"/>
            <w:u w:val="single"/>
          </w:rPr>
          <w:t>http://w</w:t>
        </w:r>
        <w:r w:rsidRPr="00944E6D">
          <w:rPr>
            <w:rFonts w:ascii="Calibri" w:eastAsia="Times New Roman" w:hAnsi="Calibri" w:cs="Times New Roman"/>
            <w:bCs/>
            <w:color w:val="0000FF"/>
            <w:sz w:val="24"/>
            <w:u w:val="single"/>
          </w:rPr>
          <w:t>w</w:t>
        </w:r>
        <w:r w:rsidRPr="00944E6D">
          <w:rPr>
            <w:rFonts w:ascii="Calibri" w:eastAsia="Times New Roman" w:hAnsi="Calibri" w:cs="Times New Roman"/>
            <w:bCs/>
            <w:color w:val="0000FF"/>
            <w:sz w:val="24"/>
            <w:u w:val="single"/>
          </w:rPr>
          <w:t>w.mdk12.org</w:t>
        </w:r>
        <w:r w:rsidRPr="00944E6D">
          <w:rPr>
            <w:rFonts w:ascii="Calibri" w:eastAsia="Times New Roman" w:hAnsi="Calibri" w:cs="Times New Roman"/>
            <w:bCs/>
            <w:color w:val="0000FF"/>
            <w:sz w:val="24"/>
            <w:u w:val="single"/>
          </w:rPr>
          <w:t>/</w:t>
        </w:r>
        <w:r w:rsidRPr="00944E6D">
          <w:rPr>
            <w:rFonts w:ascii="Calibri" w:eastAsia="Times New Roman" w:hAnsi="Calibri" w:cs="Times New Roman"/>
            <w:bCs/>
            <w:color w:val="0000FF"/>
            <w:sz w:val="24"/>
            <w:u w:val="single"/>
          </w:rPr>
          <w:t>instruction/curriculum/index.html</w:t>
        </w:r>
      </w:hyperlink>
    </w:p>
    <w:p w:rsidR="00944E6D" w:rsidRPr="00944E6D" w:rsidRDefault="00944E6D" w:rsidP="00944E6D">
      <w:pPr>
        <w:spacing w:after="0" w:line="240" w:lineRule="auto"/>
        <w:jc w:val="both"/>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 xml:space="preserve"> </w:t>
      </w:r>
    </w:p>
    <w:p w:rsidR="00944E6D" w:rsidRPr="00944E6D" w:rsidRDefault="00944E6D" w:rsidP="00944E6D">
      <w:pPr>
        <w:spacing w:after="0" w:line="240" w:lineRule="auto"/>
        <w:rPr>
          <w:rFonts w:ascii="Times New Roman" w:eastAsia="Times New Roman" w:hAnsi="Times New Roman" w:cs="Times New Roman"/>
          <w:sz w:val="24"/>
          <w:szCs w:val="24"/>
          <w:lang w:eastAsia="x-none"/>
        </w:rPr>
      </w:pPr>
      <w:r w:rsidRPr="00944E6D">
        <w:rPr>
          <w:rFonts w:ascii="Times New Roman" w:eastAsia="Times New Roman" w:hAnsi="Times New Roman" w:cs="Times New Roman"/>
          <w:b/>
          <w:bCs/>
          <w:sz w:val="24"/>
          <w:szCs w:val="24"/>
          <w:lang w:val="x-none" w:eastAsia="x-none"/>
        </w:rPr>
        <w:t xml:space="preserve">Professional Development Standards </w:t>
      </w:r>
      <w:hyperlink r:id="rId11" w:history="1">
        <w:r w:rsidRPr="00944E6D">
          <w:rPr>
            <w:rFonts w:ascii="Calibri" w:eastAsia="Times New Roman" w:hAnsi="Calibri" w:cs="Times New Roman"/>
            <w:color w:val="0000FF"/>
            <w:sz w:val="24"/>
            <w:szCs w:val="16"/>
            <w:u w:val="single"/>
            <w:lang w:val="x-none" w:eastAsia="x-none"/>
          </w:rPr>
          <w:t>http://mdk12.msde.maryland.gov/instruction/professional_development/teachers_standards.html</w:t>
        </w:r>
      </w:hyperlink>
      <w:r w:rsidRPr="00944E6D">
        <w:rPr>
          <w:rFonts w:ascii="Times New Roman" w:eastAsia="Times New Roman" w:hAnsi="Times New Roman" w:cs="Times New Roman"/>
          <w:sz w:val="24"/>
          <w:szCs w:val="24"/>
          <w:lang w:eastAsia="x-none"/>
        </w:rPr>
        <w:t xml:space="preserve">. </w:t>
      </w:r>
    </w:p>
    <w:p w:rsidR="00944E6D" w:rsidRPr="00944E6D" w:rsidRDefault="00944E6D" w:rsidP="00944E6D">
      <w:pPr>
        <w:spacing w:after="0" w:line="240" w:lineRule="auto"/>
        <w:rPr>
          <w:rFonts w:ascii="Times New Roman" w:eastAsia="Times New Roman" w:hAnsi="Times New Roman" w:cs="Times New Roman"/>
          <w:b/>
          <w:bCs/>
          <w:sz w:val="24"/>
          <w:szCs w:val="24"/>
          <w:lang w:eastAsia="x-none"/>
        </w:rPr>
      </w:pPr>
    </w:p>
    <w:p w:rsidR="00944E6D" w:rsidRPr="00944E6D" w:rsidRDefault="00944E6D" w:rsidP="00944E6D">
      <w:pPr>
        <w:spacing w:after="0" w:line="240" w:lineRule="auto"/>
        <w:rPr>
          <w:rFonts w:ascii="Times New Roman" w:eastAsia="Times New Roman" w:hAnsi="Times New Roman" w:cs="Times New Roman"/>
          <w:sz w:val="24"/>
          <w:szCs w:val="24"/>
          <w:lang w:eastAsia="x-none"/>
        </w:rPr>
      </w:pPr>
      <w:r w:rsidRPr="00944E6D">
        <w:rPr>
          <w:rFonts w:ascii="Times New Roman" w:eastAsia="Times New Roman" w:hAnsi="Times New Roman" w:cs="Times New Roman"/>
          <w:b/>
          <w:bCs/>
          <w:sz w:val="24"/>
          <w:szCs w:val="24"/>
          <w:lang w:val="x-none" w:eastAsia="x-none"/>
        </w:rPr>
        <w:t>Maryland Professional Development Planning Guide</w:t>
      </w:r>
      <w:r w:rsidRPr="00944E6D">
        <w:rPr>
          <w:rFonts w:ascii="Times New Roman" w:eastAsia="Times New Roman" w:hAnsi="Times New Roman" w:cs="Times New Roman"/>
          <w:sz w:val="24"/>
          <w:szCs w:val="24"/>
          <w:lang w:val="x-none" w:eastAsia="x-none"/>
        </w:rPr>
        <w:t xml:space="preserve"> </w:t>
      </w:r>
    </w:p>
    <w:p w:rsidR="00944E6D" w:rsidRPr="00944E6D" w:rsidRDefault="00944E6D" w:rsidP="00944E6D">
      <w:pPr>
        <w:spacing w:after="0" w:line="240" w:lineRule="auto"/>
        <w:rPr>
          <w:rFonts w:ascii="Times New Roman" w:eastAsia="Times New Roman" w:hAnsi="Times New Roman" w:cs="Times New Roman"/>
          <w:sz w:val="24"/>
          <w:szCs w:val="24"/>
          <w:lang w:eastAsia="x-none"/>
        </w:rPr>
      </w:pPr>
      <w:hyperlink r:id="rId12" w:history="1">
        <w:r w:rsidRPr="00944E6D">
          <w:rPr>
            <w:rFonts w:ascii="Calibri" w:eastAsia="Times New Roman" w:hAnsi="Calibri" w:cs="Times New Roman"/>
            <w:color w:val="0000FF"/>
            <w:sz w:val="24"/>
            <w:szCs w:val="16"/>
            <w:u w:val="single"/>
            <w:lang w:val="x-none" w:eastAsia="x-none"/>
          </w:rPr>
          <w:t>http://mdk12.msde.maryland.gov/share/pdf/MarylandTeacherProfessionalDevelopmentPlanningGuide.pdf</w:t>
        </w:r>
      </w:hyperlink>
      <w:r w:rsidRPr="00944E6D">
        <w:rPr>
          <w:rFonts w:ascii="Times New Roman" w:eastAsia="Times New Roman" w:hAnsi="Times New Roman" w:cs="Times New Roman"/>
          <w:sz w:val="24"/>
          <w:szCs w:val="24"/>
          <w:lang w:eastAsia="x-none"/>
        </w:rPr>
        <w:t xml:space="preserve">. </w:t>
      </w:r>
    </w:p>
    <w:p w:rsidR="00944E6D" w:rsidRPr="00944E6D" w:rsidRDefault="00944E6D" w:rsidP="00944E6D">
      <w:pPr>
        <w:spacing w:after="0" w:line="240" w:lineRule="auto"/>
        <w:rPr>
          <w:rFonts w:ascii="Times New Roman" w:eastAsia="Times New Roman" w:hAnsi="Times New Roman" w:cs="Times New Roman"/>
          <w:b/>
          <w:bCs/>
          <w:sz w:val="24"/>
          <w:szCs w:val="24"/>
          <w:lang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
          <w:bCs/>
          <w:sz w:val="24"/>
          <w:szCs w:val="24"/>
          <w:lang w:val="x-none" w:eastAsia="x-none"/>
        </w:rPr>
        <w:t>Instructional Leadership</w:t>
      </w:r>
    </w:p>
    <w:p w:rsidR="00944E6D" w:rsidRPr="00944E6D" w:rsidRDefault="00944E6D" w:rsidP="00944E6D">
      <w:pPr>
        <w:keepNext/>
        <w:keepLines/>
        <w:spacing w:before="200" w:after="0"/>
        <w:outlineLvl w:val="6"/>
        <w:rPr>
          <w:rFonts w:ascii="Times New Roman" w:eastAsia="Times New Roman" w:hAnsi="Times New Roman" w:cs="Times New Roman"/>
          <w:sz w:val="24"/>
          <w:szCs w:val="24"/>
          <w:lang w:eastAsia="x-none"/>
        </w:rPr>
      </w:pPr>
      <w:hyperlink r:id="rId13" w:history="1">
        <w:r w:rsidRPr="00944E6D">
          <w:rPr>
            <w:rFonts w:ascii="Cambria" w:eastAsia="Times New Roman" w:hAnsi="Cambria" w:cs="Times New Roman"/>
            <w:color w:val="0000FF"/>
            <w:sz w:val="24"/>
            <w:szCs w:val="20"/>
            <w:u w:val="single"/>
            <w:lang w:val="x-none" w:eastAsia="x-none"/>
          </w:rPr>
          <w:t>http://archives.marylandpublicschools.org/MSDE/divisions/leadership/leadership_dev.html</w:t>
        </w:r>
      </w:hyperlink>
    </w:p>
    <w:p w:rsidR="00944E6D" w:rsidRPr="00944E6D" w:rsidRDefault="00944E6D" w:rsidP="00944E6D">
      <w:pPr>
        <w:keepNext/>
        <w:keepLines/>
        <w:spacing w:before="200" w:after="0"/>
        <w:outlineLvl w:val="6"/>
        <w:rPr>
          <w:rFonts w:ascii="Times New Roman" w:eastAsia="Times New Roman" w:hAnsi="Times New Roman" w:cs="Times New Roman"/>
          <w:b/>
          <w:iCs/>
          <w:sz w:val="24"/>
          <w:szCs w:val="24"/>
          <w:lang w:val="x-none" w:eastAsia="x-none"/>
        </w:rPr>
      </w:pPr>
      <w:r w:rsidRPr="00944E6D">
        <w:rPr>
          <w:rFonts w:ascii="Times New Roman" w:eastAsia="Times New Roman" w:hAnsi="Times New Roman" w:cs="Times New Roman"/>
          <w:b/>
          <w:iCs/>
          <w:sz w:val="24"/>
          <w:szCs w:val="24"/>
          <w:lang w:val="x-none" w:eastAsia="x-none"/>
        </w:rPr>
        <w:t>Teacher Certification</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14" w:history="1">
        <w:r w:rsidRPr="00944E6D">
          <w:rPr>
            <w:rFonts w:ascii="Times New Roman" w:eastAsia="Times New Roman" w:hAnsi="Times New Roman" w:cs="Times New Roman"/>
            <w:color w:val="0000FF"/>
            <w:sz w:val="24"/>
            <w:szCs w:val="24"/>
            <w:u w:val="single"/>
            <w:lang w:val="x-none" w:eastAsia="x-none"/>
          </w:rPr>
          <w:t>http://ce</w:t>
        </w:r>
        <w:r w:rsidRPr="00944E6D">
          <w:rPr>
            <w:rFonts w:ascii="Times New Roman" w:eastAsia="Times New Roman" w:hAnsi="Times New Roman" w:cs="Times New Roman"/>
            <w:color w:val="0000FF"/>
            <w:sz w:val="24"/>
            <w:szCs w:val="24"/>
            <w:u w:val="single"/>
            <w:lang w:val="x-none" w:eastAsia="x-none"/>
          </w:rPr>
          <w:t>r</w:t>
        </w:r>
        <w:r w:rsidRPr="00944E6D">
          <w:rPr>
            <w:rFonts w:ascii="Times New Roman" w:eastAsia="Times New Roman" w:hAnsi="Times New Roman" w:cs="Times New Roman"/>
            <w:color w:val="0000FF"/>
            <w:sz w:val="24"/>
            <w:szCs w:val="24"/>
            <w:u w:val="single"/>
            <w:lang w:val="x-none" w:eastAsia="x-none"/>
          </w:rPr>
          <w:t>tifi</w:t>
        </w:r>
        <w:r w:rsidRPr="00944E6D">
          <w:rPr>
            <w:rFonts w:ascii="Times New Roman" w:eastAsia="Times New Roman" w:hAnsi="Times New Roman" w:cs="Times New Roman"/>
            <w:color w:val="0000FF"/>
            <w:sz w:val="24"/>
            <w:szCs w:val="24"/>
            <w:u w:val="single"/>
            <w:lang w:val="x-none" w:eastAsia="x-none"/>
          </w:rPr>
          <w:t>c</w:t>
        </w:r>
        <w:r w:rsidRPr="00944E6D">
          <w:rPr>
            <w:rFonts w:ascii="Times New Roman" w:eastAsia="Times New Roman" w:hAnsi="Times New Roman" w:cs="Times New Roman"/>
            <w:color w:val="0000FF"/>
            <w:sz w:val="24"/>
            <w:szCs w:val="24"/>
            <w:u w:val="single"/>
            <w:lang w:val="x-none" w:eastAsia="x-none"/>
          </w:rPr>
          <w:t>a</w:t>
        </w:r>
        <w:r w:rsidRPr="00944E6D">
          <w:rPr>
            <w:rFonts w:ascii="Times New Roman" w:eastAsia="Times New Roman" w:hAnsi="Times New Roman" w:cs="Times New Roman"/>
            <w:color w:val="0000FF"/>
            <w:sz w:val="24"/>
            <w:szCs w:val="24"/>
            <w:u w:val="single"/>
            <w:lang w:val="x-none" w:eastAsia="x-none"/>
          </w:rPr>
          <w:t>ti</w:t>
        </w:r>
        <w:r w:rsidRPr="00944E6D">
          <w:rPr>
            <w:rFonts w:ascii="Times New Roman" w:eastAsia="Times New Roman" w:hAnsi="Times New Roman" w:cs="Times New Roman"/>
            <w:color w:val="0000FF"/>
            <w:sz w:val="24"/>
            <w:szCs w:val="24"/>
            <w:u w:val="single"/>
            <w:lang w:val="x-none" w:eastAsia="x-none"/>
          </w:rPr>
          <w:t>o</w:t>
        </w:r>
        <w:r w:rsidRPr="00944E6D">
          <w:rPr>
            <w:rFonts w:ascii="Times New Roman" w:eastAsia="Times New Roman" w:hAnsi="Times New Roman" w:cs="Times New Roman"/>
            <w:color w:val="0000FF"/>
            <w:sz w:val="24"/>
            <w:szCs w:val="24"/>
            <w:u w:val="single"/>
            <w:lang w:val="x-none" w:eastAsia="x-none"/>
          </w:rPr>
          <w:t>n</w:t>
        </w:r>
        <w:r w:rsidRPr="00944E6D">
          <w:rPr>
            <w:rFonts w:ascii="Times New Roman" w:eastAsia="Times New Roman" w:hAnsi="Times New Roman" w:cs="Times New Roman"/>
            <w:color w:val="0000FF"/>
            <w:sz w:val="24"/>
            <w:szCs w:val="24"/>
            <w:u w:val="single"/>
            <w:lang w:val="x-none" w:eastAsia="x-none"/>
          </w:rPr>
          <w:t>.</w:t>
        </w:r>
        <w:r w:rsidRPr="00944E6D">
          <w:rPr>
            <w:rFonts w:ascii="Times New Roman" w:eastAsia="Times New Roman" w:hAnsi="Times New Roman" w:cs="Times New Roman"/>
            <w:color w:val="0000FF"/>
            <w:sz w:val="24"/>
            <w:szCs w:val="24"/>
            <w:u w:val="single"/>
            <w:lang w:val="x-none" w:eastAsia="x-none"/>
          </w:rPr>
          <w:t>msde.state.md.us/</w:t>
        </w:r>
      </w:hyperlink>
    </w:p>
    <w:p w:rsidR="00944E6D" w:rsidRPr="00944E6D" w:rsidRDefault="00944E6D" w:rsidP="00944E6D">
      <w:pPr>
        <w:spacing w:after="0" w:line="240" w:lineRule="auto"/>
        <w:ind w:left="360"/>
        <w:rPr>
          <w:rFonts w:ascii="Times New Roman" w:eastAsia="Times New Roman" w:hAnsi="Times New Roman" w:cs="Times New Roman"/>
          <w:b/>
          <w:bCs/>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lang w:eastAsia="x-none"/>
        </w:rPr>
      </w:pPr>
      <w:r w:rsidRPr="00944E6D">
        <w:rPr>
          <w:rFonts w:ascii="Times New Roman" w:eastAsia="Times New Roman" w:hAnsi="Times New Roman" w:cs="Times New Roman"/>
          <w:b/>
          <w:bCs/>
          <w:sz w:val="24"/>
          <w:szCs w:val="24"/>
          <w:lang w:val="x-none" w:eastAsia="x-none"/>
        </w:rPr>
        <w:t>Teacher Technology Standards</w:t>
      </w:r>
    </w:p>
    <w:p w:rsidR="00944E6D" w:rsidRPr="00944E6D" w:rsidRDefault="00944E6D" w:rsidP="00944E6D">
      <w:pPr>
        <w:spacing w:after="0" w:line="240" w:lineRule="auto"/>
        <w:rPr>
          <w:rFonts w:ascii="Times New Roman" w:eastAsia="Times New Roman" w:hAnsi="Times New Roman" w:cs="Times New Roman"/>
          <w:sz w:val="24"/>
          <w:szCs w:val="24"/>
          <w:lang w:eastAsia="x-none"/>
        </w:rPr>
      </w:pPr>
      <w:hyperlink r:id="rId15" w:history="1">
        <w:r w:rsidRPr="00944E6D">
          <w:rPr>
            <w:rFonts w:ascii="Calibri" w:eastAsia="Times New Roman" w:hAnsi="Calibri" w:cs="Times New Roman"/>
            <w:color w:val="0000FF"/>
            <w:sz w:val="24"/>
            <w:szCs w:val="16"/>
            <w:u w:val="single"/>
            <w:lang w:val="x-none" w:eastAsia="x-none"/>
          </w:rPr>
          <w:t>http://mdk12.msde.maryland.gov/instruction/curriculum/technology_literacy/vsc_technology_literacy_standards.pdf</w:t>
        </w:r>
      </w:hyperlink>
      <w:r w:rsidRPr="00944E6D">
        <w:rPr>
          <w:rFonts w:ascii="Times New Roman" w:eastAsia="Times New Roman" w:hAnsi="Times New Roman" w:cs="Times New Roman"/>
          <w:sz w:val="24"/>
          <w:szCs w:val="24"/>
          <w:lang w:eastAsia="x-none"/>
        </w:rPr>
        <w:t xml:space="preserve">. </w:t>
      </w:r>
    </w:p>
    <w:p w:rsidR="00944E6D" w:rsidRPr="00944E6D" w:rsidRDefault="00944E6D" w:rsidP="00944E6D">
      <w:pPr>
        <w:spacing w:after="0" w:line="240" w:lineRule="auto"/>
        <w:ind w:firstLine="720"/>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b/>
          <w:bCs/>
          <w:sz w:val="24"/>
          <w:szCs w:val="24"/>
        </w:rPr>
        <w:t>MD Common Core State Standards</w:t>
      </w:r>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hyperlink r:id="rId16" w:history="1">
        <w:r w:rsidRPr="00944E6D">
          <w:rPr>
            <w:rFonts w:ascii="Calibri" w:eastAsia="Times New Roman" w:hAnsi="Calibri" w:cs="Times New Roman"/>
            <w:color w:val="0000FF"/>
            <w:sz w:val="24"/>
            <w:szCs w:val="16"/>
            <w:u w:val="single"/>
            <w:lang w:val="x-none" w:eastAsia="x-none"/>
          </w:rPr>
          <w:t>http://mdk12.msde.maryland.gov/instruction/commoncore/index.html</w:t>
        </w:r>
      </w:hyperlink>
      <w:r w:rsidRPr="00944E6D">
        <w:rPr>
          <w:rFonts w:ascii="Times New Roman" w:eastAsia="Times New Roman" w:hAnsi="Times New Roman" w:cs="Times New Roman"/>
          <w:sz w:val="24"/>
          <w:szCs w:val="24"/>
          <w:lang w:eastAsia="x-none"/>
        </w:rPr>
        <w:t xml:space="preserve">. </w:t>
      </w:r>
    </w:p>
    <w:p w:rsidR="00944E6D" w:rsidRPr="00944E6D" w:rsidRDefault="00944E6D" w:rsidP="00944E6D">
      <w:pPr>
        <w:spacing w:after="0" w:line="240" w:lineRule="auto"/>
        <w:rPr>
          <w:rFonts w:ascii="Times New Roman" w:eastAsia="Times New Roman" w:hAnsi="Times New Roman" w:cs="Times New Roman"/>
          <w:b/>
          <w:bCs/>
          <w:sz w:val="24"/>
          <w:szCs w:val="24"/>
          <w:lang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
          <w:bCs/>
          <w:sz w:val="24"/>
          <w:szCs w:val="24"/>
          <w:lang w:val="x-none" w:eastAsia="x-none"/>
        </w:rPr>
        <w:t>High School Assessments and Core Learning Goals (available by subject area)</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17" w:anchor="915" w:history="1">
        <w:r w:rsidRPr="00944E6D">
          <w:rPr>
            <w:rFonts w:ascii="Calibri" w:eastAsia="Times New Roman" w:hAnsi="Calibri" w:cs="Times New Roman"/>
            <w:color w:val="0000FF"/>
            <w:sz w:val="24"/>
            <w:szCs w:val="16"/>
            <w:u w:val="single"/>
            <w:lang w:val="x-none" w:eastAsia="x-none"/>
          </w:rPr>
          <w:t>http://www.m</w:t>
        </w:r>
        <w:r w:rsidRPr="00944E6D">
          <w:rPr>
            <w:rFonts w:ascii="Calibri" w:eastAsia="Times New Roman" w:hAnsi="Calibri" w:cs="Times New Roman"/>
            <w:color w:val="0000FF"/>
            <w:sz w:val="24"/>
            <w:szCs w:val="16"/>
            <w:u w:val="single"/>
            <w:lang w:val="x-none" w:eastAsia="x-none"/>
          </w:rPr>
          <w:t>d</w:t>
        </w:r>
        <w:r w:rsidRPr="00944E6D">
          <w:rPr>
            <w:rFonts w:ascii="Calibri" w:eastAsia="Times New Roman" w:hAnsi="Calibri" w:cs="Times New Roman"/>
            <w:color w:val="0000FF"/>
            <w:sz w:val="24"/>
            <w:szCs w:val="16"/>
            <w:u w:val="single"/>
            <w:lang w:val="x-none" w:eastAsia="x-none"/>
          </w:rPr>
          <w:t>k12.org/se</w:t>
        </w:r>
        <w:r w:rsidRPr="00944E6D">
          <w:rPr>
            <w:rFonts w:ascii="Calibri" w:eastAsia="Times New Roman" w:hAnsi="Calibri" w:cs="Times New Roman"/>
            <w:color w:val="0000FF"/>
            <w:sz w:val="24"/>
            <w:szCs w:val="16"/>
            <w:u w:val="single"/>
            <w:lang w:val="x-none" w:eastAsia="x-none"/>
          </w:rPr>
          <w:t>a</w:t>
        </w:r>
        <w:r w:rsidRPr="00944E6D">
          <w:rPr>
            <w:rFonts w:ascii="Calibri" w:eastAsia="Times New Roman" w:hAnsi="Calibri" w:cs="Times New Roman"/>
            <w:color w:val="0000FF"/>
            <w:sz w:val="24"/>
            <w:szCs w:val="16"/>
            <w:u w:val="single"/>
            <w:lang w:val="x-none" w:eastAsia="x-none"/>
          </w:rPr>
          <w:t>rc</w:t>
        </w:r>
        <w:r w:rsidRPr="00944E6D">
          <w:rPr>
            <w:rFonts w:ascii="Calibri" w:eastAsia="Times New Roman" w:hAnsi="Calibri" w:cs="Times New Roman"/>
            <w:color w:val="0000FF"/>
            <w:sz w:val="24"/>
            <w:szCs w:val="16"/>
            <w:u w:val="single"/>
            <w:lang w:val="x-none" w:eastAsia="x-none"/>
          </w:rPr>
          <w:t>h</w:t>
        </w:r>
        <w:r w:rsidRPr="00944E6D">
          <w:rPr>
            <w:rFonts w:ascii="Calibri" w:eastAsia="Times New Roman" w:hAnsi="Calibri" w:cs="Times New Roman"/>
            <w:color w:val="0000FF"/>
            <w:sz w:val="24"/>
            <w:szCs w:val="16"/>
            <w:u w:val="single"/>
            <w:lang w:val="x-none" w:eastAsia="x-none"/>
          </w:rPr>
          <w:t>results.html?cx=001108966000364327580%3Ajgm4dtsfxhi&amp;cof=FORID%3A11&amp;q=core+learnin</w:t>
        </w:r>
        <w:r w:rsidRPr="00944E6D">
          <w:rPr>
            <w:rFonts w:ascii="Calibri" w:eastAsia="Times New Roman" w:hAnsi="Calibri" w:cs="Times New Roman"/>
            <w:color w:val="0000FF"/>
            <w:sz w:val="24"/>
            <w:szCs w:val="16"/>
            <w:u w:val="single"/>
            <w:lang w:val="x-none" w:eastAsia="x-none"/>
          </w:rPr>
          <w:t>g</w:t>
        </w:r>
        <w:r w:rsidRPr="00944E6D">
          <w:rPr>
            <w:rFonts w:ascii="Calibri" w:eastAsia="Times New Roman" w:hAnsi="Calibri" w:cs="Times New Roman"/>
            <w:color w:val="0000FF"/>
            <w:sz w:val="24"/>
            <w:szCs w:val="16"/>
            <w:u w:val="single"/>
            <w:lang w:val="x-none" w:eastAsia="x-none"/>
          </w:rPr>
          <w:t>+goals#915</w:t>
        </w:r>
      </w:hyperlink>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
          <w:bCs/>
          <w:sz w:val="24"/>
          <w:szCs w:val="24"/>
          <w:lang w:val="x-none" w:eastAsia="x-none"/>
        </w:rPr>
        <w:t>Data and Using Data to Improve Student Achievement</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18" w:history="1">
        <w:r w:rsidRPr="00944E6D">
          <w:rPr>
            <w:rFonts w:ascii="Calibri" w:eastAsia="Times New Roman" w:hAnsi="Calibri" w:cs="Times New Roman"/>
            <w:color w:val="0000FF"/>
            <w:sz w:val="24"/>
            <w:szCs w:val="16"/>
            <w:u w:val="single"/>
            <w:lang w:val="x-none" w:eastAsia="x-none"/>
          </w:rPr>
          <w:t>http://</w:t>
        </w:r>
        <w:r w:rsidRPr="00944E6D">
          <w:rPr>
            <w:rFonts w:ascii="Calibri" w:eastAsia="Times New Roman" w:hAnsi="Calibri" w:cs="Times New Roman"/>
            <w:color w:val="0000FF"/>
            <w:sz w:val="24"/>
            <w:szCs w:val="16"/>
            <w:u w:val="single"/>
            <w:lang w:val="x-none" w:eastAsia="x-none"/>
          </w:rPr>
          <w:t>w</w:t>
        </w:r>
        <w:r w:rsidRPr="00944E6D">
          <w:rPr>
            <w:rFonts w:ascii="Calibri" w:eastAsia="Times New Roman" w:hAnsi="Calibri" w:cs="Times New Roman"/>
            <w:color w:val="0000FF"/>
            <w:sz w:val="24"/>
            <w:szCs w:val="16"/>
            <w:u w:val="single"/>
            <w:lang w:val="x-none" w:eastAsia="x-none"/>
          </w:rPr>
          <w:t>ww.mdk12</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org</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d</w:t>
        </w:r>
        <w:r w:rsidRPr="00944E6D">
          <w:rPr>
            <w:rFonts w:ascii="Calibri" w:eastAsia="Times New Roman" w:hAnsi="Calibri" w:cs="Times New Roman"/>
            <w:color w:val="0000FF"/>
            <w:sz w:val="24"/>
            <w:szCs w:val="16"/>
            <w:u w:val="single"/>
            <w:lang w:val="x-none" w:eastAsia="x-none"/>
          </w:rPr>
          <w:t>ata/index.html</w:t>
        </w:r>
      </w:hyperlink>
    </w:p>
    <w:p w:rsidR="00944E6D" w:rsidRPr="00944E6D" w:rsidRDefault="00944E6D" w:rsidP="00944E6D">
      <w:pPr>
        <w:spacing w:after="0" w:line="240" w:lineRule="auto"/>
        <w:rPr>
          <w:rFonts w:ascii="Times New Roman" w:eastAsia="Times New Roman" w:hAnsi="Times New Roman" w:cs="Times New Roman"/>
          <w:b/>
          <w:bCs/>
          <w:color w:val="FF0000"/>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Assessment and Adequate Yearly Progress</w:t>
      </w:r>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hyperlink r:id="rId19" w:history="1">
        <w:r w:rsidRPr="00944E6D">
          <w:rPr>
            <w:rFonts w:ascii="Calibri" w:eastAsia="Times New Roman" w:hAnsi="Calibri" w:cs="Times New Roman"/>
            <w:sz w:val="16"/>
            <w:szCs w:val="16"/>
            <w:lang w:val="x-none" w:eastAsia="x-none"/>
          </w:rPr>
          <w:t xml:space="preserve"> </w:t>
        </w:r>
        <w:r w:rsidRPr="00944E6D">
          <w:rPr>
            <w:rFonts w:ascii="Calibri" w:eastAsia="Times New Roman" w:hAnsi="Calibri" w:cs="Times New Roman"/>
            <w:color w:val="0000FF"/>
            <w:sz w:val="24"/>
            <w:szCs w:val="16"/>
            <w:u w:val="single"/>
            <w:lang w:val="x-none" w:eastAsia="x-none"/>
          </w:rPr>
          <w:t>http://mdideareport.org/adequateprogress.aspx/</w:t>
        </w:r>
      </w:hyperlink>
      <w:r w:rsidRPr="00944E6D">
        <w:rPr>
          <w:rFonts w:ascii="Calibri" w:eastAsia="Times New Roman" w:hAnsi="Calibri" w:cs="Times New Roman"/>
          <w:color w:val="0000FF"/>
          <w:sz w:val="24"/>
          <w:szCs w:val="16"/>
          <w:u w:val="single"/>
          <w:lang w:eastAsia="x-none"/>
        </w:rPr>
        <w:t xml:space="preserve">. </w:t>
      </w:r>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Partnership for Assessment of Readiness for College and Careers (PARCC)</w:t>
      </w:r>
    </w:p>
    <w:p w:rsidR="00944E6D" w:rsidRPr="00944E6D" w:rsidRDefault="00944E6D" w:rsidP="00944E6D">
      <w:pPr>
        <w:spacing w:after="0" w:line="240" w:lineRule="auto"/>
        <w:rPr>
          <w:rFonts w:ascii="Times New Roman" w:eastAsia="Times New Roman" w:hAnsi="Times New Roman" w:cs="Times New Roman"/>
          <w:sz w:val="24"/>
          <w:szCs w:val="24"/>
        </w:rPr>
      </w:pPr>
      <w:hyperlink r:id="rId20" w:history="1">
        <w:r w:rsidRPr="00944E6D">
          <w:rPr>
            <w:rFonts w:ascii="Calibri" w:eastAsia="Times New Roman" w:hAnsi="Calibri" w:cs="Times New Roman"/>
            <w:color w:val="0000FF"/>
            <w:sz w:val="24"/>
            <w:u w:val="single"/>
          </w:rPr>
          <w:t>http://ww</w:t>
        </w:r>
        <w:r w:rsidRPr="00944E6D">
          <w:rPr>
            <w:rFonts w:ascii="Calibri" w:eastAsia="Times New Roman" w:hAnsi="Calibri" w:cs="Times New Roman"/>
            <w:color w:val="0000FF"/>
            <w:sz w:val="24"/>
            <w:u w:val="single"/>
          </w:rPr>
          <w:t>w</w:t>
        </w:r>
        <w:r w:rsidRPr="00944E6D">
          <w:rPr>
            <w:rFonts w:ascii="Calibri" w:eastAsia="Times New Roman" w:hAnsi="Calibri" w:cs="Times New Roman"/>
            <w:color w:val="0000FF"/>
            <w:sz w:val="24"/>
            <w:u w:val="single"/>
          </w:rPr>
          <w:t>.parcc</w:t>
        </w:r>
        <w:r w:rsidRPr="00944E6D">
          <w:rPr>
            <w:rFonts w:ascii="Calibri" w:eastAsia="Times New Roman" w:hAnsi="Calibri" w:cs="Times New Roman"/>
            <w:color w:val="0000FF"/>
            <w:sz w:val="24"/>
            <w:u w:val="single"/>
          </w:rPr>
          <w:t>o</w:t>
        </w:r>
        <w:r w:rsidRPr="00944E6D">
          <w:rPr>
            <w:rFonts w:ascii="Calibri" w:eastAsia="Times New Roman" w:hAnsi="Calibri" w:cs="Times New Roman"/>
            <w:color w:val="0000FF"/>
            <w:sz w:val="24"/>
            <w:u w:val="single"/>
          </w:rPr>
          <w:t>nline.org/</w:t>
        </w:r>
      </w:hyperlink>
    </w:p>
    <w:p w:rsidR="00944E6D" w:rsidRPr="00944E6D" w:rsidRDefault="00944E6D" w:rsidP="00944E6D">
      <w:pPr>
        <w:spacing w:after="0" w:line="240" w:lineRule="auto"/>
        <w:rPr>
          <w:rFonts w:ascii="Times New Roman" w:eastAsia="Times New Roman" w:hAnsi="Times New Roman" w:cs="Times New Roman"/>
          <w:b/>
          <w:bCs/>
          <w:sz w:val="24"/>
          <w:szCs w:val="24"/>
        </w:rPr>
      </w:pPr>
    </w:p>
    <w:p w:rsidR="00944E6D" w:rsidRPr="00944E6D" w:rsidRDefault="00944E6D" w:rsidP="00944E6D">
      <w:pPr>
        <w:keepNext/>
        <w:spacing w:after="0" w:line="240" w:lineRule="auto"/>
        <w:jc w:val="center"/>
        <w:outlineLvl w:val="1"/>
        <w:rPr>
          <w:rFonts w:ascii="Times New Roman" w:eastAsia="Times New Roman" w:hAnsi="Times New Roman" w:cs="Times New Roman"/>
          <w:sz w:val="44"/>
          <w:szCs w:val="44"/>
          <w:lang w:eastAsia="x-none"/>
        </w:rPr>
      </w:pPr>
      <w:bookmarkStart w:id="2" w:name="_Toc366647770"/>
    </w:p>
    <w:p w:rsidR="00944E6D" w:rsidRPr="00944E6D" w:rsidRDefault="00944E6D" w:rsidP="00944E6D">
      <w:pPr>
        <w:keepNext/>
        <w:spacing w:after="0" w:line="240" w:lineRule="auto"/>
        <w:jc w:val="center"/>
        <w:outlineLvl w:val="1"/>
        <w:rPr>
          <w:rFonts w:ascii="Times New Roman" w:eastAsia="Times New Roman" w:hAnsi="Times New Roman" w:cs="Times New Roman"/>
          <w:sz w:val="44"/>
          <w:szCs w:val="44"/>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sz w:val="44"/>
          <w:szCs w:val="44"/>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sz w:val="44"/>
          <w:szCs w:val="44"/>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eastAsia="x-none"/>
        </w:rPr>
      </w:pPr>
      <w:r w:rsidRPr="00944E6D">
        <w:rPr>
          <w:rFonts w:ascii="Times New Roman" w:eastAsia="Times New Roman" w:hAnsi="Times New Roman" w:cs="Times New Roman"/>
          <w:sz w:val="44"/>
          <w:szCs w:val="44"/>
          <w:lang w:val="x-none" w:eastAsia="x-none"/>
        </w:rPr>
        <w:t>C.</w:t>
      </w:r>
      <w:r w:rsidRPr="00944E6D">
        <w:rPr>
          <w:rFonts w:ascii="Times New Roman" w:eastAsia="Times New Roman" w:hAnsi="Times New Roman" w:cs="Times New Roman"/>
          <w:b/>
          <w:bCs/>
          <w:sz w:val="44"/>
          <w:szCs w:val="44"/>
          <w:lang w:eastAsia="x-none"/>
        </w:rPr>
        <w:t xml:space="preserve">  </w:t>
      </w:r>
      <w:r w:rsidRPr="00944E6D">
        <w:rPr>
          <w:rFonts w:ascii="Times New Roman" w:eastAsia="Times New Roman" w:hAnsi="Times New Roman" w:cs="Times New Roman"/>
          <w:b/>
          <w:bCs/>
          <w:sz w:val="44"/>
          <w:szCs w:val="44"/>
          <w:lang w:val="x-none" w:eastAsia="x-none"/>
        </w:rPr>
        <w:t>STANDARDS</w:t>
      </w:r>
      <w:bookmarkEnd w:id="2"/>
      <w:r w:rsidRPr="00944E6D">
        <w:rPr>
          <w:rFonts w:ascii="Times New Roman" w:eastAsia="Times New Roman" w:hAnsi="Times New Roman" w:cs="Times New Roman"/>
          <w:b/>
          <w:bCs/>
          <w:sz w:val="44"/>
          <w:szCs w:val="44"/>
          <w:lang w:val="x-none" w:eastAsia="x-none"/>
        </w:rPr>
        <w:t xml:space="preserve"> </w:t>
      </w:r>
    </w:p>
    <w:p w:rsidR="00944E6D" w:rsidRPr="00944E6D" w:rsidRDefault="00944E6D" w:rsidP="00944E6D">
      <w:pPr>
        <w:rPr>
          <w:rFonts w:ascii="Calibri" w:eastAsia="Times New Roman" w:hAnsi="Calibri" w:cs="Times New Roman"/>
          <w:lang w:eastAsia="x-none"/>
        </w:rPr>
      </w:pPr>
    </w:p>
    <w:p w:rsidR="00944E6D" w:rsidRPr="00944E6D" w:rsidRDefault="00944E6D" w:rsidP="00944E6D">
      <w:pPr>
        <w:numPr>
          <w:ilvl w:val="0"/>
          <w:numId w:val="18"/>
        </w:numPr>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National</w:t>
      </w:r>
    </w:p>
    <w:p w:rsidR="00944E6D" w:rsidRPr="00944E6D" w:rsidRDefault="00944E6D" w:rsidP="00944E6D">
      <w:pPr>
        <w:numPr>
          <w:ilvl w:val="0"/>
          <w:numId w:val="18"/>
        </w:numPr>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Partnership for Assessment of Readiness for College and Careers (PARCC)</w:t>
      </w:r>
    </w:p>
    <w:p w:rsidR="00944E6D" w:rsidRPr="00944E6D" w:rsidRDefault="00944E6D" w:rsidP="00944E6D">
      <w:pPr>
        <w:numPr>
          <w:ilvl w:val="0"/>
          <w:numId w:val="18"/>
        </w:numPr>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Common Core State Standards (Appendix B)</w:t>
      </w:r>
    </w:p>
    <w:p w:rsidR="00944E6D" w:rsidRPr="00944E6D" w:rsidRDefault="00944E6D" w:rsidP="00944E6D">
      <w:pPr>
        <w:keepNext/>
        <w:keepLines/>
        <w:spacing w:before="480" w:after="0"/>
        <w:jc w:val="center"/>
        <w:outlineLvl w:val="0"/>
        <w:rPr>
          <w:rFonts w:ascii="Arial" w:eastAsia="Times New Roman" w:hAnsi="Arial" w:cs="Arial"/>
          <w:b/>
          <w:bCs/>
          <w:sz w:val="44"/>
          <w:szCs w:val="44"/>
          <w:lang w:val="x-none" w:eastAsia="x-none"/>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spacing w:line="360" w:lineRule="auto"/>
        <w:jc w:val="center"/>
        <w:rPr>
          <w:rFonts w:ascii="Arial" w:eastAsia="Times New Roman" w:hAnsi="Arial" w:cs="Arial"/>
          <w:b/>
          <w:bCs/>
          <w:sz w:val="28"/>
        </w:rPr>
      </w:pPr>
    </w:p>
    <w:p w:rsidR="00944E6D" w:rsidRPr="00944E6D" w:rsidRDefault="00944E6D" w:rsidP="00944E6D">
      <w:pPr>
        <w:rPr>
          <w:rFonts w:ascii="Times New Roman" w:eastAsia="Times New Roman" w:hAnsi="Times New Roman" w:cs="Times New Roman"/>
          <w:b/>
          <w:sz w:val="24"/>
          <w:szCs w:val="24"/>
          <w:u w:val="single"/>
        </w:rPr>
      </w:pPr>
    </w:p>
    <w:p w:rsidR="00944E6D" w:rsidRDefault="00944E6D" w:rsidP="00944E6D">
      <w:pPr>
        <w:rPr>
          <w:rFonts w:ascii="Times New Roman" w:eastAsia="Times New Roman" w:hAnsi="Times New Roman" w:cs="Times New Roman"/>
          <w:b/>
          <w:sz w:val="24"/>
          <w:szCs w:val="24"/>
          <w:u w:val="single"/>
        </w:rPr>
      </w:pPr>
    </w:p>
    <w:p w:rsidR="00944E6D" w:rsidRDefault="00944E6D" w:rsidP="00944E6D">
      <w:pPr>
        <w:rPr>
          <w:rFonts w:ascii="Times New Roman" w:eastAsia="Times New Roman" w:hAnsi="Times New Roman" w:cs="Times New Roman"/>
          <w:b/>
          <w:sz w:val="24"/>
          <w:szCs w:val="24"/>
          <w:u w:val="single"/>
        </w:rPr>
      </w:pPr>
    </w:p>
    <w:p w:rsidR="00944E6D" w:rsidRDefault="00944E6D" w:rsidP="00944E6D">
      <w:pPr>
        <w:rPr>
          <w:rFonts w:ascii="Times New Roman" w:eastAsia="Times New Roman" w:hAnsi="Times New Roman" w:cs="Times New Roman"/>
          <w:b/>
          <w:sz w:val="24"/>
          <w:szCs w:val="24"/>
          <w:u w:val="single"/>
        </w:rPr>
      </w:pPr>
    </w:p>
    <w:p w:rsidR="00944E6D" w:rsidRPr="00944E6D" w:rsidRDefault="00944E6D" w:rsidP="00944E6D">
      <w:pPr>
        <w:rPr>
          <w:rFonts w:ascii="Times New Roman" w:eastAsia="Times New Roman" w:hAnsi="Times New Roman" w:cs="Times New Roman"/>
          <w:b/>
          <w:sz w:val="24"/>
          <w:szCs w:val="24"/>
          <w:u w:val="single"/>
        </w:rPr>
      </w:pPr>
    </w:p>
    <w:p w:rsidR="00944E6D" w:rsidRPr="00944E6D" w:rsidRDefault="00944E6D" w:rsidP="00944E6D">
      <w:pPr>
        <w:rPr>
          <w:rFonts w:ascii="Times New Roman" w:eastAsia="Times New Roman" w:hAnsi="Times New Roman" w:cs="Times New Roman"/>
          <w:b/>
          <w:sz w:val="24"/>
          <w:szCs w:val="24"/>
          <w:u w:val="single"/>
        </w:rPr>
      </w:pPr>
    </w:p>
    <w:p w:rsidR="00944E6D" w:rsidRPr="00944E6D" w:rsidRDefault="00944E6D" w:rsidP="00944E6D">
      <w:pPr>
        <w:rPr>
          <w:rFonts w:ascii="Times New Roman" w:eastAsia="Times New Roman" w:hAnsi="Times New Roman" w:cs="Times New Roman"/>
          <w:b/>
          <w:sz w:val="24"/>
          <w:szCs w:val="24"/>
          <w:u w:val="single"/>
        </w:rPr>
      </w:pPr>
      <w:r w:rsidRPr="00944E6D">
        <w:rPr>
          <w:rFonts w:ascii="Times New Roman" w:eastAsia="Times New Roman" w:hAnsi="Times New Roman" w:cs="Times New Roman"/>
          <w:b/>
          <w:sz w:val="24"/>
          <w:szCs w:val="24"/>
          <w:u w:val="single"/>
        </w:rPr>
        <w:lastRenderedPageBreak/>
        <w:t>NATIONAL STANDARDS</w:t>
      </w:r>
    </w:p>
    <w:p w:rsidR="00944E6D" w:rsidRPr="00944E6D" w:rsidRDefault="00944E6D" w:rsidP="00944E6D">
      <w:pPr>
        <w:spacing w:after="0"/>
        <w:rPr>
          <w:rFonts w:ascii="Times New Roman" w:eastAsia="Times New Roman" w:hAnsi="Times New Roman" w:cs="Times New Roman"/>
          <w:b/>
          <w:sz w:val="24"/>
          <w:szCs w:val="24"/>
        </w:rPr>
      </w:pPr>
      <w:r w:rsidRPr="00944E6D">
        <w:rPr>
          <w:rFonts w:ascii="Times New Roman" w:eastAsia="Times New Roman" w:hAnsi="Times New Roman" w:cs="Times New Roman"/>
          <w:b/>
          <w:bCs/>
          <w:sz w:val="24"/>
          <w:szCs w:val="24"/>
        </w:rPr>
        <w:t>National Board for Professional Teaching Standards</w:t>
      </w:r>
      <w:r w:rsidRPr="00944E6D">
        <w:rPr>
          <w:rFonts w:ascii="Times New Roman" w:eastAsia="Times New Roman" w:hAnsi="Times New Roman" w:cs="Times New Roman"/>
          <w:b/>
          <w:sz w:val="24"/>
          <w:szCs w:val="24"/>
        </w:rPr>
        <w:t xml:space="preserve">    </w:t>
      </w:r>
    </w:p>
    <w:p w:rsidR="00944E6D" w:rsidRPr="00944E6D" w:rsidRDefault="00944E6D" w:rsidP="00944E6D">
      <w:pPr>
        <w:spacing w:after="0" w:line="240" w:lineRule="auto"/>
        <w:rPr>
          <w:rFonts w:ascii="Times New Roman" w:eastAsia="Times New Roman" w:hAnsi="Times New Roman" w:cs="Times New Roman"/>
          <w:bCs/>
          <w:sz w:val="24"/>
          <w:szCs w:val="24"/>
        </w:rPr>
      </w:pPr>
      <w:hyperlink r:id="rId21" w:history="1">
        <w:r w:rsidRPr="00944E6D">
          <w:rPr>
            <w:rFonts w:ascii="Calibri" w:eastAsia="Times New Roman" w:hAnsi="Calibri" w:cs="Times New Roman"/>
            <w:color w:val="0000FF"/>
            <w:sz w:val="24"/>
            <w:u w:val="single"/>
          </w:rPr>
          <w:t>http://www</w:t>
        </w:r>
        <w:r w:rsidRPr="00944E6D">
          <w:rPr>
            <w:rFonts w:ascii="Calibri" w:eastAsia="Times New Roman" w:hAnsi="Calibri" w:cs="Times New Roman"/>
            <w:color w:val="0000FF"/>
            <w:sz w:val="24"/>
            <w:u w:val="single"/>
          </w:rPr>
          <w:t>.</w:t>
        </w:r>
        <w:r w:rsidRPr="00944E6D">
          <w:rPr>
            <w:rFonts w:ascii="Calibri" w:eastAsia="Times New Roman" w:hAnsi="Calibri" w:cs="Times New Roman"/>
            <w:color w:val="0000FF"/>
            <w:sz w:val="24"/>
            <w:u w:val="single"/>
          </w:rPr>
          <w:t>n</w:t>
        </w:r>
        <w:r w:rsidRPr="00944E6D">
          <w:rPr>
            <w:rFonts w:ascii="Calibri" w:eastAsia="Times New Roman" w:hAnsi="Calibri" w:cs="Times New Roman"/>
            <w:color w:val="0000FF"/>
            <w:sz w:val="24"/>
            <w:u w:val="single"/>
          </w:rPr>
          <w:t>bp</w:t>
        </w:r>
        <w:r w:rsidRPr="00944E6D">
          <w:rPr>
            <w:rFonts w:ascii="Calibri" w:eastAsia="Times New Roman" w:hAnsi="Calibri" w:cs="Times New Roman"/>
            <w:color w:val="0000FF"/>
            <w:sz w:val="24"/>
            <w:u w:val="single"/>
          </w:rPr>
          <w:t>t</w:t>
        </w:r>
        <w:r w:rsidRPr="00944E6D">
          <w:rPr>
            <w:rFonts w:ascii="Calibri" w:eastAsia="Times New Roman" w:hAnsi="Calibri" w:cs="Times New Roman"/>
            <w:color w:val="0000FF"/>
            <w:sz w:val="24"/>
            <w:u w:val="single"/>
          </w:rPr>
          <w:t>s.org/</w:t>
        </w:r>
      </w:hyperlink>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eastAsia="x-none"/>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eastAsia="x-none"/>
        </w:rPr>
      </w:pPr>
      <w:r w:rsidRPr="00944E6D">
        <w:rPr>
          <w:rFonts w:ascii="Times New Roman" w:eastAsia="Times New Roman" w:hAnsi="Times New Roman" w:cs="Times New Roman"/>
          <w:b/>
          <w:iCs/>
          <w:sz w:val="24"/>
          <w:szCs w:val="24"/>
          <w:lang w:val="x-none" w:eastAsia="x-none"/>
        </w:rPr>
        <w:t>Arts</w:t>
      </w:r>
    </w:p>
    <w:p w:rsidR="00944E6D" w:rsidRPr="00944E6D" w:rsidRDefault="00944E6D" w:rsidP="00944E6D">
      <w:pPr>
        <w:spacing w:after="0"/>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rPr>
        <w:t>The National Association for Music Education</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MENC [Music Educators National Conference] </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1806 Robert Fulton Drive</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Reston, VA  22091-4000</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(703) 860-4000 or (800) 336-3768</w:t>
      </w:r>
    </w:p>
    <w:p w:rsidR="00944E6D" w:rsidRPr="00944E6D" w:rsidRDefault="00944E6D" w:rsidP="00944E6D">
      <w:pPr>
        <w:spacing w:after="0" w:line="240" w:lineRule="auto"/>
        <w:rPr>
          <w:rFonts w:ascii="Times New Roman" w:eastAsia="Times New Roman" w:hAnsi="Times New Roman" w:cs="Times New Roman"/>
          <w:sz w:val="24"/>
          <w:szCs w:val="24"/>
        </w:rPr>
      </w:pPr>
      <w:hyperlink r:id="rId22" w:history="1">
        <w:r w:rsidRPr="00944E6D">
          <w:rPr>
            <w:rFonts w:ascii="Calibri" w:eastAsia="Times New Roman" w:hAnsi="Calibri" w:cs="Times New Roman"/>
            <w:color w:val="0000FF"/>
            <w:sz w:val="24"/>
            <w:u w:val="single"/>
          </w:rPr>
          <w:t>http://ww</w:t>
        </w:r>
        <w:r w:rsidRPr="00944E6D">
          <w:rPr>
            <w:rFonts w:ascii="Calibri" w:eastAsia="Times New Roman" w:hAnsi="Calibri" w:cs="Times New Roman"/>
            <w:color w:val="0000FF"/>
            <w:sz w:val="24"/>
            <w:u w:val="single"/>
          </w:rPr>
          <w:t>w</w:t>
        </w:r>
        <w:r w:rsidRPr="00944E6D">
          <w:rPr>
            <w:rFonts w:ascii="Calibri" w:eastAsia="Times New Roman" w:hAnsi="Calibri" w:cs="Times New Roman"/>
            <w:color w:val="0000FF"/>
            <w:sz w:val="24"/>
            <w:u w:val="single"/>
          </w:rPr>
          <w:t>.men</w:t>
        </w:r>
        <w:r w:rsidRPr="00944E6D">
          <w:rPr>
            <w:rFonts w:ascii="Calibri" w:eastAsia="Times New Roman" w:hAnsi="Calibri" w:cs="Times New Roman"/>
            <w:color w:val="0000FF"/>
            <w:sz w:val="24"/>
            <w:u w:val="single"/>
          </w:rPr>
          <w:t>c</w:t>
        </w:r>
        <w:r w:rsidRPr="00944E6D">
          <w:rPr>
            <w:rFonts w:ascii="Calibri" w:eastAsia="Times New Roman" w:hAnsi="Calibri" w:cs="Times New Roman"/>
            <w:color w:val="0000FF"/>
            <w:sz w:val="24"/>
            <w:u w:val="single"/>
          </w:rPr>
          <w:t>.org</w:t>
        </w:r>
      </w:hyperlink>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 xml:space="preserve">Civics and Government </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Center for Civic Education</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1546 Douglas Fir Road</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Calabasas, CA  91302-1487</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(818) 591-9321</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23" w:history="1">
        <w:r w:rsidRPr="00944E6D">
          <w:rPr>
            <w:rFonts w:ascii="Calibri" w:eastAsia="Times New Roman" w:hAnsi="Calibri" w:cs="Times New Roman"/>
            <w:color w:val="0000FF"/>
            <w:sz w:val="24"/>
            <w:szCs w:val="16"/>
            <w:u w:val="single"/>
            <w:lang w:val="x-none" w:eastAsia="x-none"/>
          </w:rPr>
          <w:t>http://w</w:t>
        </w:r>
        <w:r w:rsidRPr="00944E6D">
          <w:rPr>
            <w:rFonts w:ascii="Calibri" w:eastAsia="Times New Roman" w:hAnsi="Calibri" w:cs="Times New Roman"/>
            <w:color w:val="0000FF"/>
            <w:sz w:val="24"/>
            <w:szCs w:val="16"/>
            <w:u w:val="single"/>
            <w:lang w:val="x-none" w:eastAsia="x-none"/>
          </w:rPr>
          <w:t>w</w:t>
        </w:r>
        <w:r w:rsidRPr="00944E6D">
          <w:rPr>
            <w:rFonts w:ascii="Calibri" w:eastAsia="Times New Roman" w:hAnsi="Calibri" w:cs="Times New Roman"/>
            <w:color w:val="0000FF"/>
            <w:sz w:val="24"/>
            <w:szCs w:val="16"/>
            <w:u w:val="single"/>
            <w:lang w:val="x-none" w:eastAsia="x-none"/>
          </w:rPr>
          <w:t>w.civi</w:t>
        </w:r>
        <w:r w:rsidRPr="00944E6D">
          <w:rPr>
            <w:rFonts w:ascii="Calibri" w:eastAsia="Times New Roman" w:hAnsi="Calibri" w:cs="Times New Roman"/>
            <w:color w:val="0000FF"/>
            <w:sz w:val="24"/>
            <w:szCs w:val="16"/>
            <w:u w:val="single"/>
            <w:lang w:val="x-none" w:eastAsia="x-none"/>
          </w:rPr>
          <w:t>c</w:t>
        </w:r>
        <w:r w:rsidRPr="00944E6D">
          <w:rPr>
            <w:rFonts w:ascii="Calibri" w:eastAsia="Times New Roman" w:hAnsi="Calibri" w:cs="Times New Roman"/>
            <w:color w:val="0000FF"/>
            <w:sz w:val="24"/>
            <w:szCs w:val="16"/>
            <w:u w:val="single"/>
            <w:lang w:val="x-none" w:eastAsia="x-none"/>
          </w:rPr>
          <w:t>e</w:t>
        </w:r>
        <w:r w:rsidRPr="00944E6D">
          <w:rPr>
            <w:rFonts w:ascii="Calibri" w:eastAsia="Times New Roman" w:hAnsi="Calibri" w:cs="Times New Roman"/>
            <w:color w:val="0000FF"/>
            <w:sz w:val="24"/>
            <w:szCs w:val="16"/>
            <w:u w:val="single"/>
            <w:lang w:val="x-none" w:eastAsia="x-none"/>
          </w:rPr>
          <w:t>d.org/</w:t>
        </w:r>
      </w:hyperlink>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Economics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The National Council on Economic Education</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1140 Avenue of the Americas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New York, NY 10036</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(212) 730-7007</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24" w:history="1">
        <w:r w:rsidRPr="00944E6D">
          <w:rPr>
            <w:rFonts w:ascii="Calibri" w:eastAsia="Times New Roman" w:hAnsi="Calibri" w:cs="Times New Roman"/>
            <w:color w:val="0000FF"/>
            <w:sz w:val="24"/>
            <w:szCs w:val="16"/>
            <w:u w:val="single"/>
            <w:lang w:val="x-none" w:eastAsia="x-none"/>
          </w:rPr>
          <w:t>http://www</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nc</w:t>
        </w:r>
        <w:r w:rsidRPr="00944E6D">
          <w:rPr>
            <w:rFonts w:ascii="Calibri" w:eastAsia="Times New Roman" w:hAnsi="Calibri" w:cs="Times New Roman"/>
            <w:color w:val="0000FF"/>
            <w:sz w:val="24"/>
            <w:szCs w:val="16"/>
            <w:u w:val="single"/>
            <w:lang w:val="x-none" w:eastAsia="x-none"/>
          </w:rPr>
          <w:t>e</w:t>
        </w:r>
        <w:r w:rsidRPr="00944E6D">
          <w:rPr>
            <w:rFonts w:ascii="Calibri" w:eastAsia="Times New Roman" w:hAnsi="Calibri" w:cs="Times New Roman"/>
            <w:color w:val="0000FF"/>
            <w:sz w:val="24"/>
            <w:szCs w:val="16"/>
            <w:u w:val="single"/>
            <w:lang w:val="x-none" w:eastAsia="x-none"/>
          </w:rPr>
          <w:t>e.net/</w:t>
        </w:r>
      </w:hyperlink>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English and Language Arts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Council of Teachers of English (NCTE)</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International Reading Association</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1111 West Kenyon Road</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t xml:space="preserve">      </w:t>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800 Barksdale Road, P.O. Box 8139</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Urbana, IL  61801-1096</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Newark, DE  19711-8139</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(217) 328-3870</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(302) 731-1600</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25" w:history="1">
        <w:r w:rsidRPr="00944E6D">
          <w:rPr>
            <w:rFonts w:ascii="Calibri" w:eastAsia="Times New Roman" w:hAnsi="Calibri" w:cs="Times New Roman"/>
            <w:color w:val="0000FF"/>
            <w:sz w:val="24"/>
            <w:szCs w:val="16"/>
            <w:u w:val="single"/>
            <w:lang w:val="x-none" w:eastAsia="x-none"/>
          </w:rPr>
          <w:t>http://ww</w:t>
        </w:r>
        <w:r w:rsidRPr="00944E6D">
          <w:rPr>
            <w:rFonts w:ascii="Calibri" w:eastAsia="Times New Roman" w:hAnsi="Calibri" w:cs="Times New Roman"/>
            <w:color w:val="0000FF"/>
            <w:sz w:val="24"/>
            <w:szCs w:val="16"/>
            <w:u w:val="single"/>
            <w:lang w:val="x-none" w:eastAsia="x-none"/>
          </w:rPr>
          <w:t>w</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n</w:t>
        </w:r>
        <w:r w:rsidRPr="00944E6D">
          <w:rPr>
            <w:rFonts w:ascii="Calibri" w:eastAsia="Times New Roman" w:hAnsi="Calibri" w:cs="Times New Roman"/>
            <w:color w:val="0000FF"/>
            <w:sz w:val="24"/>
            <w:szCs w:val="16"/>
            <w:u w:val="single"/>
            <w:lang w:val="x-none" w:eastAsia="x-none"/>
          </w:rPr>
          <w:t>c</w:t>
        </w:r>
        <w:r w:rsidRPr="00944E6D">
          <w:rPr>
            <w:rFonts w:ascii="Calibri" w:eastAsia="Times New Roman" w:hAnsi="Calibri" w:cs="Times New Roman"/>
            <w:color w:val="0000FF"/>
            <w:sz w:val="24"/>
            <w:szCs w:val="16"/>
            <w:u w:val="single"/>
            <w:lang w:val="x-none" w:eastAsia="x-none"/>
          </w:rPr>
          <w:t>t</w:t>
        </w:r>
        <w:r w:rsidRPr="00944E6D">
          <w:rPr>
            <w:rFonts w:ascii="Calibri" w:eastAsia="Times New Roman" w:hAnsi="Calibri" w:cs="Times New Roman"/>
            <w:color w:val="0000FF"/>
            <w:sz w:val="24"/>
            <w:szCs w:val="16"/>
            <w:u w:val="single"/>
            <w:lang w:val="x-none" w:eastAsia="x-none"/>
          </w:rPr>
          <w:t>e.org/</w:t>
        </w:r>
      </w:hyperlink>
      <w:r w:rsidRPr="00944E6D">
        <w:rPr>
          <w:rFonts w:ascii="Times New Roman" w:eastAsia="Times New Roman" w:hAnsi="Times New Roman" w:cs="Times New Roman"/>
          <w:sz w:val="24"/>
          <w:szCs w:val="24"/>
          <w:lang w:val="x-none" w:eastAsia="x-none"/>
        </w:rPr>
        <w:t xml:space="preserve">                                          </w:t>
      </w:r>
      <w:r w:rsidRPr="00944E6D">
        <w:rPr>
          <w:rFonts w:ascii="Times New Roman" w:eastAsia="Times New Roman" w:hAnsi="Times New Roman" w:cs="Times New Roman"/>
          <w:sz w:val="24"/>
          <w:szCs w:val="24"/>
          <w:lang w:eastAsia="x-none"/>
        </w:rPr>
        <w:t xml:space="preserve">                   </w:t>
      </w:r>
      <w:hyperlink r:id="rId26" w:history="1">
        <w:r w:rsidRPr="00944E6D">
          <w:rPr>
            <w:rFonts w:ascii="Calibri" w:eastAsia="Times New Roman" w:hAnsi="Calibri" w:cs="Times New Roman"/>
            <w:color w:val="0000FF"/>
            <w:sz w:val="16"/>
            <w:szCs w:val="16"/>
            <w:u w:val="single"/>
            <w:lang w:val="x-none" w:eastAsia="x-none"/>
          </w:rPr>
          <w:t xml:space="preserve"> </w:t>
        </w:r>
        <w:r w:rsidRPr="00944E6D">
          <w:rPr>
            <w:rFonts w:ascii="Calibri" w:eastAsia="Times New Roman" w:hAnsi="Calibri" w:cs="Times New Roman"/>
            <w:color w:val="0000FF"/>
            <w:sz w:val="24"/>
            <w:szCs w:val="16"/>
            <w:u w:val="single"/>
            <w:lang w:val="x-none" w:eastAsia="x-none"/>
          </w:rPr>
          <w:t>https://www.literacyworldwide.org/</w:t>
        </w:r>
      </w:hyperlink>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 xml:space="preserve">                                                                                                                            </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widowControl w:val="0"/>
        <w:spacing w:after="0"/>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Foreign Languages</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American Council on the Teaching of Foreign Languages (ACTFL)</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Six Executive Plaza</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Yonkers, NY  10701-6801</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(914) 963-8830</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hyperlink r:id="rId27" w:history="1">
        <w:r w:rsidRPr="00944E6D">
          <w:rPr>
            <w:rFonts w:ascii="Calibri" w:eastAsia="Times New Roman" w:hAnsi="Calibri" w:cs="Times New Roman"/>
            <w:color w:val="0000FF"/>
            <w:sz w:val="24"/>
            <w:szCs w:val="16"/>
            <w:u w:val="single"/>
            <w:lang w:val="x-none" w:eastAsia="x-none"/>
          </w:rPr>
          <w:t>http://www</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act</w:t>
        </w:r>
        <w:r w:rsidRPr="00944E6D">
          <w:rPr>
            <w:rFonts w:ascii="Calibri" w:eastAsia="Times New Roman" w:hAnsi="Calibri" w:cs="Times New Roman"/>
            <w:color w:val="0000FF"/>
            <w:sz w:val="24"/>
            <w:szCs w:val="16"/>
            <w:u w:val="single"/>
            <w:lang w:val="x-none" w:eastAsia="x-none"/>
          </w:rPr>
          <w:t>f</w:t>
        </w:r>
        <w:r w:rsidRPr="00944E6D">
          <w:rPr>
            <w:rFonts w:ascii="Calibri" w:eastAsia="Times New Roman" w:hAnsi="Calibri" w:cs="Times New Roman"/>
            <w:color w:val="0000FF"/>
            <w:sz w:val="24"/>
            <w:szCs w:val="16"/>
            <w:u w:val="single"/>
            <w:lang w:val="x-none" w:eastAsia="x-none"/>
          </w:rPr>
          <w:t>l</w:t>
        </w:r>
        <w:r w:rsidRPr="00944E6D">
          <w:rPr>
            <w:rFonts w:ascii="Calibri" w:eastAsia="Times New Roman" w:hAnsi="Calibri" w:cs="Times New Roman"/>
            <w:color w:val="0000FF"/>
            <w:sz w:val="24"/>
            <w:szCs w:val="16"/>
            <w:u w:val="single"/>
            <w:lang w:val="x-none" w:eastAsia="x-none"/>
          </w:rPr>
          <w:t>.org/</w:t>
        </w:r>
      </w:hyperlink>
    </w:p>
    <w:p w:rsidR="00944E6D" w:rsidRPr="00944E6D" w:rsidRDefault="00944E6D" w:rsidP="00944E6D">
      <w:pPr>
        <w:widowControl w:val="0"/>
        <w:spacing w:after="0" w:line="240" w:lineRule="auto"/>
        <w:rPr>
          <w:rFonts w:ascii="Times New Roman" w:eastAsia="Times New Roman" w:hAnsi="Times New Roman" w:cs="Times New Roman"/>
          <w:sz w:val="24"/>
          <w:szCs w:val="24"/>
          <w:lang w:eastAsia="x-none"/>
        </w:rPr>
      </w:pPr>
    </w:p>
    <w:p w:rsidR="00944E6D" w:rsidRPr="00944E6D" w:rsidRDefault="00944E6D" w:rsidP="00944E6D">
      <w:pPr>
        <w:widowControl w:val="0"/>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t>Geography</w:t>
      </w:r>
    </w:p>
    <w:p w:rsidR="00944E6D" w:rsidRPr="00944E6D" w:rsidRDefault="00944E6D" w:rsidP="00944E6D">
      <w:pPr>
        <w:widowControl w:val="0"/>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Council for Geographic Education</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1145 17</w:t>
      </w:r>
      <w:r w:rsidRPr="00944E6D">
        <w:rPr>
          <w:rFonts w:ascii="Times New Roman" w:eastAsia="Times New Roman" w:hAnsi="Times New Roman" w:cs="Times New Roman"/>
          <w:sz w:val="24"/>
          <w:szCs w:val="24"/>
          <w:vertAlign w:val="superscript"/>
          <w:lang w:val="x-none" w:eastAsia="x-none"/>
        </w:rPr>
        <w:t>th</w:t>
      </w:r>
      <w:r w:rsidRPr="00944E6D">
        <w:rPr>
          <w:rFonts w:ascii="Times New Roman" w:eastAsia="Times New Roman" w:hAnsi="Times New Roman" w:cs="Times New Roman"/>
          <w:sz w:val="24"/>
          <w:szCs w:val="24"/>
          <w:lang w:val="x-none" w:eastAsia="x-none"/>
        </w:rPr>
        <w:t xml:space="preserve"> Street, N.W.</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Washington, DC  20036-4688</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(202) 775-7832</w:t>
      </w:r>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hyperlink r:id="rId28" w:history="1">
        <w:r w:rsidRPr="00944E6D">
          <w:rPr>
            <w:rFonts w:ascii="Calibri" w:eastAsia="Times New Roman" w:hAnsi="Calibri" w:cs="Times New Roman"/>
            <w:color w:val="0000FF"/>
            <w:sz w:val="24"/>
            <w:szCs w:val="16"/>
            <w:u w:val="single"/>
            <w:lang w:val="x-none" w:eastAsia="x-none"/>
          </w:rPr>
          <w:t>http://w</w:t>
        </w:r>
        <w:r w:rsidRPr="00944E6D">
          <w:rPr>
            <w:rFonts w:ascii="Calibri" w:eastAsia="Times New Roman" w:hAnsi="Calibri" w:cs="Times New Roman"/>
            <w:color w:val="0000FF"/>
            <w:sz w:val="24"/>
            <w:szCs w:val="16"/>
            <w:u w:val="single"/>
            <w:lang w:val="x-none" w:eastAsia="x-none"/>
          </w:rPr>
          <w:t>w</w:t>
        </w:r>
        <w:r w:rsidRPr="00944E6D">
          <w:rPr>
            <w:rFonts w:ascii="Calibri" w:eastAsia="Times New Roman" w:hAnsi="Calibri" w:cs="Times New Roman"/>
            <w:color w:val="0000FF"/>
            <w:sz w:val="24"/>
            <w:szCs w:val="16"/>
            <w:u w:val="single"/>
            <w:lang w:val="x-none" w:eastAsia="x-none"/>
          </w:rPr>
          <w:t>w.n</w:t>
        </w:r>
        <w:r w:rsidRPr="00944E6D">
          <w:rPr>
            <w:rFonts w:ascii="Calibri" w:eastAsia="Times New Roman" w:hAnsi="Calibri" w:cs="Times New Roman"/>
            <w:color w:val="0000FF"/>
            <w:sz w:val="24"/>
            <w:szCs w:val="16"/>
            <w:u w:val="single"/>
            <w:lang w:val="x-none" w:eastAsia="x-none"/>
          </w:rPr>
          <w:t>c</w:t>
        </w:r>
        <w:r w:rsidRPr="00944E6D">
          <w:rPr>
            <w:rFonts w:ascii="Calibri" w:eastAsia="Times New Roman" w:hAnsi="Calibri" w:cs="Times New Roman"/>
            <w:color w:val="0000FF"/>
            <w:sz w:val="24"/>
            <w:szCs w:val="16"/>
            <w:u w:val="single"/>
            <w:lang w:val="x-none" w:eastAsia="x-none"/>
          </w:rPr>
          <w:t>ge.org/</w:t>
        </w:r>
      </w:hyperlink>
    </w:p>
    <w:p w:rsidR="00944E6D" w:rsidRPr="00944E6D" w:rsidRDefault="00944E6D" w:rsidP="00944E6D">
      <w:pPr>
        <w:spacing w:after="0" w:line="240" w:lineRule="auto"/>
        <w:rPr>
          <w:rFonts w:ascii="Times New Roman" w:eastAsia="Times New Roman" w:hAnsi="Times New Roman" w:cs="Times New Roman"/>
          <w:sz w:val="24"/>
          <w:szCs w:val="24"/>
          <w:lang w:eastAsia="x-none"/>
        </w:rPr>
      </w:pPr>
    </w:p>
    <w:p w:rsidR="00944E6D" w:rsidRDefault="00944E6D" w:rsidP="00944E6D">
      <w:pPr>
        <w:spacing w:after="0" w:line="240" w:lineRule="auto"/>
        <w:rPr>
          <w:rFonts w:ascii="Times New Roman" w:eastAsia="Times New Roman" w:hAnsi="Times New Roman" w:cs="Times New Roman"/>
          <w:b/>
          <w:bCs/>
          <w:sz w:val="24"/>
          <w:szCs w:val="24"/>
          <w:lang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r w:rsidRPr="00944E6D">
        <w:rPr>
          <w:rFonts w:ascii="Times New Roman" w:eastAsia="Times New Roman" w:hAnsi="Times New Roman" w:cs="Times New Roman"/>
          <w:b/>
          <w:bCs/>
          <w:sz w:val="24"/>
          <w:szCs w:val="24"/>
          <w:lang w:val="x-none" w:eastAsia="x-none"/>
        </w:rPr>
        <w:lastRenderedPageBreak/>
        <w:t>History</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Center for History in the Schools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University of California, Los Angeles (UCLA)</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10880 Wilshire Boulevard, #761</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Los Angeles, CA 90024</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(310) 825-4702</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29" w:history="1">
        <w:r w:rsidRPr="00944E6D">
          <w:rPr>
            <w:rFonts w:ascii="Calibri" w:eastAsia="Times New Roman" w:hAnsi="Calibri" w:cs="Times New Roman"/>
            <w:color w:val="0000FF"/>
            <w:sz w:val="24"/>
            <w:szCs w:val="16"/>
            <w:u w:val="single"/>
            <w:lang w:val="x-none" w:eastAsia="x-none"/>
          </w:rPr>
          <w:t>www.nc</w:t>
        </w:r>
        <w:r w:rsidRPr="00944E6D">
          <w:rPr>
            <w:rFonts w:ascii="Calibri" w:eastAsia="Times New Roman" w:hAnsi="Calibri" w:cs="Times New Roman"/>
            <w:color w:val="0000FF"/>
            <w:sz w:val="24"/>
            <w:szCs w:val="16"/>
            <w:u w:val="single"/>
            <w:lang w:val="x-none" w:eastAsia="x-none"/>
          </w:rPr>
          <w:t>h</w:t>
        </w:r>
        <w:r w:rsidRPr="00944E6D">
          <w:rPr>
            <w:rFonts w:ascii="Calibri" w:eastAsia="Times New Roman" w:hAnsi="Calibri" w:cs="Times New Roman"/>
            <w:color w:val="0000FF"/>
            <w:sz w:val="24"/>
            <w:szCs w:val="16"/>
            <w:u w:val="single"/>
            <w:lang w:val="x-none" w:eastAsia="x-none"/>
          </w:rPr>
          <w:t>s</w:t>
        </w:r>
        <w:r w:rsidRPr="00944E6D">
          <w:rPr>
            <w:rFonts w:ascii="Calibri" w:eastAsia="Times New Roman" w:hAnsi="Calibri" w:cs="Times New Roman"/>
            <w:color w:val="0000FF"/>
            <w:sz w:val="24"/>
            <w:szCs w:val="16"/>
            <w:u w:val="single"/>
            <w:lang w:val="x-none" w:eastAsia="x-none"/>
          </w:rPr>
          <w:t>.</w:t>
        </w:r>
        <w:r w:rsidRPr="00944E6D">
          <w:rPr>
            <w:rFonts w:ascii="Calibri" w:eastAsia="Times New Roman" w:hAnsi="Calibri" w:cs="Times New Roman"/>
            <w:color w:val="0000FF"/>
            <w:sz w:val="24"/>
            <w:szCs w:val="16"/>
            <w:u w:val="single"/>
            <w:lang w:val="x-none" w:eastAsia="x-none"/>
          </w:rPr>
          <w:t>ucla.edu/</w:t>
        </w:r>
      </w:hyperlink>
      <w:r w:rsidRPr="00944E6D">
        <w:rPr>
          <w:rFonts w:ascii="Times New Roman" w:eastAsia="Times New Roman" w:hAnsi="Times New Roman" w:cs="Times New Roman"/>
          <w:sz w:val="24"/>
          <w:szCs w:val="24"/>
          <w:lang w:val="x-none" w:eastAsia="x-none"/>
        </w:rPr>
        <w:t xml:space="preserve"> </w:t>
      </w:r>
    </w:p>
    <w:p w:rsidR="00944E6D" w:rsidRPr="00944E6D" w:rsidRDefault="00944E6D" w:rsidP="00944E6D">
      <w:pPr>
        <w:spacing w:after="0" w:line="240" w:lineRule="auto"/>
        <w:rPr>
          <w:rFonts w:ascii="Times New Roman" w:eastAsia="Times New Roman" w:hAnsi="Times New Roman" w:cs="Times New Roman"/>
          <w:b/>
          <w:bCs/>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
          <w:bCs/>
          <w:sz w:val="24"/>
          <w:szCs w:val="24"/>
          <w:lang w:val="x-none" w:eastAsia="x-none"/>
        </w:rPr>
        <w:t xml:space="preserve">Mathematics </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Council of Teachers of Mathematics (NCTM)</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1906 Association Drive</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Reston, VA  20191</w:t>
      </w:r>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hyperlink r:id="rId30" w:history="1">
        <w:r w:rsidRPr="00944E6D">
          <w:rPr>
            <w:rFonts w:ascii="Calibri" w:eastAsia="Times New Roman" w:hAnsi="Calibri" w:cs="Times New Roman"/>
            <w:color w:val="0000FF"/>
            <w:sz w:val="24"/>
            <w:szCs w:val="16"/>
            <w:u w:val="single"/>
            <w:lang w:val="x-none" w:eastAsia="x-none"/>
          </w:rPr>
          <w:t>http://ww</w:t>
        </w:r>
        <w:r w:rsidRPr="00944E6D">
          <w:rPr>
            <w:rFonts w:ascii="Calibri" w:eastAsia="Times New Roman" w:hAnsi="Calibri" w:cs="Times New Roman"/>
            <w:color w:val="0000FF"/>
            <w:sz w:val="24"/>
            <w:szCs w:val="16"/>
            <w:u w:val="single"/>
            <w:lang w:val="x-none" w:eastAsia="x-none"/>
          </w:rPr>
          <w:t>w</w:t>
        </w:r>
        <w:r w:rsidRPr="00944E6D">
          <w:rPr>
            <w:rFonts w:ascii="Calibri" w:eastAsia="Times New Roman" w:hAnsi="Calibri" w:cs="Times New Roman"/>
            <w:color w:val="0000FF"/>
            <w:sz w:val="24"/>
            <w:szCs w:val="16"/>
            <w:u w:val="single"/>
            <w:lang w:val="x-none" w:eastAsia="x-none"/>
          </w:rPr>
          <w:t>.nctm.o</w:t>
        </w:r>
        <w:r w:rsidRPr="00944E6D">
          <w:rPr>
            <w:rFonts w:ascii="Calibri" w:eastAsia="Times New Roman" w:hAnsi="Calibri" w:cs="Times New Roman"/>
            <w:color w:val="0000FF"/>
            <w:sz w:val="24"/>
            <w:szCs w:val="16"/>
            <w:u w:val="single"/>
            <w:lang w:val="x-none" w:eastAsia="x-none"/>
          </w:rPr>
          <w:t>r</w:t>
        </w:r>
        <w:r w:rsidRPr="00944E6D">
          <w:rPr>
            <w:rFonts w:ascii="Calibri" w:eastAsia="Times New Roman" w:hAnsi="Calibri" w:cs="Times New Roman"/>
            <w:color w:val="0000FF"/>
            <w:sz w:val="24"/>
            <w:szCs w:val="16"/>
            <w:u w:val="single"/>
            <w:lang w:val="x-none" w:eastAsia="x-none"/>
          </w:rPr>
          <w:t>g/standards/d</w:t>
        </w:r>
        <w:r w:rsidRPr="00944E6D">
          <w:rPr>
            <w:rFonts w:ascii="Calibri" w:eastAsia="Times New Roman" w:hAnsi="Calibri" w:cs="Times New Roman"/>
            <w:color w:val="0000FF"/>
            <w:sz w:val="24"/>
            <w:szCs w:val="16"/>
            <w:u w:val="single"/>
            <w:lang w:val="x-none" w:eastAsia="x-none"/>
          </w:rPr>
          <w:t>e</w:t>
        </w:r>
        <w:r w:rsidRPr="00944E6D">
          <w:rPr>
            <w:rFonts w:ascii="Calibri" w:eastAsia="Times New Roman" w:hAnsi="Calibri" w:cs="Times New Roman"/>
            <w:color w:val="0000FF"/>
            <w:sz w:val="24"/>
            <w:szCs w:val="16"/>
            <w:u w:val="single"/>
            <w:lang w:val="x-none" w:eastAsia="x-none"/>
          </w:rPr>
          <w:t>fault.aspx?id=58</w:t>
        </w:r>
      </w:hyperlink>
    </w:p>
    <w:p w:rsidR="00944E6D" w:rsidRPr="00944E6D" w:rsidRDefault="00944E6D" w:rsidP="00944E6D">
      <w:pPr>
        <w:spacing w:after="0" w:line="240" w:lineRule="auto"/>
        <w:rPr>
          <w:rFonts w:ascii="Calibri" w:eastAsia="Times New Roman" w:hAnsi="Calibri" w:cs="Times New Roman"/>
          <w:color w:val="0000FF"/>
          <w:sz w:val="24"/>
          <w:szCs w:val="16"/>
          <w:u w:val="single"/>
          <w:lang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
          <w:bCs/>
          <w:sz w:val="24"/>
          <w:szCs w:val="24"/>
          <w:lang w:val="x-none" w:eastAsia="x-none"/>
        </w:rPr>
        <w:t xml:space="preserve">Science </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Science Education Standards</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Benchmarks for Science Literacy</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Research Council</w:t>
      </w:r>
      <w:r w:rsidRPr="00944E6D">
        <w:rPr>
          <w:rFonts w:ascii="Times New Roman" w:eastAsia="Times New Roman" w:hAnsi="Times New Roman" w:cs="Times New Roman"/>
          <w:sz w:val="24"/>
          <w:szCs w:val="24"/>
          <w:lang w:val="x-none" w:eastAsia="x-none"/>
        </w:rPr>
        <w:tab/>
        <w:t xml:space="preserve">                     </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Project 2061 of the American Assoc.</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Director, Outreach &amp; Dissemination</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for the Advancement of Science (AAAS)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2101 Constitution Avenue, N.W.</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t xml:space="preserve">           </w:t>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1200 New York Avenue, N.W.</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Washington, DC  20418</w:t>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Washington, DC 20005</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hyperlink r:id="rId31" w:history="1">
        <w:r w:rsidRPr="00944E6D">
          <w:rPr>
            <w:rFonts w:ascii="Calibri" w:eastAsia="Times New Roman" w:hAnsi="Calibri" w:cs="Times New Roman"/>
            <w:color w:val="0000FF"/>
            <w:sz w:val="24"/>
            <w:szCs w:val="16"/>
            <w:u w:val="single"/>
            <w:lang w:val="x-none" w:eastAsia="x-none"/>
          </w:rPr>
          <w:t>http://www.n</w:t>
        </w:r>
        <w:r w:rsidRPr="00944E6D">
          <w:rPr>
            <w:rFonts w:ascii="Calibri" w:eastAsia="Times New Roman" w:hAnsi="Calibri" w:cs="Times New Roman"/>
            <w:color w:val="0000FF"/>
            <w:sz w:val="24"/>
            <w:szCs w:val="16"/>
            <w:u w:val="single"/>
            <w:lang w:val="x-none" w:eastAsia="x-none"/>
          </w:rPr>
          <w:t>a</w:t>
        </w:r>
        <w:r w:rsidRPr="00944E6D">
          <w:rPr>
            <w:rFonts w:ascii="Calibri" w:eastAsia="Times New Roman" w:hAnsi="Calibri" w:cs="Times New Roman"/>
            <w:color w:val="0000FF"/>
            <w:sz w:val="24"/>
            <w:szCs w:val="16"/>
            <w:u w:val="single"/>
            <w:lang w:val="x-none" w:eastAsia="x-none"/>
          </w:rPr>
          <w:t>p.edu/r</w:t>
        </w:r>
        <w:r w:rsidRPr="00944E6D">
          <w:rPr>
            <w:rFonts w:ascii="Calibri" w:eastAsia="Times New Roman" w:hAnsi="Calibri" w:cs="Times New Roman"/>
            <w:color w:val="0000FF"/>
            <w:sz w:val="24"/>
            <w:szCs w:val="16"/>
            <w:u w:val="single"/>
            <w:lang w:val="x-none" w:eastAsia="x-none"/>
          </w:rPr>
          <w:t>e</w:t>
        </w:r>
        <w:r w:rsidRPr="00944E6D">
          <w:rPr>
            <w:rFonts w:ascii="Calibri" w:eastAsia="Times New Roman" w:hAnsi="Calibri" w:cs="Times New Roman"/>
            <w:color w:val="0000FF"/>
            <w:sz w:val="24"/>
            <w:szCs w:val="16"/>
            <w:u w:val="single"/>
            <w:lang w:val="x-none" w:eastAsia="x-none"/>
          </w:rPr>
          <w:t>adi</w:t>
        </w:r>
        <w:r w:rsidRPr="00944E6D">
          <w:rPr>
            <w:rFonts w:ascii="Calibri" w:eastAsia="Times New Roman" w:hAnsi="Calibri" w:cs="Times New Roman"/>
            <w:color w:val="0000FF"/>
            <w:sz w:val="24"/>
            <w:szCs w:val="16"/>
            <w:u w:val="single"/>
            <w:lang w:val="x-none" w:eastAsia="x-none"/>
          </w:rPr>
          <w:t>n</w:t>
        </w:r>
        <w:r w:rsidRPr="00944E6D">
          <w:rPr>
            <w:rFonts w:ascii="Calibri" w:eastAsia="Times New Roman" w:hAnsi="Calibri" w:cs="Times New Roman"/>
            <w:color w:val="0000FF"/>
            <w:sz w:val="24"/>
            <w:szCs w:val="16"/>
            <w:u w:val="single"/>
            <w:lang w:val="x-none" w:eastAsia="x-none"/>
          </w:rPr>
          <w:t>groom/boo</w:t>
        </w:r>
        <w:r w:rsidRPr="00944E6D">
          <w:rPr>
            <w:rFonts w:ascii="Calibri" w:eastAsia="Times New Roman" w:hAnsi="Calibri" w:cs="Times New Roman"/>
            <w:color w:val="0000FF"/>
            <w:sz w:val="24"/>
            <w:szCs w:val="16"/>
            <w:u w:val="single"/>
            <w:lang w:val="x-none" w:eastAsia="x-none"/>
          </w:rPr>
          <w:t>k</w:t>
        </w:r>
        <w:r w:rsidRPr="00944E6D">
          <w:rPr>
            <w:rFonts w:ascii="Calibri" w:eastAsia="Times New Roman" w:hAnsi="Calibri" w:cs="Times New Roman"/>
            <w:color w:val="0000FF"/>
            <w:sz w:val="24"/>
            <w:szCs w:val="16"/>
            <w:u w:val="single"/>
            <w:lang w:val="x-none" w:eastAsia="x-none"/>
          </w:rPr>
          <w:t>s/nses/</w:t>
        </w:r>
      </w:hyperlink>
      <w:r w:rsidRPr="00944E6D">
        <w:rPr>
          <w:rFonts w:ascii="Calibri" w:eastAsia="Times New Roman" w:hAnsi="Calibri" w:cs="Times New Roman"/>
          <w:color w:val="0000FF"/>
          <w:sz w:val="24"/>
          <w:szCs w:val="16"/>
          <w:u w:val="single"/>
          <w:lang w:val="x-none" w:eastAsia="x-none"/>
        </w:rPr>
        <w:t xml:space="preserve">  </w:t>
      </w:r>
      <w:r w:rsidRPr="00944E6D">
        <w:rPr>
          <w:rFonts w:ascii="Calibri" w:eastAsia="Times New Roman" w:hAnsi="Calibri" w:cs="Times New Roman"/>
          <w:color w:val="0000FF"/>
          <w:sz w:val="24"/>
          <w:szCs w:val="16"/>
          <w:u w:val="single"/>
          <w:lang w:eastAsia="x-none"/>
        </w:rPr>
        <w:t xml:space="preserve">         </w:t>
      </w:r>
      <w:hyperlink r:id="rId32" w:history="1">
        <w:r w:rsidRPr="00944E6D">
          <w:rPr>
            <w:rFonts w:ascii="Calibri" w:eastAsia="Times New Roman" w:hAnsi="Calibri" w:cs="Times New Roman"/>
            <w:color w:val="0000FF"/>
            <w:sz w:val="24"/>
            <w:szCs w:val="16"/>
            <w:u w:val="single"/>
            <w:lang w:val="x-none" w:eastAsia="x-none"/>
          </w:rPr>
          <w:t>http://www.proje</w:t>
        </w:r>
        <w:r w:rsidRPr="00944E6D">
          <w:rPr>
            <w:rFonts w:ascii="Calibri" w:eastAsia="Times New Roman" w:hAnsi="Calibri" w:cs="Times New Roman"/>
            <w:color w:val="0000FF"/>
            <w:sz w:val="24"/>
            <w:szCs w:val="16"/>
            <w:u w:val="single"/>
            <w:lang w:val="x-none" w:eastAsia="x-none"/>
          </w:rPr>
          <w:t>c</w:t>
        </w:r>
        <w:r w:rsidRPr="00944E6D">
          <w:rPr>
            <w:rFonts w:ascii="Calibri" w:eastAsia="Times New Roman" w:hAnsi="Calibri" w:cs="Times New Roman"/>
            <w:color w:val="0000FF"/>
            <w:sz w:val="24"/>
            <w:szCs w:val="16"/>
            <w:u w:val="single"/>
            <w:lang w:val="x-none" w:eastAsia="x-none"/>
          </w:rPr>
          <w:t>t206</w:t>
        </w:r>
        <w:r w:rsidRPr="00944E6D">
          <w:rPr>
            <w:rFonts w:ascii="Calibri" w:eastAsia="Times New Roman" w:hAnsi="Calibri" w:cs="Times New Roman"/>
            <w:color w:val="0000FF"/>
            <w:sz w:val="24"/>
            <w:szCs w:val="16"/>
            <w:u w:val="single"/>
            <w:lang w:val="x-none" w:eastAsia="x-none"/>
          </w:rPr>
          <w:t>1</w:t>
        </w:r>
        <w:r w:rsidRPr="00944E6D">
          <w:rPr>
            <w:rFonts w:ascii="Calibri" w:eastAsia="Times New Roman" w:hAnsi="Calibri" w:cs="Times New Roman"/>
            <w:color w:val="0000FF"/>
            <w:sz w:val="24"/>
            <w:szCs w:val="16"/>
            <w:u w:val="single"/>
            <w:lang w:val="x-none" w:eastAsia="x-none"/>
          </w:rPr>
          <w:t>.org/tools/benchol/bolframe.htm</w:t>
        </w:r>
      </w:hyperlink>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Social Studies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National Council for the Social Studies</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8555 Sixteenth Street</w:t>
      </w:r>
      <w:r w:rsidRPr="00944E6D">
        <w:rPr>
          <w:rFonts w:ascii="Times New Roman" w:eastAsia="Times New Roman" w:hAnsi="Times New Roman" w:cs="Times New Roman"/>
          <w:sz w:val="24"/>
          <w:szCs w:val="24"/>
          <w:lang w:val="x-none" w:eastAsia="x-none"/>
        </w:rPr>
        <w:br/>
        <w:t>Suite 500</w:t>
      </w:r>
      <w:r w:rsidRPr="00944E6D">
        <w:rPr>
          <w:rFonts w:ascii="Times New Roman" w:eastAsia="Times New Roman" w:hAnsi="Times New Roman" w:cs="Times New Roman"/>
          <w:sz w:val="24"/>
          <w:szCs w:val="24"/>
          <w:lang w:val="x-none" w:eastAsia="x-none"/>
        </w:rPr>
        <w:br/>
        <w:t>Silver Spring, Maryland 20910</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bCs/>
          <w:sz w:val="24"/>
          <w:szCs w:val="24"/>
          <w:lang w:eastAsia="x-none"/>
        </w:rPr>
        <w:t>(</w:t>
      </w:r>
      <w:r w:rsidRPr="00944E6D">
        <w:rPr>
          <w:rFonts w:ascii="Times New Roman" w:eastAsia="Times New Roman" w:hAnsi="Times New Roman" w:cs="Times New Roman"/>
          <w:bCs/>
          <w:sz w:val="24"/>
          <w:szCs w:val="24"/>
          <w:lang w:val="x-none" w:eastAsia="x-none"/>
        </w:rPr>
        <w:t>301</w:t>
      </w:r>
      <w:r w:rsidRPr="00944E6D">
        <w:rPr>
          <w:rFonts w:ascii="Times New Roman" w:eastAsia="Times New Roman" w:hAnsi="Times New Roman" w:cs="Times New Roman"/>
          <w:bCs/>
          <w:sz w:val="24"/>
          <w:szCs w:val="24"/>
          <w:lang w:eastAsia="x-none"/>
        </w:rPr>
        <w:t xml:space="preserve">) </w:t>
      </w:r>
      <w:r w:rsidRPr="00944E6D">
        <w:rPr>
          <w:rFonts w:ascii="Times New Roman" w:eastAsia="Times New Roman" w:hAnsi="Times New Roman" w:cs="Times New Roman"/>
          <w:bCs/>
          <w:sz w:val="24"/>
          <w:szCs w:val="24"/>
          <w:lang w:val="x-none" w:eastAsia="x-none"/>
        </w:rPr>
        <w:t xml:space="preserve"> 588-1800</w:t>
      </w:r>
    </w:p>
    <w:p w:rsidR="00944E6D" w:rsidRPr="00944E6D" w:rsidRDefault="00944E6D" w:rsidP="00944E6D">
      <w:pPr>
        <w:spacing w:after="0" w:line="240" w:lineRule="auto"/>
        <w:rPr>
          <w:rFonts w:ascii="Times New Roman" w:eastAsia="Times New Roman" w:hAnsi="Times New Roman" w:cs="Times New Roman"/>
          <w:sz w:val="24"/>
          <w:szCs w:val="24"/>
        </w:rPr>
      </w:pPr>
      <w:hyperlink r:id="rId33" w:history="1">
        <w:r w:rsidRPr="00944E6D">
          <w:rPr>
            <w:rFonts w:ascii="Calibri" w:eastAsia="Times New Roman" w:hAnsi="Calibri" w:cs="Times New Roman"/>
            <w:color w:val="0000FF"/>
            <w:sz w:val="24"/>
            <w:u w:val="single"/>
          </w:rPr>
          <w:t>http://www.so</w:t>
        </w:r>
        <w:r w:rsidRPr="00944E6D">
          <w:rPr>
            <w:rFonts w:ascii="Calibri" w:eastAsia="Times New Roman" w:hAnsi="Calibri" w:cs="Times New Roman"/>
            <w:color w:val="0000FF"/>
            <w:sz w:val="24"/>
            <w:u w:val="single"/>
          </w:rPr>
          <w:t>c</w:t>
        </w:r>
        <w:r w:rsidRPr="00944E6D">
          <w:rPr>
            <w:rFonts w:ascii="Calibri" w:eastAsia="Times New Roman" w:hAnsi="Calibri" w:cs="Times New Roman"/>
            <w:color w:val="0000FF"/>
            <w:sz w:val="24"/>
            <w:u w:val="single"/>
          </w:rPr>
          <w:t>i</w:t>
        </w:r>
        <w:r w:rsidRPr="00944E6D">
          <w:rPr>
            <w:rFonts w:ascii="Calibri" w:eastAsia="Times New Roman" w:hAnsi="Calibri" w:cs="Times New Roman"/>
            <w:color w:val="0000FF"/>
            <w:sz w:val="24"/>
            <w:u w:val="single"/>
          </w:rPr>
          <w:t>a</w:t>
        </w:r>
        <w:r w:rsidRPr="00944E6D">
          <w:rPr>
            <w:rFonts w:ascii="Calibri" w:eastAsia="Times New Roman" w:hAnsi="Calibri" w:cs="Times New Roman"/>
            <w:color w:val="0000FF"/>
            <w:sz w:val="24"/>
            <w:u w:val="single"/>
          </w:rPr>
          <w:t>lstu</w:t>
        </w:r>
        <w:r w:rsidRPr="00944E6D">
          <w:rPr>
            <w:rFonts w:ascii="Calibri" w:eastAsia="Times New Roman" w:hAnsi="Calibri" w:cs="Times New Roman"/>
            <w:color w:val="0000FF"/>
            <w:sz w:val="24"/>
            <w:u w:val="single"/>
          </w:rPr>
          <w:t>d</w:t>
        </w:r>
        <w:r w:rsidRPr="00944E6D">
          <w:rPr>
            <w:rFonts w:ascii="Calibri" w:eastAsia="Times New Roman" w:hAnsi="Calibri" w:cs="Times New Roman"/>
            <w:color w:val="0000FF"/>
            <w:sz w:val="24"/>
            <w:u w:val="single"/>
          </w:rPr>
          <w:t>ie</w:t>
        </w:r>
        <w:r w:rsidRPr="00944E6D">
          <w:rPr>
            <w:rFonts w:ascii="Calibri" w:eastAsia="Times New Roman" w:hAnsi="Calibri" w:cs="Times New Roman"/>
            <w:color w:val="0000FF"/>
            <w:sz w:val="24"/>
            <w:u w:val="single"/>
          </w:rPr>
          <w:t>s</w:t>
        </w:r>
        <w:r w:rsidRPr="00944E6D">
          <w:rPr>
            <w:rFonts w:ascii="Calibri" w:eastAsia="Times New Roman" w:hAnsi="Calibri" w:cs="Times New Roman"/>
            <w:color w:val="0000FF"/>
            <w:sz w:val="24"/>
            <w:u w:val="single"/>
          </w:rPr>
          <w:t>.org/</w:t>
        </w:r>
      </w:hyperlink>
    </w:p>
    <w:p w:rsidR="00944E6D" w:rsidRPr="00944E6D" w:rsidRDefault="00944E6D" w:rsidP="00944E6D">
      <w:pPr>
        <w:spacing w:after="0" w:line="240" w:lineRule="auto"/>
        <w:rPr>
          <w:rFonts w:ascii="Times New Roman" w:eastAsia="Times New Roman" w:hAnsi="Times New Roman" w:cs="Times New Roman"/>
          <w:b/>
          <w:bCs/>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 xml:space="preserve">Technology for Students:  </w:t>
      </w:r>
    </w:p>
    <w:p w:rsidR="00944E6D" w:rsidRPr="00944E6D" w:rsidRDefault="00944E6D" w:rsidP="00944E6D">
      <w:pPr>
        <w:spacing w:after="0" w:line="240" w:lineRule="auto"/>
        <w:rPr>
          <w:rFonts w:ascii="Calibri" w:eastAsia="Times New Roman" w:hAnsi="Calibri" w:cs="Times New Roman"/>
          <w:color w:val="FF0000"/>
          <w:sz w:val="24"/>
          <w:u w:val="single"/>
        </w:rPr>
      </w:pPr>
      <w:hyperlink r:id="rId34" w:history="1">
        <w:r w:rsidRPr="00944E6D">
          <w:rPr>
            <w:rFonts w:ascii="Calibri" w:eastAsia="Times New Roman" w:hAnsi="Calibri" w:cs="Times New Roman"/>
            <w:color w:val="0000FF"/>
            <w:sz w:val="24"/>
            <w:u w:val="single"/>
          </w:rPr>
          <w:t>http://www.iste.org/</w:t>
        </w:r>
      </w:hyperlink>
    </w:p>
    <w:p w:rsidR="00944E6D" w:rsidRPr="00944E6D" w:rsidRDefault="00944E6D" w:rsidP="00944E6D">
      <w:pPr>
        <w:spacing w:after="0" w:line="240" w:lineRule="auto"/>
        <w:rPr>
          <w:rFonts w:ascii="Times New Roman" w:eastAsia="Times New Roman" w:hAnsi="Times New Roman" w:cs="Times New Roman"/>
          <w:b/>
          <w:bCs/>
          <w:color w:val="FF0000"/>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 xml:space="preserve">For Teachers: </w:t>
      </w:r>
    </w:p>
    <w:p w:rsidR="00944E6D" w:rsidRPr="00944E6D" w:rsidRDefault="00944E6D" w:rsidP="00944E6D">
      <w:pPr>
        <w:spacing w:after="0" w:line="240" w:lineRule="auto"/>
        <w:rPr>
          <w:rFonts w:ascii="Times New Roman" w:eastAsia="Times New Roman" w:hAnsi="Times New Roman" w:cs="Times New Roman"/>
          <w:color w:val="0000FF"/>
          <w:sz w:val="24"/>
          <w:szCs w:val="24"/>
          <w:u w:val="single"/>
        </w:rPr>
      </w:pPr>
      <w:hyperlink r:id="rId35" w:history="1">
        <w:r w:rsidRPr="00944E6D">
          <w:rPr>
            <w:rFonts w:ascii="Calibri" w:eastAsia="Times New Roman" w:hAnsi="Calibri" w:cs="Times New Roman"/>
            <w:color w:val="0000FF"/>
            <w:sz w:val="24"/>
            <w:u w:val="single"/>
          </w:rPr>
          <w:t>http://www.iste.org/</w:t>
        </w:r>
      </w:hyperlink>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International Society for Technology in Education</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4480 </w:t>
      </w:r>
      <w:proofErr w:type="spellStart"/>
      <w:r w:rsidRPr="00944E6D">
        <w:rPr>
          <w:rFonts w:ascii="Times New Roman" w:eastAsia="Times New Roman" w:hAnsi="Times New Roman" w:cs="Times New Roman"/>
          <w:sz w:val="24"/>
          <w:szCs w:val="24"/>
        </w:rPr>
        <w:t>Charnelton</w:t>
      </w:r>
      <w:proofErr w:type="spellEnd"/>
      <w:r w:rsidRPr="00944E6D">
        <w:rPr>
          <w:rFonts w:ascii="Times New Roman" w:eastAsia="Times New Roman" w:hAnsi="Times New Roman" w:cs="Times New Roman"/>
          <w:sz w:val="24"/>
          <w:szCs w:val="24"/>
        </w:rPr>
        <w:t xml:space="preserve"> Street  </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Eugene, OR 97401</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b/>
          <w:bCs/>
          <w:sz w:val="24"/>
          <w:szCs w:val="24"/>
        </w:rPr>
        <w:t>Scientifically Based Research</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In 2002, the U. S. Department of Education established the What Works Clearinghouse “to provide educators, policymakers, researchers, and the public with a central and trusted source of scientific evidence of what works in education” (from “Who We Are” on the Clearinghouse site).  The site is still developing and expanding; see </w:t>
      </w:r>
      <w:hyperlink r:id="rId36" w:history="1">
        <w:r w:rsidRPr="00944E6D">
          <w:rPr>
            <w:rFonts w:ascii="Calibri" w:eastAsia="Times New Roman" w:hAnsi="Calibri" w:cs="Times New Roman"/>
            <w:color w:val="0000FF"/>
            <w:sz w:val="24"/>
            <w:u w:val="single"/>
          </w:rPr>
          <w:t>http://ies.ed.</w:t>
        </w:r>
        <w:r w:rsidRPr="00944E6D">
          <w:rPr>
            <w:rFonts w:ascii="Calibri" w:eastAsia="Times New Roman" w:hAnsi="Calibri" w:cs="Times New Roman"/>
            <w:color w:val="0000FF"/>
            <w:sz w:val="24"/>
            <w:u w:val="single"/>
          </w:rPr>
          <w:t>g</w:t>
        </w:r>
        <w:r w:rsidRPr="00944E6D">
          <w:rPr>
            <w:rFonts w:ascii="Calibri" w:eastAsia="Times New Roman" w:hAnsi="Calibri" w:cs="Times New Roman"/>
            <w:color w:val="0000FF"/>
            <w:sz w:val="24"/>
            <w:u w:val="single"/>
          </w:rPr>
          <w:t>ov/</w:t>
        </w:r>
        <w:r w:rsidRPr="00944E6D">
          <w:rPr>
            <w:rFonts w:ascii="Calibri" w:eastAsia="Times New Roman" w:hAnsi="Calibri" w:cs="Times New Roman"/>
            <w:color w:val="0000FF"/>
            <w:sz w:val="24"/>
            <w:u w:val="single"/>
          </w:rPr>
          <w:t>n</w:t>
        </w:r>
        <w:r w:rsidRPr="00944E6D">
          <w:rPr>
            <w:rFonts w:ascii="Calibri" w:eastAsia="Times New Roman" w:hAnsi="Calibri" w:cs="Times New Roman"/>
            <w:color w:val="0000FF"/>
            <w:sz w:val="24"/>
            <w:u w:val="single"/>
          </w:rPr>
          <w:t>c</w:t>
        </w:r>
        <w:r w:rsidRPr="00944E6D">
          <w:rPr>
            <w:rFonts w:ascii="Calibri" w:eastAsia="Times New Roman" w:hAnsi="Calibri" w:cs="Times New Roman"/>
            <w:color w:val="0000FF"/>
            <w:sz w:val="24"/>
            <w:u w:val="single"/>
          </w:rPr>
          <w:t>ee/wwc/</w:t>
        </w:r>
      </w:hyperlink>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PARCC</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PARCC is a 20-state consortium working together to develop next-generation K-12 assessments in English and math.</w:t>
      </w:r>
    </w:p>
    <w:p w:rsidR="00944E6D" w:rsidRPr="00944E6D" w:rsidRDefault="00944E6D" w:rsidP="00944E6D">
      <w:pPr>
        <w:spacing w:after="0" w:line="240" w:lineRule="auto"/>
        <w:rPr>
          <w:rFonts w:ascii="Times New Roman" w:eastAsia="Times New Roman" w:hAnsi="Times New Roman" w:cs="Times New Roman"/>
          <w:sz w:val="24"/>
          <w:szCs w:val="24"/>
        </w:rPr>
      </w:pPr>
      <w:hyperlink r:id="rId37" w:history="1">
        <w:r w:rsidRPr="00944E6D">
          <w:rPr>
            <w:rFonts w:ascii="Calibri" w:eastAsia="Times New Roman" w:hAnsi="Calibri" w:cs="Times New Roman"/>
            <w:color w:val="0000FF"/>
            <w:sz w:val="24"/>
            <w:u w:val="single"/>
          </w:rPr>
          <w:t>http://www.p</w:t>
        </w:r>
        <w:r w:rsidRPr="00944E6D">
          <w:rPr>
            <w:rFonts w:ascii="Calibri" w:eastAsia="Times New Roman" w:hAnsi="Calibri" w:cs="Times New Roman"/>
            <w:color w:val="0000FF"/>
            <w:sz w:val="24"/>
            <w:u w:val="single"/>
          </w:rPr>
          <w:t>a</w:t>
        </w:r>
        <w:r w:rsidRPr="00944E6D">
          <w:rPr>
            <w:rFonts w:ascii="Calibri" w:eastAsia="Times New Roman" w:hAnsi="Calibri" w:cs="Times New Roman"/>
            <w:color w:val="0000FF"/>
            <w:sz w:val="24"/>
            <w:u w:val="single"/>
          </w:rPr>
          <w:t>rcco</w:t>
        </w:r>
        <w:r w:rsidRPr="00944E6D">
          <w:rPr>
            <w:rFonts w:ascii="Calibri" w:eastAsia="Times New Roman" w:hAnsi="Calibri" w:cs="Times New Roman"/>
            <w:color w:val="0000FF"/>
            <w:sz w:val="24"/>
            <w:u w:val="single"/>
          </w:rPr>
          <w:t>n</w:t>
        </w:r>
        <w:r w:rsidRPr="00944E6D">
          <w:rPr>
            <w:rFonts w:ascii="Calibri" w:eastAsia="Times New Roman" w:hAnsi="Calibri" w:cs="Times New Roman"/>
            <w:color w:val="0000FF"/>
            <w:sz w:val="24"/>
            <w:u w:val="single"/>
          </w:rPr>
          <w:t>line.org/</w:t>
        </w:r>
      </w:hyperlink>
    </w:p>
    <w:p w:rsidR="00944E6D" w:rsidRPr="00944E6D" w:rsidRDefault="00944E6D" w:rsidP="00944E6D">
      <w:pPr>
        <w:spacing w:after="0" w:line="240" w:lineRule="auto"/>
        <w:rPr>
          <w:rFonts w:ascii="Arial" w:eastAsia="Times New Roman" w:hAnsi="Arial" w:cs="Arial"/>
        </w:rPr>
      </w:pPr>
      <w:r w:rsidRPr="00944E6D">
        <w:rPr>
          <w:rFonts w:ascii="Times New Roman" w:eastAsia="Times New Roman" w:hAnsi="Times New Roman" w:cs="Times New Roman"/>
          <w:sz w:val="24"/>
          <w:szCs w:val="24"/>
        </w:rPr>
        <w:br w:type="page"/>
      </w:r>
      <w:r w:rsidRPr="00944E6D">
        <w:rPr>
          <w:rFonts w:ascii="Calibri" w:eastAsia="Times New Roman" w:hAnsi="Calibri" w:cs="Times New Roman"/>
          <w:sz w:val="48"/>
          <w:szCs w:val="48"/>
        </w:rPr>
        <w:lastRenderedPageBreak/>
        <w:t xml:space="preserve"> </w:t>
      </w:r>
    </w:p>
    <w:p w:rsidR="00944E6D" w:rsidRPr="00944E6D" w:rsidRDefault="00944E6D" w:rsidP="00944E6D">
      <w:pPr>
        <w:keepNext/>
        <w:keepLines/>
        <w:spacing w:before="480" w:after="0"/>
        <w:jc w:val="center"/>
        <w:outlineLvl w:val="0"/>
        <w:rPr>
          <w:rFonts w:ascii="Cambria" w:eastAsia="Times New Roman" w:hAnsi="Cambria" w:cs="Times New Roman"/>
          <w:b/>
          <w:bCs/>
          <w:sz w:val="48"/>
          <w:szCs w:val="48"/>
          <w:lang w:val="x-none" w:eastAsia="x-none"/>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bookmarkStart w:id="3" w:name="_Toc366647771"/>
      <w:r w:rsidRPr="00944E6D">
        <w:rPr>
          <w:rFonts w:ascii="Times New Roman" w:eastAsia="Times New Roman" w:hAnsi="Times New Roman" w:cs="Times New Roman"/>
          <w:b/>
          <w:bCs/>
          <w:sz w:val="44"/>
          <w:szCs w:val="44"/>
          <w:lang w:val="x-none" w:eastAsia="x-none"/>
        </w:rPr>
        <w:t>D.  DEFINITIONS</w:t>
      </w:r>
      <w:bookmarkEnd w:id="3"/>
    </w:p>
    <w:p w:rsidR="00944E6D" w:rsidRPr="00944E6D" w:rsidRDefault="00944E6D" w:rsidP="00944E6D">
      <w:pPr>
        <w:jc w:val="center"/>
        <w:rPr>
          <w:rFonts w:ascii="Arial" w:eastAsia="Times New Roman" w:hAnsi="Arial" w:cs="Arial"/>
          <w:b/>
          <w:bCs/>
          <w:sz w:val="40"/>
        </w:rPr>
      </w:pPr>
    </w:p>
    <w:p w:rsidR="00944E6D" w:rsidRPr="00944E6D" w:rsidRDefault="00944E6D" w:rsidP="00944E6D">
      <w:pPr>
        <w:ind w:firstLine="720"/>
        <w:rPr>
          <w:rFonts w:ascii="Times New Roman" w:eastAsia="Times New Roman" w:hAnsi="Times New Roman" w:cs="Times New Roman"/>
          <w:sz w:val="24"/>
          <w:szCs w:val="24"/>
        </w:rPr>
      </w:pPr>
      <w:r w:rsidRPr="00944E6D">
        <w:rPr>
          <w:rFonts w:ascii="Arial" w:eastAsia="Times New Roman" w:hAnsi="Arial" w:cs="Arial"/>
          <w:sz w:val="24"/>
          <w:szCs w:val="24"/>
        </w:rPr>
        <w:t>1</w:t>
      </w: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From</w:t>
      </w:r>
      <w:proofErr w:type="gramEnd"/>
      <w:r w:rsidRPr="00944E6D">
        <w:rPr>
          <w:rFonts w:ascii="Times New Roman" w:eastAsia="Times New Roman" w:hAnsi="Times New Roman" w:cs="Times New Roman"/>
          <w:sz w:val="24"/>
          <w:szCs w:val="24"/>
        </w:rPr>
        <w:t xml:space="preserve"> the No Child Left Behind Act of 2001</w:t>
      </w: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r>
      <w:proofErr w:type="gramStart"/>
      <w:r w:rsidRPr="00944E6D">
        <w:rPr>
          <w:rFonts w:ascii="Times New Roman" w:eastAsia="Times New Roman" w:hAnsi="Times New Roman" w:cs="Times New Roman"/>
          <w:sz w:val="24"/>
          <w:szCs w:val="24"/>
        </w:rPr>
        <w:t>arts</w:t>
      </w:r>
      <w:proofErr w:type="gramEnd"/>
      <w:r w:rsidRPr="00944E6D">
        <w:rPr>
          <w:rFonts w:ascii="Times New Roman" w:eastAsia="Times New Roman" w:hAnsi="Times New Roman" w:cs="Times New Roman"/>
          <w:sz w:val="24"/>
          <w:szCs w:val="24"/>
        </w:rPr>
        <w:t xml:space="preserve"> and sciences</w:t>
      </w:r>
    </w:p>
    <w:p w:rsidR="00944E6D" w:rsidRPr="00944E6D" w:rsidRDefault="00944E6D" w:rsidP="00944E6D">
      <w:pPr>
        <w:ind w:left="72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core</w:t>
      </w:r>
      <w:proofErr w:type="gramEnd"/>
      <w:r w:rsidRPr="00944E6D">
        <w:rPr>
          <w:rFonts w:ascii="Times New Roman" w:eastAsia="Times New Roman" w:hAnsi="Times New Roman" w:cs="Times New Roman"/>
          <w:sz w:val="24"/>
          <w:szCs w:val="24"/>
        </w:rPr>
        <w:t xml:space="preserve"> academic subjects</w:t>
      </w:r>
    </w:p>
    <w:p w:rsidR="00944E6D" w:rsidRPr="00944E6D" w:rsidRDefault="00944E6D" w:rsidP="00944E6D">
      <w:pPr>
        <w:ind w:left="72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high-need</w:t>
      </w:r>
      <w:proofErr w:type="gramEnd"/>
      <w:r w:rsidRPr="00944E6D">
        <w:rPr>
          <w:rFonts w:ascii="Times New Roman" w:eastAsia="Times New Roman" w:hAnsi="Times New Roman" w:cs="Times New Roman"/>
          <w:sz w:val="24"/>
          <w:szCs w:val="24"/>
        </w:rPr>
        <w:t xml:space="preserve"> local education agency</w:t>
      </w:r>
    </w:p>
    <w:p w:rsidR="00944E6D" w:rsidRPr="00944E6D" w:rsidRDefault="00944E6D" w:rsidP="00944E6D">
      <w:pPr>
        <w:ind w:left="72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highly</w:t>
      </w:r>
      <w:proofErr w:type="gramEnd"/>
      <w:r w:rsidRPr="00944E6D">
        <w:rPr>
          <w:rFonts w:ascii="Times New Roman" w:eastAsia="Times New Roman" w:hAnsi="Times New Roman" w:cs="Times New Roman"/>
          <w:sz w:val="24"/>
          <w:szCs w:val="24"/>
        </w:rPr>
        <w:t xml:space="preserve"> qualified paraprofessional (</w:t>
      </w:r>
      <w:proofErr w:type="spellStart"/>
      <w:r w:rsidRPr="00944E6D">
        <w:rPr>
          <w:rFonts w:ascii="Times New Roman" w:eastAsia="Times New Roman" w:hAnsi="Times New Roman" w:cs="Times New Roman"/>
          <w:sz w:val="24"/>
          <w:szCs w:val="24"/>
        </w:rPr>
        <w:t>paraeducator</w:t>
      </w:r>
      <w:proofErr w:type="spellEnd"/>
      <w:r w:rsidRPr="00944E6D">
        <w:rPr>
          <w:rFonts w:ascii="Times New Roman" w:eastAsia="Times New Roman" w:hAnsi="Times New Roman" w:cs="Times New Roman"/>
          <w:sz w:val="24"/>
          <w:szCs w:val="24"/>
        </w:rPr>
        <w:t>)</w:t>
      </w:r>
    </w:p>
    <w:p w:rsidR="00944E6D" w:rsidRPr="00944E6D" w:rsidRDefault="00944E6D" w:rsidP="00944E6D">
      <w:pPr>
        <w:ind w:left="72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highly</w:t>
      </w:r>
      <w:proofErr w:type="gramEnd"/>
      <w:r w:rsidRPr="00944E6D">
        <w:rPr>
          <w:rFonts w:ascii="Times New Roman" w:eastAsia="Times New Roman" w:hAnsi="Times New Roman" w:cs="Times New Roman"/>
          <w:sz w:val="24"/>
          <w:szCs w:val="24"/>
        </w:rPr>
        <w:t xml:space="preserve"> qualified teacher</w:t>
      </w: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r>
      <w:proofErr w:type="gramStart"/>
      <w:r w:rsidRPr="00944E6D">
        <w:rPr>
          <w:rFonts w:ascii="Times New Roman" w:eastAsia="Times New Roman" w:hAnsi="Times New Roman" w:cs="Times New Roman"/>
          <w:sz w:val="24"/>
          <w:szCs w:val="24"/>
        </w:rPr>
        <w:t>low-performing</w:t>
      </w:r>
      <w:proofErr w:type="gramEnd"/>
      <w:r w:rsidRPr="00944E6D">
        <w:rPr>
          <w:rFonts w:ascii="Times New Roman" w:eastAsia="Times New Roman" w:hAnsi="Times New Roman" w:cs="Times New Roman"/>
          <w:sz w:val="24"/>
          <w:szCs w:val="24"/>
        </w:rPr>
        <w:t xml:space="preserve"> school</w:t>
      </w: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r>
      <w:proofErr w:type="gramStart"/>
      <w:r w:rsidRPr="00944E6D">
        <w:rPr>
          <w:rFonts w:ascii="Times New Roman" w:eastAsia="Times New Roman" w:hAnsi="Times New Roman" w:cs="Times New Roman"/>
          <w:sz w:val="24"/>
          <w:szCs w:val="24"/>
        </w:rPr>
        <w:t>out-of-field</w:t>
      </w:r>
      <w:proofErr w:type="gramEnd"/>
      <w:r w:rsidRPr="00944E6D">
        <w:rPr>
          <w:rFonts w:ascii="Times New Roman" w:eastAsia="Times New Roman" w:hAnsi="Times New Roman" w:cs="Times New Roman"/>
          <w:sz w:val="24"/>
          <w:szCs w:val="24"/>
        </w:rPr>
        <w:t xml:space="preserve"> teacher</w:t>
      </w: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r>
      <w:proofErr w:type="gramStart"/>
      <w:r w:rsidRPr="00944E6D">
        <w:rPr>
          <w:rFonts w:ascii="Times New Roman" w:eastAsia="Times New Roman" w:hAnsi="Times New Roman" w:cs="Times New Roman"/>
          <w:sz w:val="24"/>
          <w:szCs w:val="24"/>
        </w:rPr>
        <w:t>professional</w:t>
      </w:r>
      <w:proofErr w:type="gramEnd"/>
      <w:r w:rsidRPr="00944E6D">
        <w:rPr>
          <w:rFonts w:ascii="Times New Roman" w:eastAsia="Times New Roman" w:hAnsi="Times New Roman" w:cs="Times New Roman"/>
          <w:sz w:val="24"/>
          <w:szCs w:val="24"/>
        </w:rPr>
        <w:t xml:space="preserve"> development</w:t>
      </w:r>
    </w:p>
    <w:p w:rsidR="00944E6D" w:rsidRPr="00944E6D" w:rsidRDefault="00944E6D" w:rsidP="00944E6D">
      <w:pPr>
        <w:spacing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t>scientifically based research</w:t>
      </w:r>
    </w:p>
    <w:p w:rsidR="00944E6D" w:rsidRPr="00944E6D" w:rsidRDefault="00944E6D" w:rsidP="00944E6D">
      <w:pPr>
        <w:spacing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ab/>
      </w:r>
      <w:r w:rsidRPr="00944E6D">
        <w:rPr>
          <w:rFonts w:ascii="Times New Roman" w:eastAsia="Times New Roman" w:hAnsi="Times New Roman" w:cs="Times New Roman"/>
          <w:sz w:val="24"/>
          <w:szCs w:val="24"/>
          <w:lang w:val="x-none" w:eastAsia="x-none"/>
        </w:rPr>
        <w:tab/>
        <w:t>teacher mentoring</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t>2.   Other Definitions</w:t>
      </w:r>
    </w:p>
    <w:p w:rsidR="00944E6D" w:rsidRPr="00944E6D" w:rsidRDefault="00944E6D" w:rsidP="00944E6D">
      <w:pPr>
        <w:ind w:left="72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nonprofit</w:t>
      </w:r>
      <w:proofErr w:type="gramEnd"/>
      <w:r w:rsidRPr="00944E6D">
        <w:rPr>
          <w:rFonts w:ascii="Times New Roman" w:eastAsia="Times New Roman" w:hAnsi="Times New Roman" w:cs="Times New Roman"/>
          <w:sz w:val="24"/>
          <w:szCs w:val="24"/>
        </w:rPr>
        <w:t xml:space="preserve"> of demonstrated effectiveness</w:t>
      </w:r>
    </w:p>
    <w:p w:rsidR="00944E6D" w:rsidRPr="00944E6D" w:rsidRDefault="00944E6D" w:rsidP="00944E6D">
      <w:pPr>
        <w:rPr>
          <w:rFonts w:ascii="Arial" w:eastAsia="Times New Roman" w:hAnsi="Arial" w:cs="Arial"/>
        </w:rPr>
      </w:pPr>
      <w:r w:rsidRPr="00944E6D">
        <w:rPr>
          <w:rFonts w:ascii="Times New Roman" w:eastAsia="Times New Roman" w:hAnsi="Times New Roman" w:cs="Times New Roman"/>
          <w:sz w:val="24"/>
          <w:szCs w:val="24"/>
        </w:rPr>
        <w:tab/>
        <w:t>3.  Frequently Used Acronyms</w:t>
      </w: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Default="00944E6D" w:rsidP="00944E6D">
      <w:pPr>
        <w:rPr>
          <w:rFonts w:ascii="Times New Roman" w:eastAsia="Times New Roman" w:hAnsi="Times New Roman" w:cs="Times New Roman"/>
          <w:b/>
          <w:sz w:val="24"/>
          <w:szCs w:val="24"/>
        </w:rPr>
      </w:pPr>
    </w:p>
    <w:p w:rsidR="00944E6D" w:rsidRDefault="00944E6D" w:rsidP="00944E6D">
      <w:pPr>
        <w:rPr>
          <w:rFonts w:ascii="Times New Roman" w:eastAsia="Times New Roman" w:hAnsi="Times New Roman" w:cs="Times New Roman"/>
          <w:b/>
          <w:sz w:val="24"/>
          <w:szCs w:val="24"/>
        </w:rPr>
      </w:pPr>
    </w:p>
    <w:p w:rsidR="00944E6D" w:rsidRPr="00944E6D" w:rsidRDefault="00944E6D" w:rsidP="00944E6D">
      <w:pP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Definitions</w:t>
      </w:r>
    </w:p>
    <w:p w:rsidR="00944E6D" w:rsidRPr="00944E6D" w:rsidRDefault="00944E6D" w:rsidP="00944E6D">
      <w:pPr>
        <w:keepNext/>
        <w:keepLines/>
        <w:spacing w:after="0" w:line="240" w:lineRule="auto"/>
        <w:outlineLvl w:val="4"/>
        <w:rPr>
          <w:rFonts w:ascii="Times New Roman" w:eastAsia="Times New Roman" w:hAnsi="Times New Roman" w:cs="Times New Roman"/>
          <w:b/>
          <w:sz w:val="24"/>
          <w:szCs w:val="24"/>
          <w:lang w:val="x-none" w:eastAsia="x-none"/>
        </w:rPr>
      </w:pPr>
      <w:r w:rsidRPr="00944E6D">
        <w:rPr>
          <w:rFonts w:ascii="Times New Roman" w:eastAsia="Times New Roman" w:hAnsi="Times New Roman" w:cs="Times New Roman"/>
          <w:b/>
          <w:bCs/>
          <w:sz w:val="24"/>
          <w:szCs w:val="24"/>
          <w:lang w:val="x-none" w:eastAsia="x-none"/>
        </w:rPr>
        <w:t xml:space="preserve">1.  </w:t>
      </w:r>
      <w:r w:rsidRPr="00944E6D">
        <w:rPr>
          <w:rFonts w:ascii="Times New Roman" w:eastAsia="Times New Roman" w:hAnsi="Times New Roman" w:cs="Times New Roman"/>
          <w:b/>
          <w:sz w:val="24"/>
          <w:szCs w:val="24"/>
          <w:lang w:val="x-none" w:eastAsia="x-none"/>
        </w:rPr>
        <w:t>From the No Child Left Behind Act of 2001</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Title IX (“General Provisions”), Part A §9101, and Title II, Part A §2102 of ESEA, as amended, define several terms that are critical to implementing programs under the law.  For the convenience of applicants, a set of terms that are especially germane to this grant program are reproduced here in alphabetical order (bold type not in the original):</w:t>
      </w: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eastAsia="x-none"/>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val="x-none" w:eastAsia="x-none"/>
        </w:rPr>
      </w:pPr>
      <w:r w:rsidRPr="00944E6D">
        <w:rPr>
          <w:rFonts w:ascii="Times New Roman" w:eastAsia="Times New Roman" w:hAnsi="Times New Roman" w:cs="Times New Roman"/>
          <w:b/>
          <w:iCs/>
          <w:sz w:val="24"/>
          <w:szCs w:val="24"/>
          <w:lang w:val="x-none" w:eastAsia="x-none"/>
        </w:rPr>
        <w:t>Arts and Sciences</w:t>
      </w:r>
    </w:p>
    <w:p w:rsidR="00944E6D" w:rsidRPr="00944E6D" w:rsidRDefault="00944E6D" w:rsidP="00944E6D">
      <w:pPr>
        <w:keepNext/>
        <w:keepLines/>
        <w:spacing w:after="0" w:line="240" w:lineRule="auto"/>
        <w:outlineLvl w:val="6"/>
        <w:rPr>
          <w:rFonts w:ascii="Times New Roman" w:eastAsia="Times New Roman" w:hAnsi="Times New Roman" w:cs="Times New Roman"/>
          <w:b/>
          <w:bCs/>
          <w:i/>
          <w:iCs/>
          <w:sz w:val="24"/>
          <w:szCs w:val="24"/>
          <w:lang w:val="x-none" w:eastAsia="x-none"/>
        </w:rPr>
      </w:pPr>
      <w:r w:rsidRPr="00944E6D">
        <w:rPr>
          <w:rFonts w:ascii="Times New Roman" w:eastAsia="Times New Roman" w:hAnsi="Times New Roman" w:cs="Times New Roman"/>
          <w:b/>
          <w:bCs/>
          <w:i/>
          <w:iCs/>
          <w:sz w:val="24"/>
          <w:szCs w:val="24"/>
          <w:lang w:val="x-none" w:eastAsia="x-none"/>
        </w:rPr>
        <w:t>“The term ‘arts and sciences’ means—</w:t>
      </w:r>
    </w:p>
    <w:p w:rsidR="00944E6D" w:rsidRPr="00944E6D" w:rsidRDefault="00944E6D" w:rsidP="00944E6D">
      <w:pPr>
        <w:numPr>
          <w:ilvl w:val="0"/>
          <w:numId w:val="2"/>
        </w:num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when referring to an organizational unit of an institution of higher education, any academic unit that offers one or more academic majors in disciplines or content areas corresponding to the academic subjects in which teacher’s teach; and</w:t>
      </w:r>
    </w:p>
    <w:p w:rsidR="00944E6D" w:rsidRPr="00944E6D" w:rsidRDefault="00944E6D" w:rsidP="00944E6D">
      <w:pPr>
        <w:spacing w:after="0" w:line="240" w:lineRule="auto"/>
        <w:ind w:left="1095"/>
        <w:rPr>
          <w:rFonts w:ascii="Times New Roman" w:eastAsia="Times New Roman" w:hAnsi="Times New Roman" w:cs="Times New Roman"/>
          <w:sz w:val="24"/>
          <w:szCs w:val="24"/>
        </w:rPr>
      </w:pPr>
    </w:p>
    <w:p w:rsidR="00944E6D" w:rsidRPr="00944E6D" w:rsidRDefault="00944E6D" w:rsidP="00944E6D">
      <w:pPr>
        <w:numPr>
          <w:ilvl w:val="0"/>
          <w:numId w:val="2"/>
        </w:numPr>
        <w:spacing w:after="0" w:line="240" w:lineRule="auto"/>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when</w:t>
      </w:r>
      <w:proofErr w:type="gramEnd"/>
      <w:r w:rsidRPr="00944E6D">
        <w:rPr>
          <w:rFonts w:ascii="Times New Roman" w:eastAsia="Times New Roman" w:hAnsi="Times New Roman" w:cs="Times New Roman"/>
          <w:sz w:val="24"/>
          <w:szCs w:val="24"/>
        </w:rPr>
        <w:t xml:space="preserve"> referring to a specific academic subject, the disciplines or content areas in which an academic major is offered by an organizational unit described in subparagraph (A).”</w:t>
      </w: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eastAsia="x-none"/>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eastAsia="x-none"/>
        </w:rPr>
      </w:pPr>
      <w:r w:rsidRPr="00944E6D">
        <w:rPr>
          <w:rFonts w:ascii="Times New Roman" w:eastAsia="Times New Roman" w:hAnsi="Times New Roman" w:cs="Times New Roman"/>
          <w:b/>
          <w:iCs/>
          <w:sz w:val="24"/>
          <w:szCs w:val="24"/>
          <w:lang w:val="x-none" w:eastAsia="x-none"/>
        </w:rPr>
        <w:t>Core Academic Subjects</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 term ‘core academic subjects’ means English, reading or language arts, mathematics, science, foreign languages, civics and government, economics, arts, history, and geography.”</w:t>
      </w:r>
    </w:p>
    <w:p w:rsidR="00944E6D" w:rsidRPr="00944E6D" w:rsidRDefault="00944E6D" w:rsidP="00944E6D">
      <w:pPr>
        <w:spacing w:after="0" w:line="240" w:lineRule="auto"/>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b/>
          <w:bCs/>
          <w:color w:val="000000"/>
          <w:sz w:val="24"/>
          <w:szCs w:val="24"/>
        </w:rPr>
        <w:t>High-Need Local Education Agency</w:t>
      </w:r>
    </w:p>
    <w:p w:rsidR="00944E6D" w:rsidRPr="00944E6D" w:rsidRDefault="00944E6D" w:rsidP="00944E6D">
      <w:pPr>
        <w:spacing w:after="0" w:line="240" w:lineRule="auto"/>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“The term high-need local educational agency' means a local educational agency — </w:t>
      </w:r>
    </w:p>
    <w:p w:rsidR="00944E6D" w:rsidRPr="00944E6D" w:rsidRDefault="00944E6D" w:rsidP="00944E6D">
      <w:pPr>
        <w:spacing w:after="0" w:line="240" w:lineRule="auto"/>
        <w:ind w:left="1440" w:hanging="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(A)</w:t>
      </w:r>
      <w:r w:rsidRPr="00944E6D">
        <w:rPr>
          <w:rFonts w:ascii="Times New Roman" w:eastAsia="Times New Roman" w:hAnsi="Times New Roman" w:cs="Times New Roman"/>
          <w:color w:val="000000"/>
          <w:sz w:val="24"/>
          <w:szCs w:val="24"/>
        </w:rPr>
        <w:tab/>
        <w:t>(</w:t>
      </w:r>
      <w:proofErr w:type="spellStart"/>
      <w:proofErr w:type="gramStart"/>
      <w:r w:rsidRPr="00944E6D">
        <w:rPr>
          <w:rFonts w:ascii="Times New Roman" w:eastAsia="Times New Roman" w:hAnsi="Times New Roman" w:cs="Times New Roman"/>
          <w:color w:val="000000"/>
          <w:sz w:val="24"/>
          <w:szCs w:val="24"/>
        </w:rPr>
        <w:t>i</w:t>
      </w:r>
      <w:proofErr w:type="spellEnd"/>
      <w:proofErr w:type="gramEnd"/>
      <w:r w:rsidRPr="00944E6D">
        <w:rPr>
          <w:rFonts w:ascii="Times New Roman" w:eastAsia="Times New Roman" w:hAnsi="Times New Roman" w:cs="Times New Roman"/>
          <w:color w:val="000000"/>
          <w:sz w:val="24"/>
          <w:szCs w:val="24"/>
        </w:rPr>
        <w:t xml:space="preserve">) that serves not fewer than 10,000 children from families with incomes below the poverty line; </w:t>
      </w:r>
      <w:r w:rsidRPr="00944E6D">
        <w:rPr>
          <w:rFonts w:ascii="Times New Roman" w:eastAsia="Times New Roman" w:hAnsi="Times New Roman" w:cs="Times New Roman"/>
          <w:b/>
          <w:bCs/>
          <w:color w:val="000000"/>
          <w:sz w:val="24"/>
          <w:szCs w:val="24"/>
        </w:rPr>
        <w:t>or</w:t>
      </w:r>
    </w:p>
    <w:p w:rsidR="00944E6D" w:rsidRPr="00944E6D" w:rsidRDefault="00944E6D" w:rsidP="00944E6D">
      <w:pPr>
        <w:spacing w:after="0" w:line="240" w:lineRule="auto"/>
        <w:ind w:left="144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color w:val="000000"/>
          <w:sz w:val="24"/>
          <w:szCs w:val="24"/>
        </w:rPr>
        <w:t>for</w:t>
      </w:r>
      <w:proofErr w:type="gramEnd"/>
      <w:r w:rsidRPr="00944E6D">
        <w:rPr>
          <w:rFonts w:ascii="Times New Roman" w:eastAsia="Times New Roman" w:hAnsi="Times New Roman" w:cs="Times New Roman"/>
          <w:color w:val="000000"/>
          <w:sz w:val="24"/>
          <w:szCs w:val="24"/>
        </w:rPr>
        <w:t xml:space="preserve"> which not less than 20 percent of the children served by the agency are from families with incomes below the poverty line;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1440"/>
        <w:rPr>
          <w:rFonts w:ascii="Times New Roman" w:eastAsia="Times New Roman" w:hAnsi="Times New Roman" w:cs="Times New Roman"/>
          <w:b/>
          <w:bCs/>
          <w:color w:val="000000"/>
          <w:sz w:val="24"/>
          <w:szCs w:val="24"/>
        </w:rPr>
      </w:pPr>
    </w:p>
    <w:p w:rsidR="00944E6D" w:rsidRPr="00944E6D" w:rsidRDefault="00944E6D" w:rsidP="00944E6D">
      <w:pPr>
        <w:spacing w:after="0" w:line="240" w:lineRule="auto"/>
        <w:ind w:left="1440" w:hanging="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(B)</w:t>
      </w:r>
      <w:r w:rsidRPr="00944E6D">
        <w:rPr>
          <w:rFonts w:ascii="Times New Roman" w:eastAsia="Times New Roman" w:hAnsi="Times New Roman" w:cs="Times New Roman"/>
          <w:color w:val="000000"/>
          <w:sz w:val="24"/>
          <w:szCs w:val="24"/>
        </w:rPr>
        <w:tab/>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for which there is a high percentage of teachers not teaching in the academic subjects or grade levels that the teachers were trained to teach; </w:t>
      </w:r>
      <w:r w:rsidRPr="00944E6D">
        <w:rPr>
          <w:rFonts w:ascii="Times New Roman" w:eastAsia="Times New Roman" w:hAnsi="Times New Roman" w:cs="Times New Roman"/>
          <w:b/>
          <w:bCs/>
          <w:color w:val="000000"/>
          <w:sz w:val="24"/>
          <w:szCs w:val="24"/>
        </w:rPr>
        <w:t>or</w:t>
      </w:r>
    </w:p>
    <w:p w:rsidR="00944E6D" w:rsidRPr="00944E6D" w:rsidRDefault="00944E6D" w:rsidP="00944E6D">
      <w:pPr>
        <w:spacing w:after="0" w:line="240" w:lineRule="auto"/>
        <w:ind w:left="144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(ii) </w:t>
      </w:r>
      <w:proofErr w:type="gramStart"/>
      <w:r w:rsidRPr="00944E6D">
        <w:rPr>
          <w:rFonts w:ascii="Times New Roman" w:eastAsia="Times New Roman" w:hAnsi="Times New Roman" w:cs="Times New Roman"/>
          <w:sz w:val="24"/>
          <w:szCs w:val="24"/>
        </w:rPr>
        <w:t>for</w:t>
      </w:r>
      <w:proofErr w:type="gramEnd"/>
      <w:r w:rsidRPr="00944E6D">
        <w:rPr>
          <w:rFonts w:ascii="Times New Roman" w:eastAsia="Times New Roman" w:hAnsi="Times New Roman" w:cs="Times New Roman"/>
          <w:sz w:val="24"/>
          <w:szCs w:val="24"/>
        </w:rPr>
        <w:t xml:space="preserve"> which there is a high percentage of teachers with emergency, provisional, or temporary certification or licensing.”</w:t>
      </w:r>
    </w:p>
    <w:p w:rsidR="00944E6D" w:rsidRPr="00944E6D" w:rsidRDefault="00944E6D" w:rsidP="00944E6D">
      <w:pPr>
        <w:spacing w:after="0" w:line="240" w:lineRule="auto"/>
        <w:ind w:left="1440"/>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i/>
          <w:iCs/>
          <w:sz w:val="24"/>
          <w:szCs w:val="24"/>
        </w:rPr>
      </w:pPr>
      <w:r w:rsidRPr="00944E6D">
        <w:rPr>
          <w:rFonts w:ascii="Times New Roman" w:eastAsia="Times New Roman" w:hAnsi="Times New Roman" w:cs="Times New Roman"/>
          <w:i/>
          <w:iCs/>
          <w:sz w:val="24"/>
          <w:szCs w:val="24"/>
        </w:rPr>
        <w:t>See Appendix A for a list of LEAs in Maryland that qualify under this definition for this funding round.</w:t>
      </w:r>
    </w:p>
    <w:p w:rsidR="00944E6D" w:rsidRPr="00944E6D" w:rsidRDefault="00944E6D" w:rsidP="00944E6D">
      <w:pPr>
        <w:spacing w:after="0" w:line="240" w:lineRule="auto"/>
        <w:rPr>
          <w:rFonts w:ascii="Times New Roman" w:eastAsia="Times New Roman" w:hAnsi="Times New Roman" w:cs="Times New Roman"/>
          <w:i/>
          <w:iCs/>
          <w:sz w:val="24"/>
          <w:szCs w:val="24"/>
        </w:rPr>
      </w:pPr>
      <w:r w:rsidRPr="00944E6D">
        <w:rPr>
          <w:rFonts w:ascii="Times New Roman" w:eastAsia="Times New Roman" w:hAnsi="Times New Roman" w:cs="Times New Roman"/>
          <w:b/>
          <w:bCs/>
          <w:sz w:val="24"/>
          <w:szCs w:val="24"/>
        </w:rPr>
        <w:t>Highly Qualified Paraprofessional (</w:t>
      </w:r>
      <w:proofErr w:type="spellStart"/>
      <w:r w:rsidRPr="00944E6D">
        <w:rPr>
          <w:rFonts w:ascii="Times New Roman" w:eastAsia="Times New Roman" w:hAnsi="Times New Roman" w:cs="Times New Roman"/>
          <w:b/>
          <w:bCs/>
          <w:sz w:val="24"/>
          <w:szCs w:val="24"/>
        </w:rPr>
        <w:t>paraeducator</w:t>
      </w:r>
      <w:proofErr w:type="spellEnd"/>
      <w:r w:rsidRPr="00944E6D">
        <w:rPr>
          <w:rFonts w:ascii="Times New Roman" w:eastAsia="Times New Roman" w:hAnsi="Times New Roman" w:cs="Times New Roman"/>
          <w:b/>
          <w:bCs/>
          <w:sz w:val="24"/>
          <w:szCs w:val="24"/>
        </w:rPr>
        <w:t>)</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bookmarkStart w:id="4" w:name="OLE_LINK13"/>
      <w:bookmarkStart w:id="5" w:name="OLE_LINK14"/>
      <w:r w:rsidRPr="00944E6D">
        <w:rPr>
          <w:rFonts w:ascii="Times New Roman" w:eastAsia="Times New Roman" w:hAnsi="Times New Roman" w:cs="Times New Roman"/>
          <w:sz w:val="24"/>
          <w:szCs w:val="24"/>
          <w:lang w:val="x-none" w:eastAsia="x-none"/>
        </w:rPr>
        <w:t xml:space="preserve">“a paraprofessional who has not less than 2 years of — </w:t>
      </w:r>
    </w:p>
    <w:p w:rsidR="00944E6D" w:rsidRPr="00944E6D" w:rsidRDefault="00944E6D" w:rsidP="00944E6D">
      <w:pPr>
        <w:spacing w:after="0" w:line="240" w:lineRule="auto"/>
        <w:ind w:firstLine="720"/>
        <w:rPr>
          <w:rFonts w:ascii="Times New Roman" w:eastAsia="Times New Roman" w:hAnsi="Times New Roman" w:cs="Times New Roman"/>
          <w:b/>
          <w:bCs/>
          <w:sz w:val="24"/>
          <w:szCs w:val="24"/>
        </w:rPr>
      </w:pPr>
      <w:r w:rsidRPr="00944E6D">
        <w:rPr>
          <w:rFonts w:ascii="Times New Roman" w:eastAsia="Times New Roman" w:hAnsi="Times New Roman" w:cs="Times New Roman"/>
          <w:sz w:val="24"/>
          <w:szCs w:val="24"/>
        </w:rPr>
        <w:t xml:space="preserve">(A) </w:t>
      </w:r>
      <w:proofErr w:type="gramStart"/>
      <w:r w:rsidRPr="00944E6D">
        <w:rPr>
          <w:rFonts w:ascii="Times New Roman" w:eastAsia="Times New Roman" w:hAnsi="Times New Roman" w:cs="Times New Roman"/>
          <w:sz w:val="24"/>
          <w:szCs w:val="24"/>
        </w:rPr>
        <w:t>experience</w:t>
      </w:r>
      <w:proofErr w:type="gramEnd"/>
      <w:r w:rsidRPr="00944E6D">
        <w:rPr>
          <w:rFonts w:ascii="Times New Roman" w:eastAsia="Times New Roman" w:hAnsi="Times New Roman" w:cs="Times New Roman"/>
          <w:sz w:val="24"/>
          <w:szCs w:val="24"/>
        </w:rPr>
        <w:t xml:space="preserve"> in a classroom; </w:t>
      </w:r>
      <w:r w:rsidRPr="00944E6D">
        <w:rPr>
          <w:rFonts w:ascii="Times New Roman" w:eastAsia="Times New Roman" w:hAnsi="Times New Roman" w:cs="Times New Roman"/>
          <w:b/>
          <w:bCs/>
          <w:sz w:val="24"/>
          <w:szCs w:val="24"/>
        </w:rPr>
        <w:t>and</w:t>
      </w:r>
    </w:p>
    <w:p w:rsidR="00944E6D" w:rsidRPr="00944E6D" w:rsidRDefault="00944E6D" w:rsidP="00944E6D">
      <w:pPr>
        <w:spacing w:after="0" w:line="240" w:lineRule="auto"/>
        <w:ind w:firstLine="720"/>
        <w:rPr>
          <w:rFonts w:ascii="Times New Roman" w:eastAsia="Times New Roman" w:hAnsi="Times New Roman" w:cs="Times New Roman"/>
          <w:b/>
          <w:bCs/>
          <w:sz w:val="24"/>
          <w:szCs w:val="24"/>
        </w:rPr>
      </w:pPr>
    </w:p>
    <w:p w:rsidR="00944E6D" w:rsidRPr="00944E6D" w:rsidRDefault="00944E6D" w:rsidP="00944E6D">
      <w:pPr>
        <w:spacing w:after="0" w:line="240" w:lineRule="auto"/>
        <w:ind w:firstLine="720"/>
        <w:rPr>
          <w:rFonts w:ascii="Times New Roman" w:eastAsia="Times New Roman" w:hAnsi="Times New Roman" w:cs="Times New Roman"/>
          <w:bCs/>
          <w:color w:val="000000"/>
          <w:sz w:val="24"/>
          <w:szCs w:val="24"/>
        </w:rPr>
      </w:pPr>
      <w:r w:rsidRPr="00944E6D">
        <w:rPr>
          <w:rFonts w:ascii="Times New Roman" w:eastAsia="Times New Roman" w:hAnsi="Times New Roman" w:cs="Times New Roman"/>
          <w:bCs/>
          <w:color w:val="000000"/>
          <w:sz w:val="24"/>
          <w:szCs w:val="24"/>
        </w:rPr>
        <w:t xml:space="preserve">(B) </w:t>
      </w:r>
      <w:proofErr w:type="gramStart"/>
      <w:r w:rsidRPr="00944E6D">
        <w:rPr>
          <w:rFonts w:ascii="Times New Roman" w:eastAsia="Times New Roman" w:hAnsi="Times New Roman" w:cs="Times New Roman"/>
          <w:bCs/>
          <w:color w:val="000000"/>
          <w:sz w:val="24"/>
          <w:szCs w:val="24"/>
        </w:rPr>
        <w:t>postsecondary</w:t>
      </w:r>
      <w:proofErr w:type="gramEnd"/>
      <w:r w:rsidRPr="00944E6D">
        <w:rPr>
          <w:rFonts w:ascii="Times New Roman" w:eastAsia="Times New Roman" w:hAnsi="Times New Roman" w:cs="Times New Roman"/>
          <w:bCs/>
          <w:color w:val="000000"/>
          <w:sz w:val="24"/>
          <w:szCs w:val="24"/>
        </w:rPr>
        <w:t xml:space="preserve"> education or demonstrated competence in a field or academic subject for </w:t>
      </w:r>
      <w:r w:rsidRPr="00944E6D">
        <w:rPr>
          <w:rFonts w:ascii="Times New Roman" w:eastAsia="Times New Roman" w:hAnsi="Times New Roman" w:cs="Times New Roman"/>
          <w:bCs/>
          <w:color w:val="000000"/>
          <w:sz w:val="24"/>
          <w:szCs w:val="24"/>
        </w:rPr>
        <w:tab/>
        <w:t xml:space="preserve">      which there is a significant shortage of qualified teachers.”</w:t>
      </w:r>
    </w:p>
    <w:p w:rsidR="00944E6D" w:rsidRPr="00944E6D" w:rsidRDefault="00944E6D" w:rsidP="00944E6D">
      <w:pPr>
        <w:spacing w:after="0" w:line="240" w:lineRule="auto"/>
        <w:ind w:firstLine="720"/>
        <w:rPr>
          <w:rFonts w:ascii="Times New Roman" w:eastAsia="Times New Roman" w:hAnsi="Times New Roman" w:cs="Times New Roman"/>
          <w:bCs/>
          <w:color w:val="000000"/>
          <w:sz w:val="24"/>
          <w:szCs w:val="24"/>
        </w:rPr>
      </w:pPr>
    </w:p>
    <w:bookmarkEnd w:id="4"/>
    <w:bookmarkEnd w:id="5"/>
    <w:p w:rsidR="00944E6D" w:rsidRPr="00944E6D" w:rsidRDefault="00944E6D" w:rsidP="00944E6D">
      <w:pPr>
        <w:spacing w:after="0" w:line="240" w:lineRule="auto"/>
        <w:rPr>
          <w:rFonts w:ascii="Times New Roman" w:eastAsia="Times New Roman" w:hAnsi="Times New Roman" w:cs="Times New Roman"/>
          <w:b/>
          <w:iCs/>
          <w:sz w:val="24"/>
          <w:szCs w:val="24"/>
        </w:rPr>
      </w:pPr>
      <w:r w:rsidRPr="00944E6D">
        <w:rPr>
          <w:rFonts w:ascii="Times New Roman" w:eastAsia="Times New Roman" w:hAnsi="Times New Roman" w:cs="Times New Roman"/>
          <w:b/>
          <w:sz w:val="24"/>
          <w:szCs w:val="24"/>
        </w:rPr>
        <w:t>Highly Qualified Teacher</w:t>
      </w:r>
    </w:p>
    <w:p w:rsidR="00944E6D" w:rsidRPr="00944E6D" w:rsidRDefault="00944E6D" w:rsidP="00944E6D">
      <w:pPr>
        <w:spacing w:after="0" w:line="240" w:lineRule="auto"/>
        <w:ind w:left="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“(A) when used with respect to any </w:t>
      </w:r>
      <w:r w:rsidRPr="00944E6D">
        <w:rPr>
          <w:rFonts w:ascii="Times New Roman" w:eastAsia="Times New Roman" w:hAnsi="Times New Roman" w:cs="Times New Roman"/>
          <w:b/>
          <w:bCs/>
          <w:color w:val="000000"/>
          <w:sz w:val="24"/>
          <w:szCs w:val="24"/>
        </w:rPr>
        <w:t>public elementary school or secondary school teacher</w:t>
      </w:r>
      <w:r w:rsidRPr="00944E6D">
        <w:rPr>
          <w:rFonts w:ascii="Times New Roman" w:eastAsia="Times New Roman" w:hAnsi="Times New Roman" w:cs="Times New Roman"/>
          <w:color w:val="000000"/>
          <w:sz w:val="24"/>
          <w:szCs w:val="24"/>
        </w:rPr>
        <w:t xml:space="preserve"> teaching in a State, means that —</w:t>
      </w:r>
    </w:p>
    <w:p w:rsidR="00944E6D" w:rsidRPr="00944E6D" w:rsidRDefault="00944E6D" w:rsidP="00944E6D">
      <w:pPr>
        <w:spacing w:after="0" w:line="240" w:lineRule="auto"/>
        <w:ind w:left="72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w:t>
      </w:r>
      <w:proofErr w:type="gramStart"/>
      <w:r w:rsidRPr="00944E6D">
        <w:rPr>
          <w:rFonts w:ascii="Times New Roman" w:eastAsia="Times New Roman" w:hAnsi="Times New Roman" w:cs="Times New Roman"/>
          <w:color w:val="000000"/>
          <w:sz w:val="24"/>
          <w:szCs w:val="24"/>
        </w:rPr>
        <w:t>the</w:t>
      </w:r>
      <w:proofErr w:type="gramEnd"/>
      <w:r w:rsidRPr="00944E6D">
        <w:rPr>
          <w:rFonts w:ascii="Times New Roman" w:eastAsia="Times New Roman" w:hAnsi="Times New Roman" w:cs="Times New Roman"/>
          <w:color w:val="000000"/>
          <w:sz w:val="24"/>
          <w:szCs w:val="24"/>
        </w:rPr>
        <w:t xml:space="preserve"> teacher has obtained full State certification as a teacher (including </w:t>
      </w:r>
    </w:p>
    <w:p w:rsidR="00944E6D" w:rsidRPr="00944E6D" w:rsidRDefault="00944E6D" w:rsidP="00944E6D">
      <w:pPr>
        <w:spacing w:after="0" w:line="240" w:lineRule="auto"/>
        <w:ind w:left="144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certification obtained through alternative routes to certification) or passed the State teacher licensing examination, and holds a license to teach in such State, except that when used with respect to any teacher teaching in a public charter school, the term </w:t>
      </w:r>
      <w:r w:rsidRPr="00944E6D">
        <w:rPr>
          <w:rFonts w:ascii="Times New Roman" w:eastAsia="Times New Roman" w:hAnsi="Times New Roman" w:cs="Times New Roman"/>
          <w:color w:val="000000"/>
          <w:sz w:val="24"/>
          <w:szCs w:val="24"/>
        </w:rPr>
        <w:br/>
        <w:t xml:space="preserve">means that the teacher meets the requirements set forth in the State's public charter school law;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lastRenderedPageBreak/>
        <w:t xml:space="preserve">(ii) </w:t>
      </w:r>
      <w:proofErr w:type="gramStart"/>
      <w:r w:rsidRPr="00944E6D">
        <w:rPr>
          <w:rFonts w:ascii="Times New Roman" w:eastAsia="Times New Roman" w:hAnsi="Times New Roman" w:cs="Times New Roman"/>
          <w:color w:val="000000"/>
          <w:sz w:val="24"/>
          <w:szCs w:val="24"/>
        </w:rPr>
        <w:t>the</w:t>
      </w:r>
      <w:proofErr w:type="gramEnd"/>
      <w:r w:rsidRPr="00944E6D">
        <w:rPr>
          <w:rFonts w:ascii="Times New Roman" w:eastAsia="Times New Roman" w:hAnsi="Times New Roman" w:cs="Times New Roman"/>
          <w:color w:val="000000"/>
          <w:sz w:val="24"/>
          <w:szCs w:val="24"/>
        </w:rPr>
        <w:t xml:space="preserve"> teacher has not had certification or licensure requirements waived on an emergency, temporary, or provisional basis;</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p>
    <w:p w:rsidR="00944E6D" w:rsidRPr="00944E6D" w:rsidRDefault="00944E6D" w:rsidP="00944E6D">
      <w:pPr>
        <w:spacing w:after="0" w:line="240" w:lineRule="auto"/>
        <w:ind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(B) </w:t>
      </w:r>
      <w:proofErr w:type="gramStart"/>
      <w:r w:rsidRPr="00944E6D">
        <w:rPr>
          <w:rFonts w:ascii="Times New Roman" w:eastAsia="Times New Roman" w:hAnsi="Times New Roman" w:cs="Times New Roman"/>
          <w:color w:val="000000"/>
          <w:sz w:val="24"/>
          <w:szCs w:val="24"/>
        </w:rPr>
        <w:t>when</w:t>
      </w:r>
      <w:proofErr w:type="gramEnd"/>
      <w:r w:rsidRPr="00944E6D">
        <w:rPr>
          <w:rFonts w:ascii="Times New Roman" w:eastAsia="Times New Roman" w:hAnsi="Times New Roman" w:cs="Times New Roman"/>
          <w:color w:val="000000"/>
          <w:sz w:val="24"/>
          <w:szCs w:val="24"/>
        </w:rPr>
        <w:t xml:space="preserve"> used with respect to — </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w:t>
      </w:r>
      <w:proofErr w:type="gramStart"/>
      <w:r w:rsidRPr="00944E6D">
        <w:rPr>
          <w:rFonts w:ascii="Times New Roman" w:eastAsia="Times New Roman" w:hAnsi="Times New Roman" w:cs="Times New Roman"/>
          <w:color w:val="000000"/>
          <w:sz w:val="24"/>
          <w:szCs w:val="24"/>
        </w:rPr>
        <w:t>an</w:t>
      </w:r>
      <w:proofErr w:type="gramEnd"/>
      <w:r w:rsidRPr="00944E6D">
        <w:rPr>
          <w:rFonts w:ascii="Times New Roman" w:eastAsia="Times New Roman" w:hAnsi="Times New Roman" w:cs="Times New Roman"/>
          <w:b/>
          <w:bCs/>
          <w:color w:val="000000"/>
          <w:sz w:val="24"/>
          <w:szCs w:val="24"/>
        </w:rPr>
        <w:t xml:space="preserve"> elementary school teacher who is new</w:t>
      </w:r>
      <w:r w:rsidRPr="00944E6D">
        <w:rPr>
          <w:rFonts w:ascii="Times New Roman" w:eastAsia="Times New Roman" w:hAnsi="Times New Roman" w:cs="Times New Roman"/>
          <w:color w:val="000000"/>
          <w:sz w:val="24"/>
          <w:szCs w:val="24"/>
        </w:rPr>
        <w:t xml:space="preserve"> to the profession, means that the teacher  </w:t>
      </w:r>
    </w:p>
    <w:p w:rsidR="00944E6D" w:rsidRPr="00944E6D" w:rsidRDefault="00944E6D" w:rsidP="00944E6D">
      <w:pPr>
        <w:spacing w:after="0" w:line="240" w:lineRule="auto"/>
        <w:ind w:left="1440" w:firstLine="72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 holds at least a bachelor's degree;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(II) has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 </w:t>
      </w:r>
      <w:r w:rsidRPr="00944E6D">
        <w:rPr>
          <w:rFonts w:ascii="Times New Roman" w:eastAsia="Times New Roman" w:hAnsi="Times New Roman" w:cs="Times New Roman"/>
          <w:b/>
          <w:bCs/>
          <w:color w:val="000000"/>
          <w:sz w:val="24"/>
          <w:szCs w:val="24"/>
        </w:rPr>
        <w:t>or</w:t>
      </w:r>
    </w:p>
    <w:p w:rsidR="00944E6D" w:rsidRPr="00944E6D" w:rsidRDefault="00944E6D" w:rsidP="00944E6D">
      <w:pPr>
        <w:spacing w:after="0" w:line="240" w:lineRule="auto"/>
        <w:ind w:left="1710" w:hanging="27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b/>
          <w:color w:val="000000"/>
          <w:sz w:val="24"/>
          <w:szCs w:val="24"/>
        </w:rPr>
        <w:t>m</w:t>
      </w:r>
      <w:r w:rsidRPr="00944E6D">
        <w:rPr>
          <w:rFonts w:ascii="Times New Roman" w:eastAsia="Times New Roman" w:hAnsi="Times New Roman" w:cs="Times New Roman"/>
          <w:b/>
          <w:bCs/>
          <w:color w:val="000000"/>
          <w:sz w:val="24"/>
          <w:szCs w:val="24"/>
        </w:rPr>
        <w:t>iddle</w:t>
      </w:r>
      <w:proofErr w:type="gramEnd"/>
      <w:r w:rsidRPr="00944E6D">
        <w:rPr>
          <w:rFonts w:ascii="Times New Roman" w:eastAsia="Times New Roman" w:hAnsi="Times New Roman" w:cs="Times New Roman"/>
          <w:b/>
          <w:bCs/>
          <w:color w:val="000000"/>
          <w:sz w:val="24"/>
          <w:szCs w:val="24"/>
        </w:rPr>
        <w:t xml:space="preserve"> or secondary school teacher who is new</w:t>
      </w:r>
      <w:r w:rsidRPr="00944E6D">
        <w:rPr>
          <w:rFonts w:ascii="Times New Roman" w:eastAsia="Times New Roman" w:hAnsi="Times New Roman" w:cs="Times New Roman"/>
          <w:color w:val="000000"/>
          <w:sz w:val="24"/>
          <w:szCs w:val="24"/>
        </w:rPr>
        <w:t xml:space="preserve"> to the profession, means that the teacher holds at least a bachelor's degree and has demonstrated a high level of competency in each of the academic subjects in which the teacher teaches by — </w:t>
      </w:r>
    </w:p>
    <w:p w:rsidR="00944E6D" w:rsidRPr="00944E6D" w:rsidRDefault="00944E6D" w:rsidP="00944E6D">
      <w:pPr>
        <w:spacing w:after="0" w:line="240" w:lineRule="auto"/>
        <w:ind w:left="216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 passing a rigorous State academic subject test in each of the academic subjects in which the teacher teaches (which may consist of a passing level of performance on a State-required certification or licensing test or tests in each of the academic subjects in which the teacher teaches); </w:t>
      </w:r>
      <w:r w:rsidRPr="00944E6D">
        <w:rPr>
          <w:rFonts w:ascii="Times New Roman" w:eastAsia="Times New Roman" w:hAnsi="Times New Roman" w:cs="Times New Roman"/>
          <w:b/>
          <w:bCs/>
          <w:color w:val="000000"/>
          <w:sz w:val="24"/>
          <w:szCs w:val="24"/>
        </w:rPr>
        <w:t>or</w:t>
      </w:r>
    </w:p>
    <w:p w:rsidR="00944E6D" w:rsidRPr="00944E6D" w:rsidRDefault="00944E6D" w:rsidP="00944E6D">
      <w:pPr>
        <w:spacing w:after="0" w:line="240" w:lineRule="auto"/>
        <w:ind w:left="216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(II) successful completion, in each of the academic subjects in which the teacher teaches, of an academic major, a graduate degree, coursework equivalent to an undergraduate academic major, or advanced certification or credentialing;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Arial" w:eastAsia="Times New Roman" w:hAnsi="Arial" w:cs="Arial"/>
          <w:color w:val="000000"/>
          <w:sz w:val="24"/>
          <w:szCs w:val="24"/>
        </w:rPr>
      </w:pPr>
    </w:p>
    <w:p w:rsidR="00944E6D" w:rsidRPr="00944E6D" w:rsidRDefault="00944E6D" w:rsidP="00944E6D">
      <w:pPr>
        <w:spacing w:after="0" w:line="240" w:lineRule="auto"/>
        <w:ind w:left="7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(C) when used with respect to an </w:t>
      </w:r>
      <w:r w:rsidRPr="00944E6D">
        <w:rPr>
          <w:rFonts w:ascii="Times New Roman" w:eastAsia="Times New Roman" w:hAnsi="Times New Roman" w:cs="Times New Roman"/>
          <w:b/>
          <w:bCs/>
          <w:sz w:val="24"/>
          <w:szCs w:val="24"/>
        </w:rPr>
        <w:t>elementary, middle, or secondary school teacher who is not new to the profession</w:t>
      </w:r>
      <w:r w:rsidRPr="00944E6D">
        <w:rPr>
          <w:rFonts w:ascii="Times New Roman" w:eastAsia="Times New Roman" w:hAnsi="Times New Roman" w:cs="Times New Roman"/>
          <w:sz w:val="24"/>
          <w:szCs w:val="24"/>
        </w:rPr>
        <w:t>, means that the teacher holds at least a bachelor's degree</w:t>
      </w:r>
      <w:r w:rsidRPr="00944E6D">
        <w:rPr>
          <w:rFonts w:ascii="Times New Roman" w:eastAsia="Times New Roman" w:hAnsi="Times New Roman" w:cs="Times New Roman"/>
          <w:b/>
          <w:bCs/>
          <w:sz w:val="24"/>
          <w:szCs w:val="24"/>
        </w:rPr>
        <w:t xml:space="preserve"> and</w:t>
      </w:r>
      <w:r w:rsidRPr="00944E6D">
        <w:rPr>
          <w:rFonts w:ascii="Times New Roman" w:eastAsia="Times New Roman" w:hAnsi="Times New Roman" w:cs="Times New Roman"/>
          <w:sz w:val="24"/>
          <w:szCs w:val="24"/>
        </w:rPr>
        <w:t xml:space="preserve"> — </w:t>
      </w:r>
    </w:p>
    <w:p w:rsidR="00944E6D" w:rsidRPr="00944E6D" w:rsidRDefault="00944E6D" w:rsidP="00944E6D">
      <w:pPr>
        <w:spacing w:after="0" w:line="240" w:lineRule="auto"/>
        <w:ind w:left="144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w:t>
      </w:r>
      <w:proofErr w:type="gramStart"/>
      <w:r w:rsidRPr="00944E6D">
        <w:rPr>
          <w:rFonts w:ascii="Times New Roman" w:eastAsia="Times New Roman" w:hAnsi="Times New Roman" w:cs="Times New Roman"/>
          <w:color w:val="000000"/>
          <w:sz w:val="24"/>
          <w:szCs w:val="24"/>
        </w:rPr>
        <w:t>has</w:t>
      </w:r>
      <w:proofErr w:type="gramEnd"/>
      <w:r w:rsidRPr="00944E6D">
        <w:rPr>
          <w:rFonts w:ascii="Times New Roman" w:eastAsia="Times New Roman" w:hAnsi="Times New Roman" w:cs="Times New Roman"/>
          <w:color w:val="000000"/>
          <w:sz w:val="24"/>
          <w:szCs w:val="24"/>
        </w:rPr>
        <w:t xml:space="preserve"> met the applicable standard in clause (</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or (ii) of subparagraph (B), which includes an option for a test; </w:t>
      </w:r>
      <w:r w:rsidRPr="00944E6D">
        <w:rPr>
          <w:rFonts w:ascii="Times New Roman" w:eastAsia="Times New Roman" w:hAnsi="Times New Roman" w:cs="Times New Roman"/>
          <w:b/>
          <w:bCs/>
          <w:color w:val="000000"/>
          <w:sz w:val="24"/>
          <w:szCs w:val="24"/>
        </w:rPr>
        <w:t>or</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 demonstrates competence in all the academic subjects in which the teacher teaches based on a high objective uniform State standard of evaluation that — </w:t>
      </w:r>
    </w:p>
    <w:p w:rsidR="00944E6D" w:rsidRPr="00944E6D" w:rsidRDefault="00944E6D" w:rsidP="00944E6D">
      <w:pPr>
        <w:spacing w:after="0" w:line="240" w:lineRule="auto"/>
        <w:ind w:left="36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r>
      <w:r w:rsidRPr="00944E6D">
        <w:rPr>
          <w:rFonts w:ascii="Times New Roman" w:eastAsia="Times New Roman" w:hAnsi="Times New Roman" w:cs="Times New Roman"/>
          <w:sz w:val="24"/>
          <w:szCs w:val="24"/>
        </w:rPr>
        <w:tab/>
        <w:t xml:space="preserve">(I) is set by the State </w:t>
      </w:r>
      <w:proofErr w:type="gramStart"/>
      <w:r w:rsidRPr="00944E6D">
        <w:rPr>
          <w:rFonts w:ascii="Times New Roman" w:eastAsia="Times New Roman" w:hAnsi="Times New Roman" w:cs="Times New Roman"/>
          <w:sz w:val="24"/>
          <w:szCs w:val="24"/>
        </w:rPr>
        <w:t>for both grade appropriate academic subject matter</w:t>
      </w:r>
      <w:proofErr w:type="gramEnd"/>
      <w:r w:rsidRPr="00944E6D">
        <w:rPr>
          <w:rFonts w:ascii="Times New Roman" w:eastAsia="Times New Roman" w:hAnsi="Times New Roman" w:cs="Times New Roman"/>
          <w:sz w:val="24"/>
          <w:szCs w:val="24"/>
        </w:rPr>
        <w:t xml:space="preserve"> </w:t>
      </w:r>
      <w:r w:rsidRPr="00944E6D">
        <w:rPr>
          <w:rFonts w:ascii="Times New Roman" w:eastAsia="Times New Roman" w:hAnsi="Times New Roman" w:cs="Times New Roman"/>
          <w:sz w:val="24"/>
          <w:szCs w:val="24"/>
        </w:rPr>
        <w:tab/>
      </w:r>
    </w:p>
    <w:p w:rsidR="00944E6D" w:rsidRPr="00944E6D" w:rsidRDefault="00944E6D" w:rsidP="00944E6D">
      <w:pPr>
        <w:spacing w:after="0" w:line="240" w:lineRule="auto"/>
        <w:ind w:left="36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knowledge</w:t>
      </w:r>
      <w:proofErr w:type="gramEnd"/>
      <w:r w:rsidRPr="00944E6D">
        <w:rPr>
          <w:rFonts w:ascii="Times New Roman" w:eastAsia="Times New Roman" w:hAnsi="Times New Roman" w:cs="Times New Roman"/>
          <w:sz w:val="24"/>
          <w:szCs w:val="24"/>
        </w:rPr>
        <w:t xml:space="preserve"> and teaching skills;</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(II) is aligned with challenging State academic content and student academic achievement standards and developed in consultation with core content specialists, teachers, principals, and school administrators;</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(III) </w:t>
      </w:r>
      <w:proofErr w:type="gramStart"/>
      <w:r w:rsidRPr="00944E6D">
        <w:rPr>
          <w:rFonts w:ascii="Times New Roman" w:eastAsia="Times New Roman" w:hAnsi="Times New Roman" w:cs="Times New Roman"/>
          <w:color w:val="000000"/>
          <w:sz w:val="24"/>
          <w:szCs w:val="24"/>
        </w:rPr>
        <w:t>provides</w:t>
      </w:r>
      <w:proofErr w:type="gramEnd"/>
      <w:r w:rsidRPr="00944E6D">
        <w:rPr>
          <w:rFonts w:ascii="Times New Roman" w:eastAsia="Times New Roman" w:hAnsi="Times New Roman" w:cs="Times New Roman"/>
          <w:color w:val="000000"/>
          <w:sz w:val="24"/>
          <w:szCs w:val="24"/>
        </w:rPr>
        <w:t xml:space="preserve"> objective, coherent information about the teacher's attainment of core content knowledge in the academic subjects in which a teacher teaches;</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(IV) </w:t>
      </w:r>
      <w:proofErr w:type="gramStart"/>
      <w:r w:rsidRPr="00944E6D">
        <w:rPr>
          <w:rFonts w:ascii="Times New Roman" w:eastAsia="Times New Roman" w:hAnsi="Times New Roman" w:cs="Times New Roman"/>
          <w:color w:val="000000"/>
          <w:sz w:val="24"/>
          <w:szCs w:val="24"/>
        </w:rPr>
        <w:t>is</w:t>
      </w:r>
      <w:proofErr w:type="gramEnd"/>
      <w:r w:rsidRPr="00944E6D">
        <w:rPr>
          <w:rFonts w:ascii="Times New Roman" w:eastAsia="Times New Roman" w:hAnsi="Times New Roman" w:cs="Times New Roman"/>
          <w:color w:val="000000"/>
          <w:sz w:val="24"/>
          <w:szCs w:val="24"/>
        </w:rPr>
        <w:t xml:space="preserve"> applied uniformly to all teachers in the same academic subject and the same grade level throughout the State;</w:t>
      </w:r>
    </w:p>
    <w:p w:rsidR="00944E6D" w:rsidRPr="00944E6D" w:rsidRDefault="00944E6D" w:rsidP="00944E6D">
      <w:pPr>
        <w:spacing w:after="0" w:line="240" w:lineRule="auto"/>
        <w:ind w:left="1440" w:firstLine="7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(V) </w:t>
      </w:r>
      <w:proofErr w:type="gramStart"/>
      <w:r w:rsidRPr="00944E6D">
        <w:rPr>
          <w:rFonts w:ascii="Times New Roman" w:eastAsia="Times New Roman" w:hAnsi="Times New Roman" w:cs="Times New Roman"/>
          <w:sz w:val="24"/>
          <w:szCs w:val="24"/>
        </w:rPr>
        <w:t>takes</w:t>
      </w:r>
      <w:proofErr w:type="gramEnd"/>
      <w:r w:rsidRPr="00944E6D">
        <w:rPr>
          <w:rFonts w:ascii="Times New Roman" w:eastAsia="Times New Roman" w:hAnsi="Times New Roman" w:cs="Times New Roman"/>
          <w:sz w:val="24"/>
          <w:szCs w:val="24"/>
        </w:rPr>
        <w:t xml:space="preserve"> into consideration, but not to be based primarily on, the time the   </w:t>
      </w:r>
    </w:p>
    <w:p w:rsidR="00944E6D" w:rsidRPr="00944E6D" w:rsidRDefault="00944E6D" w:rsidP="00944E6D">
      <w:pPr>
        <w:spacing w:after="0" w:line="240" w:lineRule="auto"/>
        <w:ind w:left="1440" w:firstLine="7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teacher</w:t>
      </w:r>
      <w:proofErr w:type="gramEnd"/>
      <w:r w:rsidRPr="00944E6D">
        <w:rPr>
          <w:rFonts w:ascii="Times New Roman" w:eastAsia="Times New Roman" w:hAnsi="Times New Roman" w:cs="Times New Roman"/>
          <w:sz w:val="24"/>
          <w:szCs w:val="24"/>
        </w:rPr>
        <w:t xml:space="preserve"> has been teaching in the academic subject;</w:t>
      </w:r>
    </w:p>
    <w:p w:rsidR="00944E6D" w:rsidRPr="00944E6D" w:rsidRDefault="00944E6D" w:rsidP="00944E6D">
      <w:pPr>
        <w:spacing w:after="0" w:line="240" w:lineRule="auto"/>
        <w:ind w:left="144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(VI) </w:t>
      </w:r>
      <w:proofErr w:type="gramStart"/>
      <w:r w:rsidRPr="00944E6D">
        <w:rPr>
          <w:rFonts w:ascii="Times New Roman" w:eastAsia="Times New Roman" w:hAnsi="Times New Roman" w:cs="Times New Roman"/>
          <w:color w:val="000000"/>
          <w:sz w:val="24"/>
          <w:szCs w:val="24"/>
        </w:rPr>
        <w:t>is</w:t>
      </w:r>
      <w:proofErr w:type="gramEnd"/>
      <w:r w:rsidRPr="00944E6D">
        <w:rPr>
          <w:rFonts w:ascii="Times New Roman" w:eastAsia="Times New Roman" w:hAnsi="Times New Roman" w:cs="Times New Roman"/>
          <w:color w:val="000000"/>
          <w:sz w:val="24"/>
          <w:szCs w:val="24"/>
        </w:rPr>
        <w:t xml:space="preserve"> made available to the public upon request;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(VII) </w:t>
      </w:r>
      <w:proofErr w:type="gramStart"/>
      <w:r w:rsidRPr="00944E6D">
        <w:rPr>
          <w:rFonts w:ascii="Times New Roman" w:eastAsia="Times New Roman" w:hAnsi="Times New Roman" w:cs="Times New Roman"/>
          <w:color w:val="000000"/>
          <w:sz w:val="24"/>
          <w:szCs w:val="24"/>
        </w:rPr>
        <w:t>may</w:t>
      </w:r>
      <w:proofErr w:type="gramEnd"/>
      <w:r w:rsidRPr="00944E6D">
        <w:rPr>
          <w:rFonts w:ascii="Times New Roman" w:eastAsia="Times New Roman" w:hAnsi="Times New Roman" w:cs="Times New Roman"/>
          <w:color w:val="000000"/>
          <w:sz w:val="24"/>
          <w:szCs w:val="24"/>
        </w:rPr>
        <w:t xml:space="preserve"> involve multiple, objective measures of teacher competency.”</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ab/>
      </w:r>
    </w:p>
    <w:p w:rsidR="00944E6D" w:rsidRPr="00944E6D" w:rsidRDefault="00944E6D" w:rsidP="00944E6D">
      <w:pPr>
        <w:spacing w:after="0" w:line="240" w:lineRule="auto"/>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b/>
          <w:bCs/>
          <w:color w:val="000000"/>
          <w:sz w:val="24"/>
          <w:szCs w:val="24"/>
        </w:rPr>
        <w:t>Low-Performing School</w:t>
      </w:r>
    </w:p>
    <w:p w:rsidR="00944E6D" w:rsidRPr="00944E6D" w:rsidRDefault="00944E6D" w:rsidP="00944E6D">
      <w:pPr>
        <w:spacing w:after="0" w:line="240" w:lineRule="auto"/>
        <w:rPr>
          <w:rFonts w:ascii="Times New Roman" w:eastAsia="Times New Roman" w:hAnsi="Times New Roman" w:cs="Times New Roman"/>
          <w:color w:val="000000"/>
          <w:sz w:val="24"/>
          <w:szCs w:val="24"/>
        </w:rPr>
      </w:pPr>
      <w:proofErr w:type="gramStart"/>
      <w:r w:rsidRPr="00944E6D">
        <w:rPr>
          <w:rFonts w:ascii="Times New Roman" w:eastAsia="Times New Roman" w:hAnsi="Times New Roman" w:cs="Times New Roman"/>
          <w:color w:val="000000"/>
          <w:sz w:val="24"/>
          <w:szCs w:val="24"/>
        </w:rPr>
        <w:t>“An elementary or secondary school that is identified under Section 1116 of ESEA.”</w:t>
      </w:r>
      <w:proofErr w:type="gramEnd"/>
      <w:r w:rsidRPr="00944E6D">
        <w:rPr>
          <w:rFonts w:ascii="Times New Roman" w:eastAsia="Times New Roman" w:hAnsi="Times New Roman" w:cs="Times New Roman"/>
          <w:color w:val="000000"/>
          <w:sz w:val="24"/>
          <w:szCs w:val="24"/>
        </w:rPr>
        <w:t xml:space="preserve">  For Section 1116, see http://www.ed.gov/legislation/ESEA02/pg2.html#sec1116; this definition is taken from the </w:t>
      </w:r>
      <w:proofErr w:type="spellStart"/>
      <w:r w:rsidRPr="00944E6D">
        <w:rPr>
          <w:rFonts w:ascii="Times New Roman" w:eastAsia="Times New Roman" w:hAnsi="Times New Roman" w:cs="Times New Roman"/>
          <w:color w:val="000000"/>
          <w:sz w:val="24"/>
          <w:szCs w:val="24"/>
        </w:rPr>
        <w:t>USDoED</w:t>
      </w:r>
      <w:proofErr w:type="spellEnd"/>
      <w:r w:rsidRPr="00944E6D">
        <w:rPr>
          <w:rFonts w:ascii="Times New Roman" w:eastAsia="Times New Roman" w:hAnsi="Times New Roman" w:cs="Times New Roman"/>
          <w:color w:val="000000"/>
          <w:sz w:val="24"/>
          <w:szCs w:val="24"/>
        </w:rPr>
        <w:t xml:space="preserve"> Draft Guidance for Improving Teacher Quality State Grants, Title II, Part A.</w:t>
      </w:r>
    </w:p>
    <w:p w:rsidR="00944E6D" w:rsidRPr="00944E6D" w:rsidRDefault="00944E6D" w:rsidP="00944E6D">
      <w:pPr>
        <w:spacing w:after="0" w:line="240" w:lineRule="auto"/>
        <w:rPr>
          <w:rFonts w:ascii="Times New Roman" w:eastAsia="Times New Roman" w:hAnsi="Times New Roman" w:cs="Times New Roman"/>
          <w:b/>
          <w:bCs/>
          <w:color w:val="000000"/>
          <w:sz w:val="24"/>
          <w:szCs w:val="24"/>
        </w:rPr>
      </w:pPr>
    </w:p>
    <w:p w:rsidR="00944E6D" w:rsidRPr="00944E6D" w:rsidRDefault="00944E6D" w:rsidP="00944E6D">
      <w:pPr>
        <w:spacing w:after="0" w:line="240" w:lineRule="auto"/>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b/>
          <w:bCs/>
          <w:color w:val="000000"/>
          <w:sz w:val="24"/>
          <w:szCs w:val="24"/>
        </w:rPr>
        <w:t>Out-of-Field Teacher</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w:t>
      </w:r>
      <w:proofErr w:type="gramStart"/>
      <w:r w:rsidRPr="00944E6D">
        <w:rPr>
          <w:rFonts w:ascii="Times New Roman" w:eastAsia="Times New Roman" w:hAnsi="Times New Roman" w:cs="Times New Roman"/>
          <w:sz w:val="24"/>
          <w:szCs w:val="24"/>
        </w:rPr>
        <w:t>a</w:t>
      </w:r>
      <w:proofErr w:type="gramEnd"/>
      <w:r w:rsidRPr="00944E6D">
        <w:rPr>
          <w:rFonts w:ascii="Times New Roman" w:eastAsia="Times New Roman" w:hAnsi="Times New Roman" w:cs="Times New Roman"/>
          <w:sz w:val="24"/>
          <w:szCs w:val="24"/>
        </w:rPr>
        <w:t xml:space="preserve"> teacher who is teaching an academic subject or a grade level for which the teacher is not highly qualified.”</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val="x-none" w:eastAsia="x-none"/>
        </w:rPr>
      </w:pPr>
      <w:r w:rsidRPr="00944E6D">
        <w:rPr>
          <w:rFonts w:ascii="Times New Roman" w:eastAsia="Times New Roman" w:hAnsi="Times New Roman" w:cs="Times New Roman"/>
          <w:b/>
          <w:iCs/>
          <w:sz w:val="24"/>
          <w:szCs w:val="24"/>
          <w:lang w:val="x-none" w:eastAsia="x-none"/>
        </w:rPr>
        <w:lastRenderedPageBreak/>
        <w:t>Professional Development</w:t>
      </w:r>
    </w:p>
    <w:p w:rsidR="00944E6D" w:rsidRPr="00944E6D" w:rsidRDefault="00944E6D" w:rsidP="00944E6D">
      <w:pPr>
        <w:spacing w:after="0" w:line="240" w:lineRule="auto"/>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“The term professional development' — </w:t>
      </w:r>
    </w:p>
    <w:p w:rsidR="00944E6D" w:rsidRPr="00944E6D" w:rsidRDefault="00944E6D" w:rsidP="00944E6D">
      <w:pPr>
        <w:spacing w:after="0" w:line="240" w:lineRule="auto"/>
        <w:ind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(A) </w:t>
      </w:r>
      <w:proofErr w:type="gramStart"/>
      <w:r w:rsidRPr="00944E6D">
        <w:rPr>
          <w:rFonts w:ascii="Times New Roman" w:eastAsia="Times New Roman" w:hAnsi="Times New Roman" w:cs="Times New Roman"/>
          <w:color w:val="000000"/>
          <w:sz w:val="24"/>
          <w:szCs w:val="24"/>
        </w:rPr>
        <w:t>includes</w:t>
      </w:r>
      <w:proofErr w:type="gramEnd"/>
      <w:r w:rsidRPr="00944E6D">
        <w:rPr>
          <w:rFonts w:ascii="Times New Roman" w:eastAsia="Times New Roman" w:hAnsi="Times New Roman" w:cs="Times New Roman"/>
          <w:color w:val="000000"/>
          <w:sz w:val="24"/>
          <w:szCs w:val="24"/>
        </w:rPr>
        <w:t xml:space="preserve"> activities that — </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xml:space="preserve">) </w:t>
      </w:r>
      <w:proofErr w:type="gramStart"/>
      <w:r w:rsidRPr="00944E6D">
        <w:rPr>
          <w:rFonts w:ascii="Times New Roman" w:eastAsia="Times New Roman" w:hAnsi="Times New Roman" w:cs="Times New Roman"/>
          <w:color w:val="000000"/>
          <w:sz w:val="24"/>
          <w:szCs w:val="24"/>
        </w:rPr>
        <w:t>improve</w:t>
      </w:r>
      <w:proofErr w:type="gramEnd"/>
      <w:r w:rsidRPr="00944E6D">
        <w:rPr>
          <w:rFonts w:ascii="Times New Roman" w:eastAsia="Times New Roman" w:hAnsi="Times New Roman" w:cs="Times New Roman"/>
          <w:color w:val="000000"/>
          <w:sz w:val="24"/>
          <w:szCs w:val="24"/>
        </w:rPr>
        <w:t xml:space="preserve"> and increase teachers' knowledge of the academic subjects the teachers teach, and enable teachers to become highly qualified;</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color w:val="000000"/>
          <w:sz w:val="24"/>
          <w:szCs w:val="24"/>
        </w:rPr>
        <w:t>are</w:t>
      </w:r>
      <w:proofErr w:type="gramEnd"/>
      <w:r w:rsidRPr="00944E6D">
        <w:rPr>
          <w:rFonts w:ascii="Times New Roman" w:eastAsia="Times New Roman" w:hAnsi="Times New Roman" w:cs="Times New Roman"/>
          <w:color w:val="000000"/>
          <w:sz w:val="24"/>
          <w:szCs w:val="24"/>
        </w:rPr>
        <w:t xml:space="preserve"> an integral part of broad school wide and district wide educational improvement plans;</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(iii) </w:t>
      </w:r>
      <w:proofErr w:type="gramStart"/>
      <w:r w:rsidRPr="00944E6D">
        <w:rPr>
          <w:rFonts w:ascii="Times New Roman" w:eastAsia="Times New Roman" w:hAnsi="Times New Roman" w:cs="Times New Roman"/>
          <w:color w:val="000000"/>
          <w:sz w:val="24"/>
          <w:szCs w:val="24"/>
        </w:rPr>
        <w:t>give</w:t>
      </w:r>
      <w:proofErr w:type="gramEnd"/>
      <w:r w:rsidRPr="00944E6D">
        <w:rPr>
          <w:rFonts w:ascii="Times New Roman" w:eastAsia="Times New Roman" w:hAnsi="Times New Roman" w:cs="Times New Roman"/>
          <w:color w:val="000000"/>
          <w:sz w:val="24"/>
          <w:szCs w:val="24"/>
        </w:rPr>
        <w:t xml:space="preserve"> teachers, principals, and administrators the knowledge and skills to provide students with the opportunity to meet challenging State academic content standards and student academic achievement standards;</w:t>
      </w:r>
    </w:p>
    <w:p w:rsidR="00944E6D" w:rsidRPr="00944E6D" w:rsidRDefault="00944E6D" w:rsidP="00944E6D">
      <w:pPr>
        <w:spacing w:after="0" w:line="240" w:lineRule="auto"/>
        <w:ind w:left="72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(iv) </w:t>
      </w:r>
      <w:proofErr w:type="gramStart"/>
      <w:r w:rsidRPr="00944E6D">
        <w:rPr>
          <w:rFonts w:ascii="Times New Roman" w:eastAsia="Times New Roman" w:hAnsi="Times New Roman" w:cs="Times New Roman"/>
          <w:color w:val="000000"/>
          <w:sz w:val="24"/>
          <w:szCs w:val="24"/>
        </w:rPr>
        <w:t>improve</w:t>
      </w:r>
      <w:proofErr w:type="gramEnd"/>
      <w:r w:rsidRPr="00944E6D">
        <w:rPr>
          <w:rFonts w:ascii="Times New Roman" w:eastAsia="Times New Roman" w:hAnsi="Times New Roman" w:cs="Times New Roman"/>
          <w:color w:val="000000"/>
          <w:sz w:val="24"/>
          <w:szCs w:val="24"/>
        </w:rPr>
        <w:t xml:space="preserve"> classroom management skills;</w:t>
      </w:r>
    </w:p>
    <w:p w:rsidR="00944E6D" w:rsidRPr="00944E6D" w:rsidRDefault="00944E6D" w:rsidP="00944E6D">
      <w:pPr>
        <w:spacing w:after="0" w:line="240" w:lineRule="auto"/>
        <w:ind w:left="2160" w:hanging="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(v)</w:t>
      </w:r>
      <w:r w:rsidRPr="00944E6D">
        <w:rPr>
          <w:rFonts w:ascii="Times New Roman" w:eastAsia="Times New Roman" w:hAnsi="Times New Roman" w:cs="Times New Roman"/>
          <w:color w:val="000000"/>
          <w:sz w:val="24"/>
          <w:szCs w:val="24"/>
        </w:rPr>
        <w:tab/>
        <w:t xml:space="preserve">(I) are high quality, sustained, intensive, and classroom-focused in order to have a positive and lasting impact on classroom instruction and the teacher's performance in the classroom;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144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color w:val="000000"/>
          <w:sz w:val="24"/>
          <w:szCs w:val="24"/>
        </w:rPr>
        <w:t>are</w:t>
      </w:r>
      <w:proofErr w:type="gramEnd"/>
      <w:r w:rsidRPr="00944E6D">
        <w:rPr>
          <w:rFonts w:ascii="Times New Roman" w:eastAsia="Times New Roman" w:hAnsi="Times New Roman" w:cs="Times New Roman"/>
          <w:color w:val="000000"/>
          <w:sz w:val="24"/>
          <w:szCs w:val="24"/>
        </w:rPr>
        <w:t xml:space="preserve"> not 1-day or short-term workshops or conferences;</w:t>
      </w:r>
    </w:p>
    <w:p w:rsidR="00944E6D" w:rsidRPr="00944E6D" w:rsidRDefault="00944E6D" w:rsidP="00944E6D">
      <w:pPr>
        <w:spacing w:after="0" w:line="240" w:lineRule="auto"/>
        <w:ind w:left="360"/>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ab/>
        <w:t xml:space="preserve">            </w:t>
      </w:r>
      <w:r w:rsidRPr="00944E6D">
        <w:rPr>
          <w:rFonts w:ascii="Times New Roman" w:eastAsia="Times New Roman" w:hAnsi="Times New Roman" w:cs="Times New Roman"/>
          <w:sz w:val="24"/>
          <w:szCs w:val="24"/>
          <w:lang w:val="x-none" w:eastAsia="x-none"/>
        </w:rPr>
        <w:t xml:space="preserve">(vi) support the recruiting, hiring, and training of highly qualified teachers, including </w:t>
      </w:r>
    </w:p>
    <w:p w:rsidR="00944E6D" w:rsidRPr="00944E6D" w:rsidRDefault="00944E6D" w:rsidP="00944E6D">
      <w:pPr>
        <w:spacing w:after="0" w:line="240" w:lineRule="auto"/>
        <w:ind w:left="360"/>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 xml:space="preserve">teachers who became highly qualified through State and local alternative routes to </w:t>
      </w:r>
      <w:r w:rsidRPr="00944E6D">
        <w:rPr>
          <w:rFonts w:ascii="Times New Roman" w:eastAsia="Times New Roman" w:hAnsi="Times New Roman" w:cs="Times New Roman"/>
          <w:sz w:val="24"/>
          <w:szCs w:val="24"/>
          <w:lang w:eastAsia="x-none"/>
        </w:rPr>
        <w:t xml:space="preserve"> </w:t>
      </w:r>
    </w:p>
    <w:p w:rsidR="00944E6D" w:rsidRPr="00944E6D" w:rsidRDefault="00944E6D" w:rsidP="00944E6D">
      <w:pPr>
        <w:spacing w:after="0" w:line="240" w:lineRule="auto"/>
        <w:ind w:left="360"/>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certification;</w:t>
      </w:r>
    </w:p>
    <w:p w:rsidR="00944E6D" w:rsidRPr="00944E6D" w:rsidRDefault="00944E6D" w:rsidP="00944E6D">
      <w:pPr>
        <w:spacing w:after="0" w:line="240" w:lineRule="auto"/>
        <w:ind w:left="2160" w:hanging="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 (vii) </w:t>
      </w:r>
      <w:r w:rsidRPr="00944E6D">
        <w:rPr>
          <w:rFonts w:ascii="Times New Roman" w:eastAsia="Times New Roman" w:hAnsi="Times New Roman" w:cs="Times New Roman"/>
          <w:color w:val="000000"/>
          <w:sz w:val="24"/>
          <w:szCs w:val="24"/>
        </w:rPr>
        <w:tab/>
      </w:r>
      <w:proofErr w:type="gramStart"/>
      <w:r w:rsidRPr="00944E6D">
        <w:rPr>
          <w:rFonts w:ascii="Times New Roman" w:eastAsia="Times New Roman" w:hAnsi="Times New Roman" w:cs="Times New Roman"/>
          <w:color w:val="000000"/>
          <w:sz w:val="24"/>
          <w:szCs w:val="24"/>
        </w:rPr>
        <w:t>advance</w:t>
      </w:r>
      <w:proofErr w:type="gramEnd"/>
      <w:r w:rsidRPr="00944E6D">
        <w:rPr>
          <w:rFonts w:ascii="Times New Roman" w:eastAsia="Times New Roman" w:hAnsi="Times New Roman" w:cs="Times New Roman"/>
          <w:color w:val="000000"/>
          <w:sz w:val="24"/>
          <w:szCs w:val="24"/>
        </w:rPr>
        <w:t xml:space="preserve"> teacher understanding of effective instructional strategies that are —</w:t>
      </w:r>
    </w:p>
    <w:p w:rsidR="00944E6D" w:rsidRPr="00944E6D" w:rsidRDefault="00944E6D" w:rsidP="00944E6D">
      <w:pPr>
        <w:spacing w:after="0" w:line="240" w:lineRule="auto"/>
        <w:ind w:left="1440" w:firstLine="72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(I) based on scientifically based research . . . ;</w:t>
      </w:r>
      <w:r w:rsidRPr="00944E6D">
        <w:rPr>
          <w:rFonts w:ascii="Times New Roman" w:eastAsia="Times New Roman" w:hAnsi="Times New Roman" w:cs="Times New Roman"/>
          <w:b/>
          <w:bCs/>
          <w:color w:val="000000"/>
          <w:sz w:val="24"/>
          <w:szCs w:val="24"/>
        </w:rPr>
        <w:t xml:space="preserve"> and</w:t>
      </w:r>
    </w:p>
    <w:p w:rsidR="00944E6D" w:rsidRPr="00944E6D" w:rsidRDefault="00944E6D" w:rsidP="00944E6D">
      <w:pPr>
        <w:spacing w:after="0" w:line="240" w:lineRule="auto"/>
        <w:ind w:left="1440" w:firstLine="7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(II) </w:t>
      </w:r>
      <w:proofErr w:type="gramStart"/>
      <w:r w:rsidRPr="00944E6D">
        <w:rPr>
          <w:rFonts w:ascii="Times New Roman" w:eastAsia="Times New Roman" w:hAnsi="Times New Roman" w:cs="Times New Roman"/>
          <w:sz w:val="24"/>
          <w:szCs w:val="24"/>
        </w:rPr>
        <w:t>strategies</w:t>
      </w:r>
      <w:proofErr w:type="gramEnd"/>
      <w:r w:rsidRPr="00944E6D">
        <w:rPr>
          <w:rFonts w:ascii="Times New Roman" w:eastAsia="Times New Roman" w:hAnsi="Times New Roman" w:cs="Times New Roman"/>
          <w:sz w:val="24"/>
          <w:szCs w:val="24"/>
        </w:rPr>
        <w:t xml:space="preserve"> for improving student academic achievement or substantially </w:t>
      </w:r>
    </w:p>
    <w:p w:rsidR="00944E6D" w:rsidRPr="00944E6D" w:rsidRDefault="00944E6D" w:rsidP="00944E6D">
      <w:pPr>
        <w:spacing w:after="0" w:line="240" w:lineRule="auto"/>
        <w:ind w:left="144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increasing</w:t>
      </w:r>
      <w:proofErr w:type="gramEnd"/>
      <w:r w:rsidRPr="00944E6D">
        <w:rPr>
          <w:rFonts w:ascii="Times New Roman" w:eastAsia="Times New Roman" w:hAnsi="Times New Roman" w:cs="Times New Roman"/>
          <w:sz w:val="24"/>
          <w:szCs w:val="24"/>
        </w:rPr>
        <w:t xml:space="preserve"> the knowledge and teaching skills of teachers; </w:t>
      </w:r>
      <w:r w:rsidRPr="00944E6D">
        <w:rPr>
          <w:rFonts w:ascii="Times New Roman" w:eastAsia="Times New Roman" w:hAnsi="Times New Roman" w:cs="Times New Roman"/>
          <w:b/>
          <w:bCs/>
          <w:sz w:val="24"/>
          <w:szCs w:val="24"/>
        </w:rPr>
        <w:t>and</w:t>
      </w:r>
    </w:p>
    <w:p w:rsidR="00944E6D" w:rsidRPr="00944E6D" w:rsidRDefault="00944E6D" w:rsidP="00944E6D">
      <w:pPr>
        <w:spacing w:after="0" w:line="240" w:lineRule="auto"/>
        <w:ind w:left="720"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(viii) </w:t>
      </w:r>
      <w:r w:rsidRPr="00944E6D">
        <w:rPr>
          <w:rFonts w:ascii="Times New Roman" w:eastAsia="Times New Roman" w:hAnsi="Times New Roman" w:cs="Times New Roman"/>
          <w:color w:val="000000"/>
          <w:sz w:val="24"/>
          <w:szCs w:val="24"/>
        </w:rPr>
        <w:tab/>
      </w:r>
      <w:proofErr w:type="gramStart"/>
      <w:r w:rsidRPr="00944E6D">
        <w:rPr>
          <w:rFonts w:ascii="Times New Roman" w:eastAsia="Times New Roman" w:hAnsi="Times New Roman" w:cs="Times New Roman"/>
          <w:color w:val="000000"/>
          <w:sz w:val="24"/>
          <w:szCs w:val="24"/>
        </w:rPr>
        <w:t>are</w:t>
      </w:r>
      <w:proofErr w:type="gramEnd"/>
      <w:r w:rsidRPr="00944E6D">
        <w:rPr>
          <w:rFonts w:ascii="Times New Roman" w:eastAsia="Times New Roman" w:hAnsi="Times New Roman" w:cs="Times New Roman"/>
          <w:color w:val="000000"/>
          <w:sz w:val="24"/>
          <w:szCs w:val="24"/>
        </w:rPr>
        <w:t xml:space="preserve"> aligned with and directly related to — </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Arial" w:eastAsia="Times New Roman" w:hAnsi="Arial" w:cs="Arial"/>
          <w:color w:val="000000"/>
          <w:sz w:val="24"/>
          <w:szCs w:val="24"/>
        </w:rPr>
        <w:t>(</w:t>
      </w:r>
      <w:r w:rsidRPr="00944E6D">
        <w:rPr>
          <w:rFonts w:ascii="Times New Roman" w:eastAsia="Times New Roman" w:hAnsi="Times New Roman" w:cs="Times New Roman"/>
          <w:color w:val="000000"/>
          <w:sz w:val="24"/>
          <w:szCs w:val="24"/>
        </w:rPr>
        <w:t xml:space="preserve">I) State academic content standards, student academic achievement standards, and assessments;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color w:val="000000"/>
          <w:sz w:val="24"/>
          <w:szCs w:val="24"/>
        </w:rPr>
        <w:t>the</w:t>
      </w:r>
      <w:proofErr w:type="gramEnd"/>
      <w:r w:rsidRPr="00944E6D">
        <w:rPr>
          <w:rFonts w:ascii="Times New Roman" w:eastAsia="Times New Roman" w:hAnsi="Times New Roman" w:cs="Times New Roman"/>
          <w:color w:val="000000"/>
          <w:sz w:val="24"/>
          <w:szCs w:val="24"/>
        </w:rPr>
        <w:t xml:space="preserve"> curricula and programs tied to the standards described in the sub clause</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(III) </w:t>
      </w:r>
      <w:proofErr w:type="gramStart"/>
      <w:r w:rsidRPr="00944E6D">
        <w:rPr>
          <w:rFonts w:ascii="Times New Roman" w:eastAsia="Times New Roman" w:hAnsi="Times New Roman" w:cs="Times New Roman"/>
          <w:color w:val="000000"/>
          <w:sz w:val="24"/>
          <w:szCs w:val="24"/>
        </w:rPr>
        <w:t>except</w:t>
      </w:r>
      <w:proofErr w:type="gramEnd"/>
      <w:r w:rsidRPr="00944E6D">
        <w:rPr>
          <w:rFonts w:ascii="Times New Roman" w:eastAsia="Times New Roman" w:hAnsi="Times New Roman" w:cs="Times New Roman"/>
          <w:color w:val="000000"/>
          <w:sz w:val="24"/>
          <w:szCs w:val="24"/>
        </w:rPr>
        <w:t xml:space="preserve"> that this sub clause shall not apply to activities described in clauses (ii) and (iii) of section 2123(3)(B);</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(ix) </w:t>
      </w:r>
      <w:proofErr w:type="gramStart"/>
      <w:r w:rsidRPr="00944E6D">
        <w:rPr>
          <w:rFonts w:ascii="Times New Roman" w:eastAsia="Times New Roman" w:hAnsi="Times New Roman" w:cs="Times New Roman"/>
          <w:color w:val="000000"/>
          <w:sz w:val="24"/>
          <w:szCs w:val="24"/>
        </w:rPr>
        <w:t>are</w:t>
      </w:r>
      <w:proofErr w:type="gramEnd"/>
      <w:r w:rsidRPr="00944E6D">
        <w:rPr>
          <w:rFonts w:ascii="Times New Roman" w:eastAsia="Times New Roman" w:hAnsi="Times New Roman" w:cs="Times New Roman"/>
          <w:color w:val="000000"/>
          <w:sz w:val="24"/>
          <w:szCs w:val="24"/>
        </w:rPr>
        <w:t xml:space="preserve"> developed with extensive participation of teachers, principals, parents, and   administrators of schools to be served under this Act;</w:t>
      </w:r>
    </w:p>
    <w:p w:rsidR="00944E6D" w:rsidRPr="00944E6D" w:rsidRDefault="00944E6D" w:rsidP="00944E6D">
      <w:pPr>
        <w:spacing w:after="0" w:line="240" w:lineRule="auto"/>
        <w:ind w:left="144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(x) </w:t>
      </w:r>
      <w:proofErr w:type="gramStart"/>
      <w:r w:rsidRPr="00944E6D">
        <w:rPr>
          <w:rFonts w:ascii="Times New Roman" w:eastAsia="Times New Roman" w:hAnsi="Times New Roman" w:cs="Times New Roman"/>
          <w:sz w:val="24"/>
          <w:szCs w:val="24"/>
        </w:rPr>
        <w:t>are</w:t>
      </w:r>
      <w:proofErr w:type="gramEnd"/>
      <w:r w:rsidRPr="00944E6D">
        <w:rPr>
          <w:rFonts w:ascii="Times New Roman" w:eastAsia="Times New Roman" w:hAnsi="Times New Roman" w:cs="Times New Roman"/>
          <w:sz w:val="24"/>
          <w:szCs w:val="24"/>
        </w:rPr>
        <w:t xml:space="preserve"> designed to give teachers of limited English proficient children, and other </w:t>
      </w:r>
    </w:p>
    <w:p w:rsidR="00944E6D" w:rsidRPr="00944E6D" w:rsidRDefault="00944E6D" w:rsidP="00944E6D">
      <w:pPr>
        <w:spacing w:after="0" w:line="240" w:lineRule="auto"/>
        <w:ind w:left="144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teachers</w:t>
      </w:r>
      <w:proofErr w:type="gramEnd"/>
      <w:r w:rsidRPr="00944E6D">
        <w:rPr>
          <w:rFonts w:ascii="Times New Roman" w:eastAsia="Times New Roman" w:hAnsi="Times New Roman" w:cs="Times New Roman"/>
          <w:sz w:val="24"/>
          <w:szCs w:val="24"/>
        </w:rPr>
        <w:t xml:space="preserve"> and instructional staff, the knowledge and skills to provide instruction and </w:t>
      </w:r>
    </w:p>
    <w:p w:rsidR="00944E6D" w:rsidRPr="00944E6D" w:rsidRDefault="00944E6D" w:rsidP="00944E6D">
      <w:pPr>
        <w:spacing w:after="0" w:line="240" w:lineRule="auto"/>
        <w:ind w:left="144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appropriate</w:t>
      </w:r>
      <w:proofErr w:type="gramEnd"/>
      <w:r w:rsidRPr="00944E6D">
        <w:rPr>
          <w:rFonts w:ascii="Times New Roman" w:eastAsia="Times New Roman" w:hAnsi="Times New Roman" w:cs="Times New Roman"/>
          <w:sz w:val="24"/>
          <w:szCs w:val="24"/>
        </w:rPr>
        <w:t xml:space="preserve"> language and academic support services to those children, including  </w:t>
      </w:r>
    </w:p>
    <w:p w:rsidR="00944E6D" w:rsidRPr="00944E6D" w:rsidRDefault="00944E6D" w:rsidP="00944E6D">
      <w:pPr>
        <w:spacing w:after="0" w:line="240" w:lineRule="auto"/>
        <w:ind w:left="144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the</w:t>
      </w:r>
      <w:proofErr w:type="gramEnd"/>
      <w:r w:rsidRPr="00944E6D">
        <w:rPr>
          <w:rFonts w:ascii="Times New Roman" w:eastAsia="Times New Roman" w:hAnsi="Times New Roman" w:cs="Times New Roman"/>
          <w:sz w:val="24"/>
          <w:szCs w:val="24"/>
        </w:rPr>
        <w:t xml:space="preserve"> appropriate use of curricula and assessments;</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(xi) </w:t>
      </w:r>
      <w:proofErr w:type="gramStart"/>
      <w:r w:rsidRPr="00944E6D">
        <w:rPr>
          <w:rFonts w:ascii="Times New Roman" w:eastAsia="Times New Roman" w:hAnsi="Times New Roman" w:cs="Times New Roman"/>
          <w:color w:val="000000"/>
          <w:sz w:val="24"/>
          <w:szCs w:val="24"/>
        </w:rPr>
        <w:t>to</w:t>
      </w:r>
      <w:proofErr w:type="gramEnd"/>
      <w:r w:rsidRPr="00944E6D">
        <w:rPr>
          <w:rFonts w:ascii="Times New Roman" w:eastAsia="Times New Roman" w:hAnsi="Times New Roman" w:cs="Times New Roman"/>
          <w:color w:val="000000"/>
          <w:sz w:val="24"/>
          <w:szCs w:val="24"/>
        </w:rPr>
        <w:t xml:space="preserve"> the extent appropriate, provide training for teachers and principals in the use of technology so that technology and technology proposals are effectively used in the classroom to improve teaching and learning in the curricula and core academic subjects in which the teachers teach;</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(xii) </w:t>
      </w:r>
      <w:proofErr w:type="gramStart"/>
      <w:r w:rsidRPr="00944E6D">
        <w:rPr>
          <w:rFonts w:ascii="Times New Roman" w:eastAsia="Times New Roman" w:hAnsi="Times New Roman" w:cs="Times New Roman"/>
          <w:color w:val="000000"/>
          <w:sz w:val="24"/>
          <w:szCs w:val="24"/>
        </w:rPr>
        <w:t>as</w:t>
      </w:r>
      <w:proofErr w:type="gramEnd"/>
      <w:r w:rsidRPr="00944E6D">
        <w:rPr>
          <w:rFonts w:ascii="Times New Roman" w:eastAsia="Times New Roman" w:hAnsi="Times New Roman" w:cs="Times New Roman"/>
          <w:color w:val="000000"/>
          <w:sz w:val="24"/>
          <w:szCs w:val="24"/>
        </w:rPr>
        <w:t xml:space="preserve"> a whole, are regularly evaluated for their impact on increased teacher effectiveness and improved student academic achievement, with the findings of the evaluations used to improve the quality of professional development;</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(xiii) </w:t>
      </w:r>
      <w:proofErr w:type="gramStart"/>
      <w:r w:rsidRPr="00944E6D">
        <w:rPr>
          <w:rFonts w:ascii="Times New Roman" w:eastAsia="Times New Roman" w:hAnsi="Times New Roman" w:cs="Times New Roman"/>
          <w:color w:val="000000"/>
          <w:sz w:val="24"/>
          <w:szCs w:val="24"/>
        </w:rPr>
        <w:t>provide</w:t>
      </w:r>
      <w:proofErr w:type="gramEnd"/>
      <w:r w:rsidRPr="00944E6D">
        <w:rPr>
          <w:rFonts w:ascii="Times New Roman" w:eastAsia="Times New Roman" w:hAnsi="Times New Roman" w:cs="Times New Roman"/>
          <w:color w:val="000000"/>
          <w:sz w:val="24"/>
          <w:szCs w:val="24"/>
        </w:rPr>
        <w:t xml:space="preserve"> instruction in methods of teaching children with special needs;</w:t>
      </w:r>
    </w:p>
    <w:p w:rsidR="00944E6D" w:rsidRPr="00944E6D" w:rsidRDefault="00944E6D" w:rsidP="00944E6D">
      <w:pPr>
        <w:spacing w:after="0" w:line="240" w:lineRule="auto"/>
        <w:ind w:left="144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(xiv) </w:t>
      </w:r>
      <w:proofErr w:type="gramStart"/>
      <w:r w:rsidRPr="00944E6D">
        <w:rPr>
          <w:rFonts w:ascii="Times New Roman" w:eastAsia="Times New Roman" w:hAnsi="Times New Roman" w:cs="Times New Roman"/>
          <w:color w:val="000000"/>
          <w:sz w:val="24"/>
          <w:szCs w:val="24"/>
        </w:rPr>
        <w:t>include</w:t>
      </w:r>
      <w:proofErr w:type="gramEnd"/>
      <w:r w:rsidRPr="00944E6D">
        <w:rPr>
          <w:rFonts w:ascii="Times New Roman" w:eastAsia="Times New Roman" w:hAnsi="Times New Roman" w:cs="Times New Roman"/>
          <w:color w:val="000000"/>
          <w:sz w:val="24"/>
          <w:szCs w:val="24"/>
        </w:rPr>
        <w:t xml:space="preserve"> instruction in the use of data and assessments to inform and instruct classroom practice; and</w:t>
      </w:r>
    </w:p>
    <w:p w:rsidR="00944E6D" w:rsidRPr="00944E6D" w:rsidRDefault="00944E6D" w:rsidP="00944E6D">
      <w:pPr>
        <w:spacing w:after="0" w:line="240" w:lineRule="auto"/>
        <w:ind w:left="1440"/>
        <w:rPr>
          <w:rFonts w:ascii="Times New Roman" w:eastAsia="Times New Roman" w:hAnsi="Times New Roman" w:cs="Times New Roman"/>
          <w:sz w:val="24"/>
          <w:szCs w:val="24"/>
          <w:lang w:eastAsia="x-none"/>
        </w:rPr>
      </w:pPr>
      <w:r w:rsidRPr="00944E6D">
        <w:rPr>
          <w:rFonts w:ascii="Times New Roman" w:eastAsia="Times New Roman" w:hAnsi="Times New Roman" w:cs="Times New Roman"/>
          <w:sz w:val="24"/>
          <w:szCs w:val="24"/>
          <w:lang w:val="x-none" w:eastAsia="x-none"/>
        </w:rPr>
        <w:t>(xv) include instruction in ways that teachers, principals, pupil services personnel, and school administrators may work more effectively with parents; and</w:t>
      </w:r>
    </w:p>
    <w:p w:rsidR="00944E6D" w:rsidRPr="00944E6D" w:rsidRDefault="00944E6D" w:rsidP="00944E6D">
      <w:pPr>
        <w:spacing w:after="0" w:line="240" w:lineRule="auto"/>
        <w:ind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(B) </w:t>
      </w:r>
      <w:proofErr w:type="gramStart"/>
      <w:r w:rsidRPr="00944E6D">
        <w:rPr>
          <w:rFonts w:ascii="Times New Roman" w:eastAsia="Times New Roman" w:hAnsi="Times New Roman" w:cs="Times New Roman"/>
          <w:color w:val="000000"/>
          <w:sz w:val="24"/>
          <w:szCs w:val="24"/>
        </w:rPr>
        <w:t>may</w:t>
      </w:r>
      <w:proofErr w:type="gramEnd"/>
      <w:r w:rsidRPr="00944E6D">
        <w:rPr>
          <w:rFonts w:ascii="Times New Roman" w:eastAsia="Times New Roman" w:hAnsi="Times New Roman" w:cs="Times New Roman"/>
          <w:color w:val="000000"/>
          <w:sz w:val="24"/>
          <w:szCs w:val="24"/>
        </w:rPr>
        <w:t xml:space="preserve"> include activities that — </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w:t>
      </w:r>
      <w:proofErr w:type="spellStart"/>
      <w:r w:rsidRPr="00944E6D">
        <w:rPr>
          <w:rFonts w:ascii="Times New Roman" w:eastAsia="Times New Roman" w:hAnsi="Times New Roman" w:cs="Times New Roman"/>
          <w:color w:val="000000"/>
          <w:sz w:val="24"/>
          <w:szCs w:val="24"/>
        </w:rPr>
        <w:t>i</w:t>
      </w:r>
      <w:proofErr w:type="spellEnd"/>
      <w:r w:rsidRPr="00944E6D">
        <w:rPr>
          <w:rFonts w:ascii="Times New Roman" w:eastAsia="Times New Roman" w:hAnsi="Times New Roman" w:cs="Times New Roman"/>
          <w:color w:val="000000"/>
          <w:sz w:val="24"/>
          <w:szCs w:val="24"/>
        </w:rPr>
        <w:t>) involve the forming of partnerships with institutions of higher education to establish school-based teacher training programs that provide prospective teachers and beginning</w:t>
      </w:r>
      <w:r w:rsidRPr="00944E6D">
        <w:rPr>
          <w:rFonts w:ascii="Arial" w:eastAsia="Times New Roman" w:hAnsi="Arial" w:cs="Arial"/>
          <w:color w:val="000000"/>
          <w:sz w:val="24"/>
          <w:szCs w:val="24"/>
        </w:rPr>
        <w:t xml:space="preserve"> </w:t>
      </w:r>
      <w:r w:rsidRPr="00944E6D">
        <w:rPr>
          <w:rFonts w:ascii="Times New Roman" w:eastAsia="Times New Roman" w:hAnsi="Times New Roman" w:cs="Times New Roman"/>
          <w:color w:val="000000"/>
          <w:sz w:val="24"/>
          <w:szCs w:val="24"/>
        </w:rPr>
        <w:t>teachers with an opportunity to work under the guidance of experienced teachers and college faculty;</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lastRenderedPageBreak/>
        <w:t xml:space="preserve">(ii) </w:t>
      </w:r>
      <w:proofErr w:type="gramStart"/>
      <w:r w:rsidRPr="00944E6D">
        <w:rPr>
          <w:rFonts w:ascii="Times New Roman" w:eastAsia="Times New Roman" w:hAnsi="Times New Roman" w:cs="Times New Roman"/>
          <w:color w:val="000000"/>
          <w:sz w:val="24"/>
          <w:szCs w:val="24"/>
        </w:rPr>
        <w:t>create</w:t>
      </w:r>
      <w:proofErr w:type="gramEnd"/>
      <w:r w:rsidRPr="00944E6D">
        <w:rPr>
          <w:rFonts w:ascii="Times New Roman" w:eastAsia="Times New Roman" w:hAnsi="Times New Roman" w:cs="Times New Roman"/>
          <w:color w:val="000000"/>
          <w:sz w:val="24"/>
          <w:szCs w:val="24"/>
        </w:rPr>
        <w:t xml:space="preserve"> programs to enable paraprofessionals (assisting teachers employed by a local educational agency receiving assistance under Part A of Title I) to obtain the education necessary for those paraprofessionals to become certified and licensed teachers; and</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(iii) provide follow-up training to teachers who have participated in activities described in subparagraph (A) or another clause of this subparagraph that are designed to ensure that the knowledge and skills learned by the teachers are implemented in the classroom.”</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val="x-none" w:eastAsia="x-none"/>
        </w:rPr>
      </w:pPr>
      <w:r w:rsidRPr="00944E6D">
        <w:rPr>
          <w:rFonts w:ascii="Times New Roman" w:eastAsia="Times New Roman" w:hAnsi="Times New Roman" w:cs="Times New Roman"/>
          <w:b/>
          <w:iCs/>
          <w:sz w:val="24"/>
          <w:szCs w:val="24"/>
          <w:lang w:val="x-none" w:eastAsia="x-none"/>
        </w:rPr>
        <w:t>Scientifically Based Research</w:t>
      </w:r>
    </w:p>
    <w:p w:rsidR="00944E6D" w:rsidRPr="00944E6D" w:rsidRDefault="00944E6D" w:rsidP="00944E6D">
      <w:pPr>
        <w:spacing w:after="0" w:line="240" w:lineRule="auto"/>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“The term ‘scientifically based research' — </w:t>
      </w:r>
    </w:p>
    <w:p w:rsidR="00944E6D" w:rsidRPr="00944E6D" w:rsidRDefault="00944E6D" w:rsidP="00944E6D">
      <w:pPr>
        <w:spacing w:after="0" w:line="240" w:lineRule="auto"/>
        <w:ind w:left="72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(A) </w:t>
      </w:r>
      <w:proofErr w:type="gramStart"/>
      <w:r w:rsidRPr="00944E6D">
        <w:rPr>
          <w:rFonts w:ascii="Times New Roman" w:eastAsia="Times New Roman" w:hAnsi="Times New Roman" w:cs="Times New Roman"/>
          <w:color w:val="000000"/>
          <w:sz w:val="24"/>
          <w:szCs w:val="24"/>
        </w:rPr>
        <w:t>means</w:t>
      </w:r>
      <w:proofErr w:type="gramEnd"/>
      <w:r w:rsidRPr="00944E6D">
        <w:rPr>
          <w:rFonts w:ascii="Times New Roman" w:eastAsia="Times New Roman" w:hAnsi="Times New Roman" w:cs="Times New Roman"/>
          <w:color w:val="000000"/>
          <w:sz w:val="24"/>
          <w:szCs w:val="24"/>
        </w:rPr>
        <w:t xml:space="preserve"> research that involves the application of rigorous, systematic, and objective procedures to obtain reliable and valid knowledge relevant to education activities and programs;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720"/>
        <w:rPr>
          <w:rFonts w:ascii="Times New Roman" w:eastAsia="Times New Roman" w:hAnsi="Times New Roman" w:cs="Times New Roman"/>
          <w:color w:val="000000"/>
          <w:sz w:val="24"/>
          <w:szCs w:val="24"/>
        </w:rPr>
      </w:pPr>
    </w:p>
    <w:p w:rsidR="00944E6D" w:rsidRPr="00944E6D" w:rsidRDefault="00944E6D" w:rsidP="00944E6D">
      <w:pPr>
        <w:spacing w:after="0" w:line="240" w:lineRule="auto"/>
        <w:ind w:firstLine="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(B) </w:t>
      </w:r>
      <w:proofErr w:type="gramStart"/>
      <w:r w:rsidRPr="00944E6D">
        <w:rPr>
          <w:rFonts w:ascii="Times New Roman" w:eastAsia="Times New Roman" w:hAnsi="Times New Roman" w:cs="Times New Roman"/>
          <w:color w:val="000000"/>
          <w:sz w:val="24"/>
          <w:szCs w:val="24"/>
        </w:rPr>
        <w:t>includes</w:t>
      </w:r>
      <w:proofErr w:type="gramEnd"/>
      <w:r w:rsidRPr="00944E6D">
        <w:rPr>
          <w:rFonts w:ascii="Times New Roman" w:eastAsia="Times New Roman" w:hAnsi="Times New Roman" w:cs="Times New Roman"/>
          <w:color w:val="000000"/>
          <w:sz w:val="24"/>
          <w:szCs w:val="24"/>
        </w:rPr>
        <w:t xml:space="preserve"> research that — </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w:t>
      </w:r>
      <w:proofErr w:type="spellStart"/>
      <w:proofErr w:type="gramStart"/>
      <w:r w:rsidRPr="00944E6D">
        <w:rPr>
          <w:rFonts w:ascii="Times New Roman" w:eastAsia="Times New Roman" w:hAnsi="Times New Roman" w:cs="Times New Roman"/>
          <w:color w:val="000000"/>
          <w:sz w:val="24"/>
          <w:szCs w:val="24"/>
        </w:rPr>
        <w:t>i</w:t>
      </w:r>
      <w:proofErr w:type="spellEnd"/>
      <w:proofErr w:type="gramEnd"/>
      <w:r w:rsidRPr="00944E6D">
        <w:rPr>
          <w:rFonts w:ascii="Times New Roman" w:eastAsia="Times New Roman" w:hAnsi="Times New Roman" w:cs="Times New Roman"/>
          <w:color w:val="000000"/>
          <w:sz w:val="24"/>
          <w:szCs w:val="24"/>
        </w:rPr>
        <w:t>) employs systematic, empirical methods that draw on observation or experiment;</w:t>
      </w:r>
    </w:p>
    <w:p w:rsidR="00944E6D" w:rsidRPr="00944E6D" w:rsidRDefault="00944E6D" w:rsidP="00944E6D">
      <w:pPr>
        <w:spacing w:after="0" w:line="240" w:lineRule="auto"/>
        <w:ind w:left="144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w:t>
      </w:r>
      <w:proofErr w:type="gramStart"/>
      <w:r w:rsidRPr="00944E6D">
        <w:rPr>
          <w:rFonts w:ascii="Times New Roman" w:eastAsia="Times New Roman" w:hAnsi="Times New Roman" w:cs="Times New Roman"/>
          <w:sz w:val="24"/>
          <w:szCs w:val="24"/>
        </w:rPr>
        <w:t>ii</w:t>
      </w:r>
      <w:proofErr w:type="gramEnd"/>
      <w:r w:rsidRPr="00944E6D">
        <w:rPr>
          <w:rFonts w:ascii="Times New Roman" w:eastAsia="Times New Roman" w:hAnsi="Times New Roman" w:cs="Times New Roman"/>
          <w:sz w:val="24"/>
          <w:szCs w:val="24"/>
        </w:rPr>
        <w:t>) involves rigorous data analyses that are adequate to test the stated hypotheses and justify the general conclusions drawn;</w:t>
      </w:r>
    </w:p>
    <w:p w:rsidR="00944E6D" w:rsidRPr="00944E6D" w:rsidRDefault="00944E6D" w:rsidP="00944E6D">
      <w:pPr>
        <w:spacing w:after="0" w:line="240" w:lineRule="auto"/>
        <w:ind w:left="144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(iii) </w:t>
      </w:r>
      <w:proofErr w:type="gramStart"/>
      <w:r w:rsidRPr="00944E6D">
        <w:rPr>
          <w:rFonts w:ascii="Times New Roman" w:eastAsia="Times New Roman" w:hAnsi="Times New Roman" w:cs="Times New Roman"/>
          <w:sz w:val="24"/>
          <w:szCs w:val="24"/>
        </w:rPr>
        <w:t>relies</w:t>
      </w:r>
      <w:proofErr w:type="gramEnd"/>
      <w:r w:rsidRPr="00944E6D">
        <w:rPr>
          <w:rFonts w:ascii="Times New Roman" w:eastAsia="Times New Roman" w:hAnsi="Times New Roman" w:cs="Times New Roman"/>
          <w:sz w:val="24"/>
          <w:szCs w:val="24"/>
        </w:rPr>
        <w:t xml:space="preserve"> on measurements or observational methods that provide reliable and valid data across evaluators and observers, across multiple measurements and observations, and across studies by the same or different investigators;</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(iv) 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(v) </w:t>
      </w:r>
      <w:proofErr w:type="gramStart"/>
      <w:r w:rsidRPr="00944E6D">
        <w:rPr>
          <w:rFonts w:ascii="Times New Roman" w:eastAsia="Times New Roman" w:hAnsi="Times New Roman" w:cs="Times New Roman"/>
          <w:color w:val="000000"/>
          <w:sz w:val="24"/>
          <w:szCs w:val="24"/>
        </w:rPr>
        <w:t>ensures</w:t>
      </w:r>
      <w:proofErr w:type="gramEnd"/>
      <w:r w:rsidRPr="00944E6D">
        <w:rPr>
          <w:rFonts w:ascii="Times New Roman" w:eastAsia="Times New Roman" w:hAnsi="Times New Roman" w:cs="Times New Roman"/>
          <w:color w:val="000000"/>
          <w:sz w:val="24"/>
          <w:szCs w:val="24"/>
        </w:rPr>
        <w:t xml:space="preserve"> that experimental studies are presented in sufficient detail and clarity to allow for replication or, at a minimum, offer the opportunity to build systematically on their findings; and</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(vi) </w:t>
      </w:r>
      <w:proofErr w:type="gramStart"/>
      <w:r w:rsidRPr="00944E6D">
        <w:rPr>
          <w:rFonts w:ascii="Times New Roman" w:eastAsia="Times New Roman" w:hAnsi="Times New Roman" w:cs="Times New Roman"/>
          <w:color w:val="000000"/>
          <w:sz w:val="24"/>
          <w:szCs w:val="24"/>
        </w:rPr>
        <w:t>has</w:t>
      </w:r>
      <w:proofErr w:type="gramEnd"/>
      <w:r w:rsidRPr="00944E6D">
        <w:rPr>
          <w:rFonts w:ascii="Times New Roman" w:eastAsia="Times New Roman" w:hAnsi="Times New Roman" w:cs="Times New Roman"/>
          <w:color w:val="000000"/>
          <w:sz w:val="24"/>
          <w:szCs w:val="24"/>
        </w:rPr>
        <w:t xml:space="preserve"> been accepted by a peer-reviewed journal or approved by a panel of independent experts through a comparably rigorous, objective, and scientific review.”</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p>
    <w:p w:rsidR="00944E6D" w:rsidRPr="00944E6D" w:rsidRDefault="00944E6D" w:rsidP="00944E6D">
      <w:pPr>
        <w:keepNext/>
        <w:keepLines/>
        <w:spacing w:after="0" w:line="240" w:lineRule="auto"/>
        <w:outlineLvl w:val="6"/>
        <w:rPr>
          <w:rFonts w:ascii="Times New Roman" w:eastAsia="Times New Roman" w:hAnsi="Times New Roman" w:cs="Times New Roman"/>
          <w:b/>
          <w:iCs/>
          <w:sz w:val="24"/>
          <w:szCs w:val="24"/>
          <w:lang w:val="x-none" w:eastAsia="x-none"/>
        </w:rPr>
      </w:pPr>
      <w:r w:rsidRPr="00944E6D">
        <w:rPr>
          <w:rFonts w:ascii="Times New Roman" w:eastAsia="Times New Roman" w:hAnsi="Times New Roman" w:cs="Times New Roman"/>
          <w:b/>
          <w:iCs/>
          <w:sz w:val="24"/>
          <w:szCs w:val="24"/>
          <w:lang w:val="x-none" w:eastAsia="x-none"/>
        </w:rPr>
        <w:t>Teacher Mentoring</w:t>
      </w:r>
    </w:p>
    <w:p w:rsidR="00944E6D" w:rsidRPr="00944E6D" w:rsidRDefault="00944E6D" w:rsidP="00944E6D">
      <w:pPr>
        <w:spacing w:after="0" w:line="240" w:lineRule="auto"/>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“The term teacher mentoring' means activities that — </w:t>
      </w:r>
    </w:p>
    <w:p w:rsidR="00944E6D" w:rsidRPr="00944E6D" w:rsidRDefault="00944E6D" w:rsidP="00944E6D">
      <w:pPr>
        <w:spacing w:after="0" w:line="240" w:lineRule="auto"/>
        <w:ind w:left="720"/>
        <w:rPr>
          <w:rFonts w:ascii="Times New Roman" w:eastAsia="Times New Roman" w:hAnsi="Times New Roman" w:cs="Times New Roman"/>
          <w:sz w:val="24"/>
          <w:szCs w:val="24"/>
        </w:rPr>
      </w:pPr>
      <w:r w:rsidRPr="00944E6D">
        <w:rPr>
          <w:rFonts w:ascii="Times New Roman" w:eastAsia="Times New Roman" w:hAnsi="Times New Roman" w:cs="Times New Roman"/>
          <w:color w:val="000000"/>
          <w:sz w:val="24"/>
          <w:szCs w:val="24"/>
        </w:rPr>
        <w:t xml:space="preserve">(A) </w:t>
      </w:r>
      <w:proofErr w:type="gramStart"/>
      <w:r w:rsidRPr="00944E6D">
        <w:rPr>
          <w:rFonts w:ascii="Times New Roman" w:eastAsia="Times New Roman" w:hAnsi="Times New Roman" w:cs="Times New Roman"/>
          <w:color w:val="000000"/>
          <w:sz w:val="24"/>
          <w:szCs w:val="24"/>
        </w:rPr>
        <w:t>consist</w:t>
      </w:r>
      <w:proofErr w:type="gramEnd"/>
      <w:r w:rsidRPr="00944E6D">
        <w:rPr>
          <w:rFonts w:ascii="Times New Roman" w:eastAsia="Times New Roman" w:hAnsi="Times New Roman" w:cs="Times New Roman"/>
          <w:color w:val="000000"/>
          <w:sz w:val="24"/>
          <w:szCs w:val="24"/>
        </w:rPr>
        <w:t xml:space="preserve"> of structured guidance and regular and ongoing support for teachers, especially beginning teachers, that — </w:t>
      </w:r>
    </w:p>
    <w:p w:rsidR="00944E6D" w:rsidRPr="00944E6D" w:rsidRDefault="00944E6D" w:rsidP="00944E6D">
      <w:pPr>
        <w:spacing w:after="0" w:line="240" w:lineRule="auto"/>
        <w:ind w:left="1440"/>
        <w:rPr>
          <w:rFonts w:ascii="Times New Roman" w:eastAsia="Times New Roman" w:hAnsi="Times New Roman" w:cs="Times New Roman"/>
          <w:color w:val="000000"/>
          <w:sz w:val="24"/>
          <w:szCs w:val="24"/>
        </w:rPr>
      </w:pPr>
      <w:r w:rsidRPr="00944E6D">
        <w:rPr>
          <w:rFonts w:ascii="Times New Roman" w:eastAsia="Times New Roman" w:hAnsi="Times New Roman" w:cs="Times New Roman"/>
          <w:sz w:val="24"/>
          <w:szCs w:val="24"/>
        </w:rPr>
        <w:t>(</w:t>
      </w:r>
      <w:proofErr w:type="spellStart"/>
      <w:r w:rsidRPr="00944E6D">
        <w:rPr>
          <w:rFonts w:ascii="Times New Roman" w:eastAsia="Times New Roman" w:hAnsi="Times New Roman" w:cs="Times New Roman"/>
          <w:sz w:val="24"/>
          <w:szCs w:val="24"/>
        </w:rPr>
        <w:t>i</w:t>
      </w:r>
      <w:proofErr w:type="spellEnd"/>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are</w:t>
      </w:r>
      <w:proofErr w:type="gramEnd"/>
      <w:r w:rsidRPr="00944E6D">
        <w:rPr>
          <w:rFonts w:ascii="Times New Roman" w:eastAsia="Times New Roman" w:hAnsi="Times New Roman" w:cs="Times New Roman"/>
          <w:sz w:val="24"/>
          <w:szCs w:val="24"/>
        </w:rPr>
        <w:t xml:space="preserve"> designed to help the teachers continue to improve their practice of teaching and to develop their instructional skills; </w:t>
      </w:r>
      <w:r w:rsidRPr="00944E6D">
        <w:rPr>
          <w:rFonts w:ascii="Times New Roman" w:eastAsia="Times New Roman" w:hAnsi="Times New Roman" w:cs="Times New Roman"/>
          <w:b/>
          <w:bCs/>
          <w:sz w:val="24"/>
          <w:szCs w:val="24"/>
        </w:rPr>
        <w:t xml:space="preserve">and </w:t>
      </w:r>
      <w:r w:rsidRPr="00944E6D">
        <w:rPr>
          <w:rFonts w:ascii="Times New Roman" w:eastAsia="Times New Roman" w:hAnsi="Times New Roman" w:cs="Times New Roman"/>
          <w:color w:val="000000"/>
          <w:sz w:val="24"/>
          <w:szCs w:val="24"/>
        </w:rPr>
        <w:t xml:space="preserve">part of an ongoing developmental induction process </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(I) involve the assistance of an exemplary teacher and other appropriate individuals from a school, local educational agency, or institution of higher education;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Times New Roman" w:eastAsia="Times New Roman" w:hAnsi="Times New Roman" w:cs="Times New Roman"/>
          <w:b/>
          <w:bCs/>
          <w:color w:val="000000"/>
          <w:sz w:val="24"/>
          <w:szCs w:val="24"/>
        </w:rPr>
      </w:pPr>
      <w:r w:rsidRPr="00944E6D">
        <w:rPr>
          <w:rFonts w:ascii="Times New Roman" w:eastAsia="Times New Roman" w:hAnsi="Times New Roman" w:cs="Times New Roman"/>
          <w:color w:val="000000"/>
          <w:sz w:val="24"/>
          <w:szCs w:val="24"/>
        </w:rPr>
        <w:t xml:space="preserve">(II) </w:t>
      </w:r>
      <w:proofErr w:type="gramStart"/>
      <w:r w:rsidRPr="00944E6D">
        <w:rPr>
          <w:rFonts w:ascii="Times New Roman" w:eastAsia="Times New Roman" w:hAnsi="Times New Roman" w:cs="Times New Roman"/>
          <w:color w:val="000000"/>
          <w:sz w:val="24"/>
          <w:szCs w:val="24"/>
        </w:rPr>
        <w:t>may</w:t>
      </w:r>
      <w:proofErr w:type="gramEnd"/>
      <w:r w:rsidRPr="00944E6D">
        <w:rPr>
          <w:rFonts w:ascii="Times New Roman" w:eastAsia="Times New Roman" w:hAnsi="Times New Roman" w:cs="Times New Roman"/>
          <w:color w:val="000000"/>
          <w:sz w:val="24"/>
          <w:szCs w:val="24"/>
        </w:rPr>
        <w:t xml:space="preserve"> include coaching, classroom observation, team teaching, and reduced teaching loads; </w:t>
      </w:r>
      <w:r w:rsidRPr="00944E6D">
        <w:rPr>
          <w:rFonts w:ascii="Times New Roman" w:eastAsia="Times New Roman" w:hAnsi="Times New Roman" w:cs="Times New Roman"/>
          <w:b/>
          <w:bCs/>
          <w:color w:val="000000"/>
          <w:sz w:val="24"/>
          <w:szCs w:val="24"/>
        </w:rPr>
        <w:t>and</w:t>
      </w:r>
    </w:p>
    <w:p w:rsidR="00944E6D" w:rsidRPr="00944E6D" w:rsidRDefault="00944E6D" w:rsidP="00944E6D">
      <w:pPr>
        <w:spacing w:after="0" w:line="240" w:lineRule="auto"/>
        <w:ind w:left="2160"/>
        <w:rPr>
          <w:rFonts w:ascii="Times New Roman" w:eastAsia="Times New Roman" w:hAnsi="Times New Roman" w:cs="Times New Roman"/>
          <w:color w:val="000000"/>
          <w:sz w:val="24"/>
          <w:szCs w:val="24"/>
        </w:rPr>
      </w:pPr>
    </w:p>
    <w:p w:rsidR="00944E6D" w:rsidRPr="00944E6D" w:rsidRDefault="00944E6D" w:rsidP="00944E6D">
      <w:pPr>
        <w:tabs>
          <w:tab w:val="left" w:pos="1440"/>
          <w:tab w:val="left" w:pos="1620"/>
        </w:tabs>
        <w:spacing w:after="0" w:line="240" w:lineRule="auto"/>
        <w:ind w:left="720"/>
        <w:rPr>
          <w:rFonts w:ascii="Times New Roman" w:eastAsia="Times New Roman" w:hAnsi="Times New Roman" w:cs="Times New Roman"/>
          <w:color w:val="000000"/>
          <w:sz w:val="24"/>
          <w:szCs w:val="24"/>
        </w:rPr>
      </w:pPr>
      <w:r w:rsidRPr="00944E6D">
        <w:rPr>
          <w:rFonts w:ascii="Times New Roman" w:eastAsia="Times New Roman" w:hAnsi="Times New Roman" w:cs="Times New Roman"/>
          <w:color w:val="000000"/>
          <w:sz w:val="24"/>
          <w:szCs w:val="24"/>
        </w:rPr>
        <w:t xml:space="preserve">(B) </w:t>
      </w:r>
      <w:proofErr w:type="gramStart"/>
      <w:r w:rsidRPr="00944E6D">
        <w:rPr>
          <w:rFonts w:ascii="Times New Roman" w:eastAsia="Times New Roman" w:hAnsi="Times New Roman" w:cs="Times New Roman"/>
          <w:color w:val="000000"/>
          <w:sz w:val="24"/>
          <w:szCs w:val="24"/>
        </w:rPr>
        <w:t>may</w:t>
      </w:r>
      <w:proofErr w:type="gramEnd"/>
      <w:r w:rsidRPr="00944E6D">
        <w:rPr>
          <w:rFonts w:ascii="Times New Roman" w:eastAsia="Times New Roman" w:hAnsi="Times New Roman" w:cs="Times New Roman"/>
          <w:color w:val="000000"/>
          <w:sz w:val="24"/>
          <w:szCs w:val="24"/>
        </w:rPr>
        <w:t xml:space="preserve"> include the establishment of a partnership by a local educational agency with an institution of higher education, another local educational agency, a teacher organization, or another organization.”</w:t>
      </w:r>
    </w:p>
    <w:p w:rsidR="00944E6D" w:rsidRPr="00944E6D" w:rsidRDefault="00944E6D" w:rsidP="00944E6D">
      <w:pPr>
        <w:spacing w:after="0" w:line="240" w:lineRule="auto"/>
        <w:ind w:left="720"/>
        <w:rPr>
          <w:rFonts w:ascii="Times New Roman" w:eastAsia="Times New Roman" w:hAnsi="Times New Roman" w:cs="Times New Roman"/>
          <w:color w:val="000000"/>
          <w:sz w:val="24"/>
          <w:szCs w:val="24"/>
        </w:rPr>
      </w:pPr>
    </w:p>
    <w:p w:rsidR="00944E6D" w:rsidRDefault="00944E6D" w:rsidP="00944E6D">
      <w:pPr>
        <w:spacing w:after="0" w:line="240" w:lineRule="auto"/>
        <w:rPr>
          <w:rFonts w:ascii="Times New Roman" w:eastAsia="Times New Roman" w:hAnsi="Times New Roman" w:cs="Times New Roman"/>
          <w:b/>
          <w:sz w:val="24"/>
          <w:szCs w:val="24"/>
        </w:rPr>
      </w:pPr>
    </w:p>
    <w:p w:rsidR="00944E6D" w:rsidRDefault="00944E6D" w:rsidP="00944E6D">
      <w:pPr>
        <w:spacing w:after="0" w:line="240" w:lineRule="auto"/>
        <w:rPr>
          <w:rFonts w:ascii="Times New Roman" w:eastAsia="Times New Roman" w:hAnsi="Times New Roman" w:cs="Times New Roman"/>
          <w:b/>
          <w:sz w:val="24"/>
          <w:szCs w:val="24"/>
        </w:rPr>
      </w:pPr>
    </w:p>
    <w:p w:rsid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2.  Other Definitions:</w:t>
      </w: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Nonprofit (NPO) of demonstrated effectiveness</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An NPO is an organization whose net earnings do not benefit and cannot lawfully benefit any private shareholder or entity.  In addition, the organization must have evidence of financial stability; the improvement of student</w:t>
      </w:r>
      <w:r w:rsidRPr="00944E6D">
        <w:rPr>
          <w:rFonts w:ascii="Arial" w:eastAsia="Times New Roman" w:hAnsi="Arial" w:cs="Arial"/>
          <w:sz w:val="24"/>
          <w:szCs w:val="24"/>
        </w:rPr>
        <w:t xml:space="preserve"> </w:t>
      </w:r>
      <w:r w:rsidRPr="00944E6D">
        <w:rPr>
          <w:rFonts w:ascii="Times New Roman" w:eastAsia="Times New Roman" w:hAnsi="Times New Roman" w:cs="Times New Roman"/>
          <w:sz w:val="24"/>
          <w:szCs w:val="24"/>
        </w:rPr>
        <w:t>learning in mathematics, science, or reading as its primary purpose; documentation of having conducted teacher- training programs that used effective approaches and processes for teaching subject matter content; personnel with qualifications and expertise to provide the desired instruction; and evaluation data from past programs to show improved student outcomes.</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tabs>
          <w:tab w:val="left" w:pos="1800"/>
        </w:tabs>
        <w:spacing w:after="0" w:line="240" w:lineRule="auto"/>
        <w:rPr>
          <w:rFonts w:ascii="Times New Roman" w:eastAsia="Times New Roman" w:hAnsi="Times New Roman" w:cs="Times New Roman"/>
          <w:b/>
          <w:i/>
          <w:iCs/>
          <w:sz w:val="24"/>
          <w:szCs w:val="24"/>
        </w:rPr>
      </w:pPr>
      <w:r w:rsidRPr="00944E6D">
        <w:rPr>
          <w:rFonts w:ascii="Times New Roman" w:eastAsia="Times New Roman" w:hAnsi="Times New Roman" w:cs="Times New Roman"/>
          <w:b/>
          <w:i/>
          <w:iCs/>
          <w:sz w:val="24"/>
          <w:szCs w:val="24"/>
        </w:rPr>
        <w:t xml:space="preserve">A Statement of Demonstrated Effectiveness for Nonprofit Organizations: </w:t>
      </w:r>
    </w:p>
    <w:p w:rsidR="00944E6D" w:rsidRPr="00944E6D" w:rsidRDefault="00944E6D" w:rsidP="00944E6D">
      <w:pPr>
        <w:tabs>
          <w:tab w:val="left" w:pos="180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Written evidence provided from the NPO of (a) past demonstrated effectiveness in providing professional development for teachers in Maryland and (b) financial stability.  Documentation of past effectiveness in providing teacher training includes:  title, dates, and location of activities; number of teachers who participated; names and titles of instructional personnel; a summary of course/workshop content and activities (syllabus); and evidence of project outcome, which may include data on improved student outcomes, the final evaluation report, recruitment procedures, and resulting materials or publications.  Evidence of financial stability includes:  a complete copy of the management letter from the most recent independently audited financial statement and evidence that the NPO is not dependent on this grant for continued existence of the organization and its current staff configuration.</w:t>
      </w:r>
    </w:p>
    <w:p w:rsidR="00944E6D" w:rsidRPr="00944E6D" w:rsidRDefault="00944E6D" w:rsidP="00944E6D">
      <w:pPr>
        <w:tabs>
          <w:tab w:val="left" w:pos="1800"/>
        </w:tabs>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3.  Frequently Used Acronyms:</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EDGAR = Education Department General Administrative Requirements</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FFATA = Federal Funding Accountability and Transparency Act</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IHE = Institution of Higher Education</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LEA = Local Education Agency (=local school district)</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MHEC = Maryland Higher Education Commission</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MSDE = Maryland State Department of Education (oversees preK-12)</w:t>
      </w: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PARCC = 20-state consortium working together to develop next-generation K-12 assessments in English and math</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RFP = Request for Proposals </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SEA = State Education Agency (in Maryland, this is MSDE)</w:t>
      </w:r>
    </w:p>
    <w:p w:rsidR="00944E6D" w:rsidRPr="00944E6D" w:rsidRDefault="00944E6D" w:rsidP="00944E6D">
      <w:pPr>
        <w:tabs>
          <w:tab w:val="left" w:pos="1800"/>
        </w:tabs>
        <w:spacing w:after="0" w:line="36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SAHE = State Agency for Higher Education (in Maryland, this is MHEC)</w:t>
      </w: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240" w:lineRule="auto"/>
        <w:outlineLvl w:val="1"/>
        <w:rPr>
          <w:rFonts w:ascii="Times New Roman" w:eastAsia="Times New Roman" w:hAnsi="Times New Roman" w:cs="Times New Roman"/>
          <w:b/>
          <w:bCs/>
          <w:sz w:val="44"/>
          <w:szCs w:val="44"/>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eastAsia="x-none"/>
        </w:rPr>
      </w:pPr>
      <w:bookmarkStart w:id="6" w:name="_Toc366647772"/>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r w:rsidRPr="00944E6D">
        <w:rPr>
          <w:rFonts w:ascii="Times New Roman" w:eastAsia="Times New Roman" w:hAnsi="Times New Roman" w:cs="Times New Roman"/>
          <w:b/>
          <w:bCs/>
          <w:sz w:val="44"/>
          <w:szCs w:val="44"/>
          <w:lang w:val="x-none" w:eastAsia="x-none"/>
        </w:rPr>
        <w:t xml:space="preserve">E.  </w:t>
      </w:r>
      <w:r w:rsidRPr="00944E6D">
        <w:rPr>
          <w:rFonts w:ascii="Times New Roman" w:eastAsia="Times New Roman" w:hAnsi="Times New Roman" w:cs="Times New Roman"/>
          <w:b/>
          <w:bCs/>
          <w:sz w:val="44"/>
          <w:szCs w:val="44"/>
          <w:lang w:eastAsia="x-none"/>
        </w:rPr>
        <w:t>PROPOSAL</w:t>
      </w:r>
      <w:r w:rsidRPr="00944E6D">
        <w:rPr>
          <w:rFonts w:ascii="Times New Roman" w:eastAsia="Times New Roman" w:hAnsi="Times New Roman" w:cs="Times New Roman"/>
          <w:b/>
          <w:bCs/>
          <w:sz w:val="44"/>
          <w:szCs w:val="44"/>
          <w:lang w:val="x-none" w:eastAsia="x-none"/>
        </w:rPr>
        <w:t xml:space="preserve"> FORMS</w:t>
      </w:r>
      <w:bookmarkEnd w:id="6"/>
    </w:p>
    <w:p w:rsidR="00944E6D" w:rsidRPr="00944E6D" w:rsidRDefault="00944E6D" w:rsidP="00944E6D">
      <w:pPr>
        <w:spacing w:after="0" w:line="240" w:lineRule="auto"/>
        <w:jc w:val="center"/>
        <w:rPr>
          <w:rFonts w:ascii="Arial" w:eastAsia="Times New Roman" w:hAnsi="Arial" w:cs="Arial"/>
          <w:b/>
          <w:bCs/>
          <w:sz w:val="40"/>
          <w:szCs w:val="40"/>
          <w:lang w:val="x-none" w:eastAsia="x-none"/>
        </w:rPr>
      </w:pPr>
    </w:p>
    <w:p w:rsidR="00944E6D" w:rsidRPr="00944E6D" w:rsidRDefault="00944E6D" w:rsidP="00944E6D">
      <w:pPr>
        <w:spacing w:after="120"/>
        <w:rPr>
          <w:rFonts w:ascii="Arial" w:eastAsia="Times New Roman" w:hAnsi="Arial" w:cs="Arial"/>
          <w:b/>
          <w:bCs/>
          <w:sz w:val="24"/>
          <w:szCs w:val="24"/>
          <w:lang w:val="x-none" w:eastAsia="x-none"/>
        </w:rPr>
      </w:pPr>
    </w:p>
    <w:p w:rsidR="00944E6D" w:rsidRPr="00944E6D" w:rsidRDefault="00944E6D" w:rsidP="00944E6D">
      <w:pPr>
        <w:spacing w:line="360" w:lineRule="auto"/>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line="360" w:lineRule="auto"/>
        <w:jc w:val="center"/>
        <w:rPr>
          <w:rFonts w:ascii="Arial" w:eastAsia="Times New Roman" w:hAnsi="Arial" w:cs="Arial"/>
          <w:b/>
          <w:bCs/>
          <w:sz w:val="24"/>
          <w:szCs w:val="24"/>
        </w:rPr>
      </w:pPr>
    </w:p>
    <w:p w:rsidR="00944E6D" w:rsidRPr="00944E6D" w:rsidRDefault="00944E6D" w:rsidP="00944E6D">
      <w:pPr>
        <w:spacing w:after="0" w:line="240" w:lineRule="auto"/>
        <w:jc w:val="center"/>
        <w:rPr>
          <w:rFonts w:ascii="Arial" w:eastAsia="Times New Roman" w:hAnsi="Arial" w:cs="Arial"/>
          <w:b/>
        </w:rPr>
      </w:pPr>
      <w:bookmarkStart w:id="7" w:name="_GoBack"/>
      <w:bookmarkEnd w:id="7"/>
    </w:p>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IMPROVING TEACHER QUALITY State Grant Program Proposal</w:t>
      </w:r>
    </w:p>
    <w:p w:rsidR="00944E6D" w:rsidRPr="00944E6D" w:rsidRDefault="00944E6D" w:rsidP="00944E6D">
      <w:pPr>
        <w:spacing w:after="0"/>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FY 2017 Phase 15 - Sub-Grant from CFDA# 84.367</w:t>
      </w:r>
    </w:p>
    <w:p w:rsidR="00944E6D" w:rsidRPr="00944E6D" w:rsidRDefault="00944E6D" w:rsidP="00944E6D">
      <w:pPr>
        <w:spacing w:after="0" w:line="240" w:lineRule="auto"/>
        <w:rPr>
          <w:rFonts w:ascii="Times New Roman" w:eastAsia="Times New Roman" w:hAnsi="Times New Roman" w:cs="Times New Roman"/>
          <w:b/>
          <w:i/>
        </w:rPr>
      </w:pPr>
    </w:p>
    <w:p w:rsidR="00944E6D" w:rsidRPr="00944E6D" w:rsidRDefault="00944E6D" w:rsidP="00944E6D">
      <w:pPr>
        <w:spacing w:after="0" w:line="240" w:lineRule="auto"/>
        <w:rPr>
          <w:rFonts w:ascii="Times New Roman" w:eastAsia="Times New Roman" w:hAnsi="Times New Roman" w:cs="Times New Roman"/>
          <w:b/>
          <w:i/>
        </w:rPr>
      </w:pPr>
      <w:r w:rsidRPr="00944E6D">
        <w:rPr>
          <w:rFonts w:ascii="Times New Roman" w:eastAsia="Times New Roman" w:hAnsi="Times New Roman" w:cs="Times New Roman"/>
          <w:b/>
          <w:i/>
        </w:rPr>
        <w:t xml:space="preserve">Email in </w:t>
      </w:r>
      <w:r w:rsidRPr="00944E6D">
        <w:rPr>
          <w:rFonts w:ascii="Times New Roman" w:eastAsia="Times New Roman" w:hAnsi="Times New Roman" w:cs="Times New Roman"/>
          <w:b/>
          <w:i/>
          <w:u w:val="single"/>
        </w:rPr>
        <w:t>entire proposal</w:t>
      </w:r>
      <w:r w:rsidRPr="00944E6D">
        <w:rPr>
          <w:rFonts w:ascii="Times New Roman" w:eastAsia="Times New Roman" w:hAnsi="Times New Roman" w:cs="Times New Roman"/>
          <w:b/>
          <w:i/>
        </w:rPr>
        <w:t xml:space="preserve"> in pdf. </w:t>
      </w:r>
      <w:proofErr w:type="gramStart"/>
      <w:r w:rsidRPr="00944E6D">
        <w:rPr>
          <w:rFonts w:ascii="Times New Roman" w:eastAsia="Times New Roman" w:hAnsi="Times New Roman" w:cs="Times New Roman"/>
          <w:b/>
          <w:i/>
        </w:rPr>
        <w:t>format</w:t>
      </w:r>
      <w:proofErr w:type="gramEnd"/>
      <w:r w:rsidRPr="00944E6D">
        <w:rPr>
          <w:rFonts w:ascii="Times New Roman" w:eastAsia="Times New Roman" w:hAnsi="Times New Roman" w:cs="Times New Roman"/>
          <w:b/>
          <w:i/>
        </w:rPr>
        <w:t xml:space="preserve"> to </w:t>
      </w:r>
      <w:r w:rsidRPr="00944E6D">
        <w:rPr>
          <w:rFonts w:ascii="Times New Roman" w:eastAsia="Times New Roman" w:hAnsi="Times New Roman" w:cs="Times New Roman"/>
          <w:b/>
          <w:i/>
          <w:u w:val="single"/>
        </w:rPr>
        <w:t>benee.edwards@maryland.gov</w:t>
      </w:r>
      <w:r w:rsidRPr="00944E6D">
        <w:rPr>
          <w:rFonts w:ascii="Times New Roman" w:eastAsia="Times New Roman" w:hAnsi="Times New Roman" w:cs="Times New Roman"/>
          <w:b/>
          <w:i/>
        </w:rPr>
        <w:t xml:space="preserve"> before December 6, 2016 by 4:00 pm.</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Lead Applicant Institution: ______________________________________________________</w:t>
      </w:r>
    </w:p>
    <w:p w:rsidR="00944E6D" w:rsidRPr="00944E6D" w:rsidRDefault="00944E6D" w:rsidP="00944E6D">
      <w:pPr>
        <w:spacing w:after="0" w:line="240" w:lineRule="auto"/>
        <w:rPr>
          <w:rFonts w:ascii="Times New Roman" w:eastAsia="Times New Roman" w:hAnsi="Times New Roman" w:cs="Times New Roman"/>
          <w:sz w:val="16"/>
          <w:szCs w:val="16"/>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Lead Applicant Institution DUNS #:______________________________________________</w:t>
      </w:r>
    </w:p>
    <w:p w:rsidR="00944E6D" w:rsidRPr="00944E6D" w:rsidRDefault="00944E6D" w:rsidP="00944E6D">
      <w:pPr>
        <w:spacing w:after="0" w:line="240" w:lineRule="auto"/>
        <w:rPr>
          <w:rFonts w:ascii="Times New Roman" w:eastAsia="Times New Roman" w:hAnsi="Times New Roman" w:cs="Times New Roman"/>
          <w:i/>
          <w:sz w:val="16"/>
          <w:szCs w:val="16"/>
        </w:rPr>
      </w:pP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Title of Project: _______________________________________________________________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Partnership Members: IHE (division preparing educators):______________________________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IHE (school of arts &amp; sciences): 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HIGH NEED LEA(S</w:t>
      </w:r>
      <w:proofErr w:type="gramStart"/>
      <w:r w:rsidRPr="00944E6D">
        <w:rPr>
          <w:rFonts w:ascii="Times New Roman" w:eastAsia="Times New Roman" w:hAnsi="Times New Roman" w:cs="Times New Roman"/>
          <w:sz w:val="24"/>
          <w:szCs w:val="24"/>
        </w:rPr>
        <w:t>)_</w:t>
      </w:r>
      <w:proofErr w:type="gramEnd"/>
      <w:r w:rsidRPr="00944E6D">
        <w:rPr>
          <w:rFonts w:ascii="Times New Roman" w:eastAsia="Times New Roman" w:hAnsi="Times New Roman" w:cs="Times New Roman"/>
          <w:sz w:val="24"/>
          <w:szCs w:val="24"/>
        </w:rPr>
        <w:t>___________________________________________________________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Other partnership members: 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Content Area(s) of Project:  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Funds Requested: $___________________ </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Value of Match Provided (Funds, In-Kind, etc.): $_______________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Project Director(s): _____________________________________________________________ </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Campus Telephone</w:t>
      </w:r>
      <w:proofErr w:type="gramStart"/>
      <w:r w:rsidRPr="00944E6D">
        <w:rPr>
          <w:rFonts w:ascii="Times New Roman" w:eastAsia="Times New Roman" w:hAnsi="Times New Roman" w:cs="Times New Roman"/>
          <w:sz w:val="24"/>
          <w:szCs w:val="24"/>
        </w:rPr>
        <w:t>:_</w:t>
      </w:r>
      <w:proofErr w:type="gramEnd"/>
      <w:r w:rsidRPr="00944E6D">
        <w:rPr>
          <w:rFonts w:ascii="Times New Roman" w:eastAsia="Times New Roman" w:hAnsi="Times New Roman" w:cs="Times New Roman"/>
          <w:sz w:val="24"/>
          <w:szCs w:val="24"/>
        </w:rPr>
        <w:t>__________________ FAX Number:______________________________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E-mail: 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Campus Mailing Address:  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_____________________________________________________________________________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Grants Office Contact, Name &amp; Title (post award): 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E-mail address: __________________________ Phone number: 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Campus Mailing Address: ________________________________________________________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Finance or Business Office Contact, Name &amp; Title (post award):___________________________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E-mail address: __________________________ Phone number: 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Campus Mailing Address: ________________________________________________________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Certification by Authorizing Official (V.P. level or above):</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Name: _____________________________________Title: ______________________________</w:t>
      </w:r>
    </w:p>
    <w:p w:rsidR="00944E6D" w:rsidRPr="00944E6D" w:rsidRDefault="00944E6D" w:rsidP="00944E6D">
      <w:pPr>
        <w:spacing w:after="120" w:line="240" w:lineRule="auto"/>
        <w:rPr>
          <w:rFonts w:ascii="Times New Roman" w:eastAsia="Times New Roman" w:hAnsi="Times New Roman" w:cs="Times New Roman"/>
          <w:sz w:val="24"/>
          <w:szCs w:val="24"/>
        </w:rPr>
      </w:pP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Signature:  </w:t>
      </w:r>
    </w:p>
    <w:p w:rsidR="00944E6D" w:rsidRPr="00944E6D" w:rsidRDefault="00944E6D" w:rsidP="00944E6D">
      <w:pPr>
        <w:spacing w:after="12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______________________________________________________________________________</w:t>
      </w:r>
    </w:p>
    <w:p w:rsidR="00944E6D" w:rsidRDefault="00944E6D" w:rsidP="00944E6D">
      <w:pPr>
        <w:spacing w:after="0" w:line="240" w:lineRule="auto"/>
        <w:jc w:val="center"/>
        <w:rPr>
          <w:rFonts w:ascii="Times New Roman" w:eastAsia="Times New Roman" w:hAnsi="Times New Roman" w:cs="Times New Roman"/>
          <w:b/>
          <w:sz w:val="24"/>
          <w:szCs w:val="24"/>
        </w:rPr>
      </w:pPr>
    </w:p>
    <w:p w:rsidR="00944E6D" w:rsidRDefault="00944E6D" w:rsidP="00944E6D">
      <w:pPr>
        <w:spacing w:after="0" w:line="240" w:lineRule="auto"/>
        <w:jc w:val="center"/>
        <w:rPr>
          <w:rFonts w:ascii="Times New Roman" w:eastAsia="Times New Roman" w:hAnsi="Times New Roman" w:cs="Times New Roman"/>
          <w:b/>
          <w:sz w:val="24"/>
          <w:szCs w:val="24"/>
        </w:rPr>
      </w:pPr>
    </w:p>
    <w:p w:rsid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ABSTRACT</w:t>
      </w:r>
    </w:p>
    <w:p w:rsidR="00944E6D" w:rsidRPr="00944E6D" w:rsidRDefault="00944E6D" w:rsidP="00944E6D">
      <w:pPr>
        <w:spacing w:after="0" w:line="24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Improving Teacher Quality State Grant Program</w:t>
      </w:r>
    </w:p>
    <w:p w:rsidR="00944E6D" w:rsidRPr="00944E6D" w:rsidRDefault="00944E6D" w:rsidP="00944E6D">
      <w:pPr>
        <w:spacing w:after="0" w:line="24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FY 2017 Phase 15</w:t>
      </w:r>
    </w:p>
    <w:p w:rsidR="00944E6D" w:rsidRPr="00944E6D" w:rsidRDefault="00944E6D" w:rsidP="00944E6D">
      <w:pPr>
        <w:spacing w:after="0" w:line="240" w:lineRule="auto"/>
        <w:rPr>
          <w:rFonts w:ascii="Times New Roman" w:eastAsia="Times New Roman" w:hAnsi="Times New Roman" w:cs="Times New Roman"/>
          <w:b/>
          <w:i/>
        </w:rPr>
      </w:pPr>
    </w:p>
    <w:p w:rsidR="00944E6D" w:rsidRPr="00944E6D" w:rsidRDefault="00944E6D" w:rsidP="00944E6D">
      <w:pPr>
        <w:spacing w:after="0" w:line="240" w:lineRule="auto"/>
        <w:rPr>
          <w:rFonts w:ascii="Times New Roman" w:eastAsia="Times New Roman" w:hAnsi="Times New Roman" w:cs="Times New Roman"/>
          <w:b/>
          <w:i/>
        </w:rPr>
      </w:pPr>
      <w:r w:rsidRPr="00944E6D">
        <w:rPr>
          <w:rFonts w:ascii="Times New Roman" w:eastAsia="Times New Roman" w:hAnsi="Times New Roman" w:cs="Times New Roman"/>
          <w:b/>
          <w:i/>
        </w:rPr>
        <w:t xml:space="preserve">Email in MS word document form to benee.edwards@maryland.gov on or before December 6, 2016 by 4:00 pm. </w:t>
      </w:r>
    </w:p>
    <w:p w:rsidR="00944E6D" w:rsidRPr="00944E6D" w:rsidRDefault="00944E6D" w:rsidP="00944E6D">
      <w:pPr>
        <w:spacing w:after="0" w:line="240" w:lineRule="auto"/>
        <w:rPr>
          <w:rFonts w:ascii="Times New Roman" w:eastAsia="Times New Roman" w:hAnsi="Times New Roman" w:cs="Times New Roman"/>
          <w:bCs/>
        </w:rPr>
      </w:pPr>
    </w:p>
    <w:p w:rsidR="00944E6D" w:rsidRPr="00944E6D" w:rsidRDefault="00944E6D" w:rsidP="00944E6D">
      <w:pPr>
        <w:spacing w:after="0" w:line="240" w:lineRule="auto"/>
        <w:rPr>
          <w:rFonts w:ascii="Times New Roman" w:eastAsia="Times New Roman" w:hAnsi="Times New Roman" w:cs="Times New Roman"/>
          <w:bCs/>
        </w:rPr>
      </w:pPr>
      <w:r w:rsidRPr="00944E6D">
        <w:rPr>
          <w:rFonts w:ascii="Times New Roman" w:eastAsia="Times New Roman" w:hAnsi="Times New Roman" w:cs="Times New Roman"/>
          <w:bCs/>
        </w:rPr>
        <w:t>Lead Institution: ___________________________________________________</w:t>
      </w:r>
    </w:p>
    <w:p w:rsidR="00944E6D" w:rsidRPr="00944E6D" w:rsidRDefault="00944E6D" w:rsidP="00944E6D">
      <w:pPr>
        <w:spacing w:after="0" w:line="240" w:lineRule="auto"/>
        <w:rPr>
          <w:rFonts w:ascii="Times New Roman" w:eastAsia="Times New Roman" w:hAnsi="Times New Roman" w:cs="Times New Roman"/>
          <w:bCs/>
        </w:rPr>
      </w:pPr>
    </w:p>
    <w:p w:rsidR="00944E6D" w:rsidRPr="00944E6D" w:rsidRDefault="00944E6D" w:rsidP="00944E6D">
      <w:pPr>
        <w:spacing w:after="0" w:line="240" w:lineRule="auto"/>
        <w:rPr>
          <w:rFonts w:ascii="Times New Roman" w:eastAsia="Times New Roman" w:hAnsi="Times New Roman" w:cs="Times New Roman"/>
          <w:bCs/>
        </w:rPr>
      </w:pPr>
      <w:r w:rsidRPr="00944E6D">
        <w:rPr>
          <w:rFonts w:ascii="Times New Roman" w:eastAsia="Times New Roman" w:hAnsi="Times New Roman" w:cs="Times New Roman"/>
          <w:bCs/>
        </w:rPr>
        <w:t>Project Title: ______________________________________________________</w:t>
      </w:r>
    </w:p>
    <w:p w:rsidR="00944E6D" w:rsidRPr="00944E6D" w:rsidRDefault="00944E6D" w:rsidP="00944E6D">
      <w:pPr>
        <w:spacing w:after="0" w:line="240" w:lineRule="auto"/>
        <w:rPr>
          <w:rFonts w:ascii="Times New Roman" w:eastAsia="Times New Roman" w:hAnsi="Times New Roman" w:cs="Times New Roman"/>
          <w:bCs/>
        </w:rPr>
      </w:pPr>
    </w:p>
    <w:p w:rsidR="00944E6D" w:rsidRPr="00944E6D" w:rsidRDefault="00944E6D" w:rsidP="00944E6D">
      <w:pPr>
        <w:spacing w:after="0" w:line="240" w:lineRule="auto"/>
        <w:rPr>
          <w:rFonts w:ascii="Times New Roman" w:eastAsia="Times New Roman" w:hAnsi="Times New Roman" w:cs="Times New Roman"/>
          <w:bCs/>
        </w:rPr>
      </w:pPr>
      <w:r w:rsidRPr="00944E6D">
        <w:rPr>
          <w:rFonts w:ascii="Times New Roman" w:eastAsia="Times New Roman" w:hAnsi="Times New Roman" w:cs="Times New Roman"/>
          <w:bCs/>
        </w:rPr>
        <w:t>In 250 words or less, describe (for an “educated general audience”) your project activities:  (This may be reproduced as is or edited by the Maryland Higher Education Commission staff for inclusion in FFATA reporting, press releases and other publications describing the grant program).</w:t>
      </w:r>
    </w:p>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rPr>
      </w:pPr>
    </w:p>
    <w:p w:rsidR="00944E6D" w:rsidRPr="00944E6D" w:rsidRDefault="00944E6D" w:rsidP="00944E6D">
      <w:pPr>
        <w:spacing w:after="0" w:line="240" w:lineRule="auto"/>
        <w:rPr>
          <w:rFonts w:ascii="Arial" w:eastAsia="Times New Roman" w:hAnsi="Arial" w:cs="Arial"/>
          <w:b/>
          <w:bCs/>
        </w:rPr>
      </w:pPr>
      <w:r w:rsidRPr="00944E6D">
        <w:rPr>
          <w:rFonts w:ascii="Arial" w:eastAsia="Times New Roman" w:hAnsi="Arial" w:cs="Arial"/>
        </w:rPr>
        <w:br w:type="page"/>
      </w:r>
      <w:bookmarkStart w:id="8" w:name="_MON_1407053713"/>
      <w:bookmarkStart w:id="9" w:name="_MON_1467551249"/>
      <w:bookmarkStart w:id="10" w:name="_MON_1467551262"/>
      <w:bookmarkStart w:id="11" w:name="_MON_1469344324"/>
      <w:bookmarkStart w:id="12" w:name="_MON_1469344346"/>
      <w:bookmarkStart w:id="13" w:name="_MON_1469344369"/>
      <w:bookmarkStart w:id="14" w:name="_MON_1469344390"/>
      <w:bookmarkStart w:id="15" w:name="_MON_1505048348"/>
      <w:bookmarkEnd w:id="8"/>
      <w:bookmarkEnd w:id="9"/>
      <w:bookmarkEnd w:id="10"/>
      <w:bookmarkEnd w:id="11"/>
      <w:bookmarkEnd w:id="12"/>
      <w:bookmarkEnd w:id="13"/>
      <w:bookmarkEnd w:id="14"/>
      <w:bookmarkEnd w:id="15"/>
      <w:r w:rsidRPr="00944E6D">
        <w:rPr>
          <w:rFonts w:ascii="Arial" w:eastAsia="Times New Roman" w:hAnsi="Arial" w:cs="Arial"/>
          <w:b/>
          <w:bCs/>
        </w:rPr>
        <w:object w:dxaOrig="8463" w:dyaOrig="1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480pt;height:698.25pt" o:ole="">
            <v:imagedata r:id="rId38" o:title=""/>
          </v:shape>
          <o:OLEObject Type="Embed" ProgID="Excel.Sheet.8" ShapeID="_x0000_i1147" DrawAspect="Content" ObjectID="_1538921891" r:id="rId39"/>
        </w:object>
      </w:r>
    </w:p>
    <w:p w:rsidR="00944E6D" w:rsidRPr="00944E6D" w:rsidRDefault="00944E6D" w:rsidP="00944E6D">
      <w:pPr>
        <w:spacing w:after="0" w:line="240" w:lineRule="auto"/>
        <w:jc w:val="center"/>
        <w:rPr>
          <w:rFonts w:ascii="Times New Roman" w:eastAsia="Times New Roman" w:hAnsi="Times New Roman" w:cs="Times New Roman"/>
          <w:b/>
          <w:bCs/>
        </w:rPr>
      </w:pPr>
      <w:r w:rsidRPr="00944E6D">
        <w:rPr>
          <w:rFonts w:ascii="Times New Roman" w:eastAsia="Times New Roman" w:hAnsi="Times New Roman" w:cs="Times New Roman"/>
          <w:b/>
        </w:rPr>
        <w:lastRenderedPageBreak/>
        <w:t>BUDGET NARRATIVE and JUSTIFICATION</w:t>
      </w:r>
    </w:p>
    <w:p w:rsidR="00944E6D" w:rsidRPr="00944E6D" w:rsidRDefault="00944E6D" w:rsidP="00944E6D">
      <w:pPr>
        <w:spacing w:after="0" w:line="240" w:lineRule="auto"/>
        <w:jc w:val="center"/>
        <w:rPr>
          <w:rFonts w:ascii="Times New Roman" w:eastAsia="Times New Roman" w:hAnsi="Times New Roman" w:cs="Times New Roman"/>
          <w:b/>
          <w:bCs/>
        </w:rPr>
      </w:pPr>
      <w:r w:rsidRPr="00944E6D">
        <w:rPr>
          <w:rFonts w:ascii="Times New Roman" w:eastAsia="Times New Roman" w:hAnsi="Times New Roman" w:cs="Times New Roman"/>
          <w:b/>
          <w:bCs/>
        </w:rPr>
        <w:t>Improving Teacher Quality State Grant Program</w:t>
      </w:r>
    </w:p>
    <w:p w:rsidR="00944E6D" w:rsidRPr="00944E6D" w:rsidRDefault="00944E6D" w:rsidP="00944E6D">
      <w:pPr>
        <w:spacing w:after="0" w:line="240" w:lineRule="auto"/>
        <w:jc w:val="center"/>
        <w:rPr>
          <w:rFonts w:ascii="Times New Roman" w:eastAsia="Times New Roman" w:hAnsi="Times New Roman" w:cs="Times New Roman"/>
          <w:b/>
          <w:bCs/>
        </w:rPr>
      </w:pPr>
      <w:r w:rsidRPr="00944E6D">
        <w:rPr>
          <w:rFonts w:ascii="Times New Roman" w:eastAsia="Times New Roman" w:hAnsi="Times New Roman" w:cs="Times New Roman"/>
          <w:b/>
          <w:bCs/>
        </w:rPr>
        <w:t>FY 2017 Phase 15</w:t>
      </w:r>
    </w:p>
    <w:p w:rsidR="00944E6D" w:rsidRPr="00944E6D" w:rsidRDefault="00944E6D" w:rsidP="00944E6D">
      <w:pPr>
        <w:spacing w:after="0" w:line="240" w:lineRule="auto"/>
        <w:rPr>
          <w:rFonts w:ascii="Times New Roman" w:eastAsia="Times New Roman" w:hAnsi="Times New Roman" w:cs="Times New Roman"/>
          <w:sz w:val="16"/>
          <w:szCs w:val="16"/>
        </w:rPr>
      </w:pPr>
    </w:p>
    <w:p w:rsidR="00944E6D" w:rsidRPr="00944E6D" w:rsidRDefault="00944E6D" w:rsidP="00944E6D">
      <w:pPr>
        <w:spacing w:line="36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Lead Institution: _______________________________________________________</w:t>
      </w:r>
    </w:p>
    <w:p w:rsidR="00944E6D" w:rsidRPr="00944E6D" w:rsidRDefault="00944E6D" w:rsidP="00944E6D">
      <w:pPr>
        <w:spacing w:after="0" w:line="360" w:lineRule="auto"/>
        <w:ind w:hanging="58"/>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Project Title: __________________________________________________________</w:t>
      </w:r>
    </w:p>
    <w:p w:rsidR="00944E6D" w:rsidRPr="00944E6D" w:rsidRDefault="00944E6D" w:rsidP="00944E6D">
      <w:pPr>
        <w:spacing w:after="0" w:line="240" w:lineRule="auto"/>
        <w:rPr>
          <w:rFonts w:ascii="Times New Roman" w:eastAsia="Times New Roman" w:hAnsi="Times New Roman" w:cs="Times New Roman"/>
          <w:i/>
          <w:iCs/>
          <w:lang w:val="x-none" w:eastAsia="x-none"/>
        </w:rPr>
      </w:pPr>
      <w:r w:rsidRPr="00944E6D">
        <w:rPr>
          <w:rFonts w:ascii="Times New Roman" w:eastAsia="Times New Roman" w:hAnsi="Times New Roman" w:cs="Times New Roman"/>
          <w:i/>
          <w:iCs/>
          <w:lang w:val="x-none" w:eastAsia="x-none"/>
        </w:rPr>
        <w:t xml:space="preserve">(These partial examples are provided only to demonstrate the format for the budget narrative.  Provide as many sheets of paper as needed to provide justification for </w:t>
      </w:r>
      <w:r w:rsidRPr="00944E6D">
        <w:rPr>
          <w:rFonts w:ascii="Times New Roman" w:eastAsia="Times New Roman" w:hAnsi="Times New Roman" w:cs="Times New Roman"/>
          <w:i/>
          <w:iCs/>
          <w:u w:val="single"/>
          <w:lang w:val="x-none" w:eastAsia="x-none"/>
        </w:rPr>
        <w:t>each line item of the budget summary</w:t>
      </w:r>
      <w:r w:rsidRPr="00944E6D">
        <w:rPr>
          <w:rFonts w:ascii="Times New Roman" w:eastAsia="Times New Roman" w:hAnsi="Times New Roman" w:cs="Times New Roman"/>
          <w:i/>
          <w:iCs/>
          <w:lang w:val="x-none" w:eastAsia="x-none"/>
        </w:rPr>
        <w:t>.)</w:t>
      </w:r>
    </w:p>
    <w:p w:rsidR="00944E6D" w:rsidRPr="00944E6D" w:rsidRDefault="00944E6D" w:rsidP="00944E6D">
      <w:pPr>
        <w:spacing w:after="0" w:line="240" w:lineRule="auto"/>
        <w:rPr>
          <w:rFonts w:ascii="Times New Roman" w:eastAsia="Times New Roman" w:hAnsi="Times New Roman" w:cs="Times New Roman"/>
          <w:sz w:val="20"/>
          <w:szCs w:val="20"/>
          <w:lang w:val="x-none" w:eastAsia="x-none"/>
        </w:rPr>
      </w:pPr>
    </w:p>
    <w:p w:rsidR="00944E6D" w:rsidRPr="00944E6D" w:rsidRDefault="00944E6D" w:rsidP="00944E6D">
      <w:pPr>
        <w:spacing w:after="0" w:line="240" w:lineRule="auto"/>
        <w:rPr>
          <w:rFonts w:ascii="Times New Roman" w:eastAsia="Times New Roman" w:hAnsi="Times New Roman" w:cs="Times New Roman"/>
          <w:b/>
        </w:rPr>
      </w:pPr>
      <w:r w:rsidRPr="00944E6D">
        <w:rPr>
          <w:rFonts w:ascii="Times New Roman" w:eastAsia="Times New Roman" w:hAnsi="Times New Roman" w:cs="Times New Roman"/>
          <w:b/>
        </w:rPr>
        <w:t>A. Salaries &amp; Wages</w:t>
      </w:r>
    </w:p>
    <w:p w:rsidR="00944E6D" w:rsidRPr="00944E6D" w:rsidRDefault="00944E6D" w:rsidP="00944E6D">
      <w:pPr>
        <w:spacing w:after="0" w:line="240" w:lineRule="auto"/>
        <w:ind w:firstLine="720"/>
        <w:rPr>
          <w:rFonts w:ascii="Times New Roman" w:eastAsia="Times New Roman" w:hAnsi="Times New Roman" w:cs="Times New Roman"/>
        </w:rPr>
      </w:pPr>
      <w:r w:rsidRPr="00944E6D">
        <w:rPr>
          <w:rFonts w:ascii="Times New Roman" w:eastAsia="Times New Roman" w:hAnsi="Times New Roman" w:cs="Times New Roman"/>
          <w:i/>
          <w:iCs/>
        </w:rPr>
        <w:t>Professional Personnel</w:t>
      </w:r>
      <w:r w:rsidRPr="00944E6D">
        <w:rPr>
          <w:rFonts w:ascii="Times New Roman" w:eastAsia="Times New Roman" w:hAnsi="Times New Roman" w:cs="Times New Roman"/>
        </w:rPr>
        <w:t xml:space="preserve">: </w:t>
      </w:r>
    </w:p>
    <w:p w:rsidR="00944E6D" w:rsidRPr="00944E6D" w:rsidRDefault="00944E6D" w:rsidP="00944E6D">
      <w:pPr>
        <w:numPr>
          <w:ilvl w:val="1"/>
          <w:numId w:val="3"/>
        </w:num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Column 1:  Dr. Jill Smith, the project director, will spend 12.5% of her time in project activities during the 2016-2017 academic </w:t>
      </w:r>
      <w:proofErr w:type="gramStart"/>
      <w:r w:rsidRPr="00944E6D">
        <w:rPr>
          <w:rFonts w:ascii="Times New Roman" w:eastAsia="Times New Roman" w:hAnsi="Times New Roman" w:cs="Times New Roman"/>
        </w:rPr>
        <w:t>year</w:t>
      </w:r>
      <w:proofErr w:type="gramEnd"/>
      <w:r w:rsidRPr="00944E6D">
        <w:rPr>
          <w:rFonts w:ascii="Times New Roman" w:eastAsia="Times New Roman" w:hAnsi="Times New Roman" w:cs="Times New Roman"/>
        </w:rPr>
        <w:t xml:space="preserve">.  Maryland State University requests for this time only the amount it will cost the university to pay an adjunct to replace Dr. Smith in one course.  Request = $5,000  </w:t>
      </w:r>
    </w:p>
    <w:p w:rsidR="00944E6D" w:rsidRPr="00944E6D" w:rsidRDefault="00944E6D" w:rsidP="00944E6D">
      <w:pPr>
        <w:numPr>
          <w:ilvl w:val="1"/>
          <w:numId w:val="3"/>
        </w:num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Column 2:  The University will contribute the difference between the $5,000 requested and 12.5% of Dr. Smith’s 10-month annual salary as in-kind cost share valued at $7,500.</w:t>
      </w:r>
    </w:p>
    <w:p w:rsidR="00944E6D" w:rsidRPr="00944E6D" w:rsidRDefault="00944E6D" w:rsidP="00944E6D">
      <w:pPr>
        <w:spacing w:after="0" w:line="240" w:lineRule="auto"/>
        <w:ind w:left="1440"/>
        <w:rPr>
          <w:rFonts w:ascii="Times New Roman" w:eastAsia="Times New Roman" w:hAnsi="Times New Roman" w:cs="Times New Roman"/>
        </w:rPr>
      </w:pPr>
      <w:r w:rsidRPr="00944E6D">
        <w:rPr>
          <w:rFonts w:ascii="Times New Roman" w:eastAsia="Times New Roman" w:hAnsi="Times New Roman" w:cs="Times New Roman"/>
        </w:rPr>
        <w:t>Match = $2,500</w:t>
      </w:r>
    </w:p>
    <w:p w:rsidR="00944E6D" w:rsidRPr="00944E6D" w:rsidRDefault="00944E6D" w:rsidP="00944E6D">
      <w:pPr>
        <w:spacing w:after="0" w:line="240" w:lineRule="auto"/>
        <w:ind w:left="360" w:firstLine="360"/>
        <w:rPr>
          <w:rFonts w:ascii="Times New Roman" w:eastAsia="Times New Roman" w:hAnsi="Times New Roman" w:cs="Times New Roman"/>
          <w:i/>
          <w:iCs/>
        </w:rPr>
      </w:pPr>
      <w:r w:rsidRPr="00944E6D">
        <w:rPr>
          <w:rFonts w:ascii="Times New Roman" w:eastAsia="Times New Roman" w:hAnsi="Times New Roman" w:cs="Times New Roman"/>
          <w:i/>
          <w:iCs/>
        </w:rPr>
        <w:t>Other Personnel:</w:t>
      </w:r>
    </w:p>
    <w:p w:rsidR="00944E6D" w:rsidRPr="00944E6D" w:rsidRDefault="00944E6D" w:rsidP="00944E6D">
      <w:pPr>
        <w:tabs>
          <w:tab w:val="left" w:pos="1260"/>
          <w:tab w:val="left" w:pos="1440"/>
        </w:tabs>
        <w:spacing w:after="0" w:line="240" w:lineRule="auto"/>
        <w:ind w:left="1080"/>
        <w:rPr>
          <w:rFonts w:ascii="Times New Roman" w:eastAsia="Times New Roman" w:hAnsi="Times New Roman" w:cs="Times New Roman"/>
        </w:rPr>
      </w:pPr>
      <w:proofErr w:type="gramStart"/>
      <w:r w:rsidRPr="00944E6D">
        <w:rPr>
          <w:rFonts w:ascii="Times New Roman" w:eastAsia="Times New Roman" w:hAnsi="Times New Roman" w:cs="Times New Roman"/>
        </w:rPr>
        <w:t>a.  Administrative</w:t>
      </w:r>
      <w:proofErr w:type="gramEnd"/>
      <w:r w:rsidRPr="00944E6D">
        <w:rPr>
          <w:rFonts w:ascii="Times New Roman" w:eastAsia="Times New Roman" w:hAnsi="Times New Roman" w:cs="Times New Roman"/>
        </w:rPr>
        <w:t xml:space="preserve"> Assistant (1): Request = $1.00/hour x 5 hours/week x 78 weeks = $4,680 </w:t>
      </w:r>
    </w:p>
    <w:p w:rsidR="00944E6D" w:rsidRPr="00944E6D" w:rsidRDefault="00944E6D" w:rsidP="00944E6D">
      <w:pPr>
        <w:spacing w:after="0" w:line="240" w:lineRule="auto"/>
        <w:ind w:left="1335"/>
        <w:rPr>
          <w:rFonts w:ascii="Times New Roman" w:eastAsia="Times New Roman" w:hAnsi="Times New Roman" w:cs="Times New Roman"/>
        </w:rPr>
      </w:pPr>
      <w:r w:rsidRPr="00944E6D">
        <w:rPr>
          <w:rFonts w:ascii="Times New Roman" w:eastAsia="Times New Roman" w:hAnsi="Times New Roman" w:cs="Times New Roman"/>
        </w:rPr>
        <w:t xml:space="preserve"> (Assistant’s time not included as an indirect cost; time is scheduled for grant work)</w:t>
      </w:r>
    </w:p>
    <w:p w:rsidR="00944E6D" w:rsidRPr="00944E6D" w:rsidRDefault="00944E6D" w:rsidP="00944E6D">
      <w:pPr>
        <w:spacing w:after="0" w:line="240" w:lineRule="auto"/>
        <w:ind w:left="1080"/>
        <w:rPr>
          <w:rFonts w:ascii="Times New Roman" w:eastAsia="Times New Roman" w:hAnsi="Times New Roman" w:cs="Times New Roman"/>
        </w:rPr>
      </w:pPr>
      <w:r w:rsidRPr="00944E6D">
        <w:rPr>
          <w:rFonts w:ascii="Times New Roman" w:eastAsia="Times New Roman" w:hAnsi="Times New Roman" w:cs="Times New Roman"/>
        </w:rPr>
        <w:tab/>
        <w:t>Column 2:  Assistant’s fringe benefits contributed as match:</w:t>
      </w:r>
    </w:p>
    <w:p w:rsidR="00944E6D" w:rsidRPr="00944E6D" w:rsidRDefault="00944E6D" w:rsidP="00944E6D">
      <w:pPr>
        <w:spacing w:after="0" w:line="240" w:lineRule="auto"/>
        <w:ind w:left="1080"/>
        <w:rPr>
          <w:rFonts w:ascii="Times New Roman" w:eastAsia="Times New Roman" w:hAnsi="Times New Roman" w:cs="Times New Roman"/>
        </w:rPr>
      </w:pPr>
      <w:r w:rsidRPr="00944E6D">
        <w:rPr>
          <w:rFonts w:ascii="Times New Roman" w:eastAsia="Times New Roman" w:hAnsi="Times New Roman" w:cs="Times New Roman"/>
        </w:rPr>
        <w:tab/>
        <w:t>5 hrs</w:t>
      </w:r>
      <w:proofErr w:type="gramStart"/>
      <w:r w:rsidRPr="00944E6D">
        <w:rPr>
          <w:rFonts w:ascii="Times New Roman" w:eastAsia="Times New Roman" w:hAnsi="Times New Roman" w:cs="Times New Roman"/>
        </w:rPr>
        <w:t>./</w:t>
      </w:r>
      <w:proofErr w:type="gramEnd"/>
      <w:r w:rsidRPr="00944E6D">
        <w:rPr>
          <w:rFonts w:ascii="Times New Roman" w:eastAsia="Times New Roman" w:hAnsi="Times New Roman" w:cs="Times New Roman"/>
        </w:rPr>
        <w:t xml:space="preserve">wk. x 78 weeks x 33% benefits rate x $12/hr.  </w:t>
      </w:r>
      <w:proofErr w:type="gramStart"/>
      <w:r w:rsidRPr="00944E6D">
        <w:rPr>
          <w:rFonts w:ascii="Times New Roman" w:eastAsia="Times New Roman" w:hAnsi="Times New Roman" w:cs="Times New Roman"/>
        </w:rPr>
        <w:t>=  $</w:t>
      </w:r>
      <w:proofErr w:type="gramEnd"/>
      <w:r w:rsidRPr="00944E6D">
        <w:rPr>
          <w:rFonts w:ascii="Times New Roman" w:eastAsia="Times New Roman" w:hAnsi="Times New Roman" w:cs="Times New Roman"/>
        </w:rPr>
        <w:t>1,544.40</w:t>
      </w:r>
    </w:p>
    <w:p w:rsidR="00944E6D" w:rsidRPr="00944E6D" w:rsidRDefault="00944E6D" w:rsidP="00944E6D">
      <w:pPr>
        <w:spacing w:after="0" w:line="240" w:lineRule="auto"/>
        <w:ind w:left="360" w:firstLine="720"/>
        <w:rPr>
          <w:rFonts w:ascii="Times New Roman" w:eastAsia="Times New Roman" w:hAnsi="Times New Roman" w:cs="Times New Roman"/>
        </w:rPr>
      </w:pPr>
      <w:r w:rsidRPr="00944E6D">
        <w:rPr>
          <w:rFonts w:ascii="Times New Roman" w:eastAsia="Times New Roman" w:hAnsi="Times New Roman" w:cs="Times New Roman"/>
        </w:rPr>
        <w:t xml:space="preserve">b.   Database programmer (1); no request;  </w:t>
      </w:r>
    </w:p>
    <w:p w:rsidR="00944E6D" w:rsidRPr="00944E6D" w:rsidRDefault="00944E6D" w:rsidP="00944E6D">
      <w:pPr>
        <w:spacing w:after="0" w:line="240" w:lineRule="auto"/>
        <w:ind w:left="1440"/>
        <w:rPr>
          <w:rFonts w:ascii="Times New Roman" w:eastAsia="Times New Roman" w:hAnsi="Times New Roman" w:cs="Times New Roman"/>
        </w:rPr>
      </w:pPr>
      <w:r w:rsidRPr="00944E6D">
        <w:rPr>
          <w:rFonts w:ascii="Times New Roman" w:eastAsia="Times New Roman" w:hAnsi="Times New Roman" w:cs="Times New Roman"/>
        </w:rPr>
        <w:t xml:space="preserve">Column 2:  Maryland State Univ., the lead institution, will provide release time for a database programmer to help develop and maintain a database for the project:  </w:t>
      </w:r>
    </w:p>
    <w:p w:rsidR="00944E6D" w:rsidRPr="00944E6D" w:rsidRDefault="00944E6D" w:rsidP="00944E6D">
      <w:pPr>
        <w:spacing w:after="0" w:line="240" w:lineRule="auto"/>
        <w:ind w:left="1440"/>
        <w:rPr>
          <w:rFonts w:ascii="Times New Roman" w:eastAsia="Times New Roman" w:hAnsi="Times New Roman" w:cs="Times New Roman"/>
        </w:rPr>
      </w:pPr>
      <w:r w:rsidRPr="00944E6D">
        <w:rPr>
          <w:rFonts w:ascii="Times New Roman" w:eastAsia="Times New Roman" w:hAnsi="Times New Roman" w:cs="Times New Roman"/>
        </w:rPr>
        <w:t>Match = $29/hr. x 2 hrs</w:t>
      </w:r>
      <w:proofErr w:type="gramStart"/>
      <w:r w:rsidRPr="00944E6D">
        <w:rPr>
          <w:rFonts w:ascii="Times New Roman" w:eastAsia="Times New Roman" w:hAnsi="Times New Roman" w:cs="Times New Roman"/>
        </w:rPr>
        <w:t>./</w:t>
      </w:r>
      <w:proofErr w:type="gramEnd"/>
      <w:r w:rsidRPr="00944E6D">
        <w:rPr>
          <w:rFonts w:ascii="Times New Roman" w:eastAsia="Times New Roman" w:hAnsi="Times New Roman" w:cs="Times New Roman"/>
        </w:rPr>
        <w:t>wk. x 26 wks. = $1,404</w:t>
      </w:r>
    </w:p>
    <w:p w:rsidR="00944E6D" w:rsidRPr="00944E6D" w:rsidRDefault="00944E6D" w:rsidP="00944E6D">
      <w:pPr>
        <w:spacing w:after="0" w:line="240" w:lineRule="auto"/>
        <w:ind w:left="1440"/>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B.  Fringe Benefits</w:t>
      </w:r>
    </w:p>
    <w:p w:rsidR="00944E6D" w:rsidRPr="00944E6D" w:rsidRDefault="00944E6D" w:rsidP="00944E6D">
      <w:pPr>
        <w:spacing w:after="0" w:line="240" w:lineRule="auto"/>
        <w:ind w:left="360" w:firstLine="360"/>
        <w:rPr>
          <w:rFonts w:ascii="Times New Roman" w:eastAsia="Times New Roman" w:hAnsi="Times New Roman" w:cs="Times New Roman"/>
        </w:rPr>
      </w:pPr>
      <w:r w:rsidRPr="00944E6D">
        <w:rPr>
          <w:rFonts w:ascii="Times New Roman" w:eastAsia="Times New Roman" w:hAnsi="Times New Roman" w:cs="Times New Roman"/>
        </w:rPr>
        <w:t xml:space="preserve">Fringe benefits for the project manager’s spring semester release time are calculated at 33% of prorated  </w:t>
      </w:r>
    </w:p>
    <w:p w:rsidR="00944E6D" w:rsidRPr="00944E6D" w:rsidRDefault="00944E6D" w:rsidP="00944E6D">
      <w:pPr>
        <w:spacing w:after="0" w:line="240" w:lineRule="auto"/>
        <w:ind w:left="360" w:firstLine="360"/>
        <w:rPr>
          <w:rFonts w:ascii="Times New Roman" w:eastAsia="Times New Roman" w:hAnsi="Times New Roman" w:cs="Times New Roman"/>
        </w:rPr>
      </w:pPr>
      <w:proofErr w:type="gramStart"/>
      <w:r w:rsidRPr="00944E6D">
        <w:rPr>
          <w:rFonts w:ascii="Times New Roman" w:eastAsia="Times New Roman" w:hAnsi="Times New Roman" w:cs="Times New Roman"/>
        </w:rPr>
        <w:t>salary</w:t>
      </w:r>
      <w:proofErr w:type="gramEnd"/>
      <w:r w:rsidRPr="00944E6D">
        <w:rPr>
          <w:rFonts w:ascii="Times New Roman" w:eastAsia="Times New Roman" w:hAnsi="Times New Roman" w:cs="Times New Roman"/>
        </w:rPr>
        <w:t xml:space="preserve">.  Request = $12,250 x .335 = $4,103.75 </w:t>
      </w:r>
    </w:p>
    <w:p w:rsidR="00944E6D" w:rsidRPr="00944E6D" w:rsidRDefault="00944E6D" w:rsidP="00944E6D">
      <w:pPr>
        <w:spacing w:after="0" w:line="240" w:lineRule="auto"/>
        <w:ind w:left="360" w:firstLine="360"/>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C. Travel</w:t>
      </w:r>
    </w:p>
    <w:p w:rsidR="00944E6D" w:rsidRPr="00944E6D" w:rsidRDefault="00944E6D" w:rsidP="00944E6D">
      <w:pPr>
        <w:spacing w:after="0" w:line="240" w:lineRule="auto"/>
        <w:ind w:left="360" w:firstLine="360"/>
        <w:rPr>
          <w:rFonts w:ascii="Times New Roman" w:eastAsia="Times New Roman" w:hAnsi="Times New Roman" w:cs="Times New Roman"/>
        </w:rPr>
      </w:pPr>
      <w:r w:rsidRPr="00944E6D">
        <w:rPr>
          <w:rFonts w:ascii="Times New Roman" w:eastAsia="Times New Roman" w:hAnsi="Times New Roman" w:cs="Times New Roman"/>
        </w:rPr>
        <w:t xml:space="preserve">Travel for project director to three cooperating LEAs for outreach and recruitment.  Request = 56.5 </w:t>
      </w:r>
    </w:p>
    <w:p w:rsidR="00944E6D" w:rsidRPr="00944E6D" w:rsidRDefault="00944E6D" w:rsidP="00944E6D">
      <w:pPr>
        <w:spacing w:after="0" w:line="240" w:lineRule="auto"/>
        <w:ind w:left="360" w:firstLine="360"/>
        <w:rPr>
          <w:rFonts w:ascii="Times New Roman" w:eastAsia="Times New Roman" w:hAnsi="Times New Roman" w:cs="Times New Roman"/>
        </w:rPr>
      </w:pPr>
      <w:proofErr w:type="gramStart"/>
      <w:r w:rsidRPr="00944E6D">
        <w:rPr>
          <w:rFonts w:ascii="Times New Roman" w:eastAsia="Times New Roman" w:hAnsi="Times New Roman" w:cs="Times New Roman"/>
        </w:rPr>
        <w:t>cents</w:t>
      </w:r>
      <w:proofErr w:type="gramEnd"/>
      <w:r w:rsidRPr="00944E6D">
        <w:rPr>
          <w:rFonts w:ascii="Times New Roman" w:eastAsia="Times New Roman" w:hAnsi="Times New Roman" w:cs="Times New Roman"/>
        </w:rPr>
        <w:t xml:space="preserve"> per mile x 10 trips x 60 miles/trip = $339</w:t>
      </w:r>
    </w:p>
    <w:p w:rsidR="00944E6D" w:rsidRPr="00944E6D" w:rsidRDefault="00944E6D" w:rsidP="00944E6D">
      <w:pPr>
        <w:spacing w:after="0" w:line="240" w:lineRule="auto"/>
        <w:ind w:left="360" w:firstLine="360"/>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D.  Participant Support Costs</w:t>
      </w:r>
    </w:p>
    <w:p w:rsidR="00944E6D" w:rsidRPr="00944E6D" w:rsidRDefault="00944E6D" w:rsidP="00944E6D">
      <w:pPr>
        <w:spacing w:after="0" w:line="240" w:lineRule="auto"/>
        <w:ind w:left="360"/>
        <w:rPr>
          <w:rFonts w:ascii="Times New Roman" w:eastAsia="Times New Roman" w:hAnsi="Times New Roman" w:cs="Times New Roman"/>
        </w:rPr>
      </w:pPr>
      <w:r w:rsidRPr="00944E6D">
        <w:rPr>
          <w:rFonts w:ascii="Times New Roman" w:eastAsia="Times New Roman" w:hAnsi="Times New Roman" w:cs="Times New Roman"/>
        </w:rPr>
        <w:t xml:space="preserve">1.  Stipends: </w:t>
      </w:r>
    </w:p>
    <w:p w:rsidR="00944E6D" w:rsidRPr="00944E6D" w:rsidRDefault="00944E6D" w:rsidP="00944E6D">
      <w:pPr>
        <w:spacing w:after="0" w:line="240" w:lineRule="auto"/>
        <w:ind w:left="360" w:firstLine="720"/>
        <w:rPr>
          <w:rFonts w:ascii="Times New Roman" w:eastAsia="Times New Roman" w:hAnsi="Times New Roman" w:cs="Times New Roman"/>
        </w:rPr>
      </w:pPr>
      <w:r w:rsidRPr="00944E6D">
        <w:rPr>
          <w:rFonts w:ascii="Times New Roman" w:eastAsia="Times New Roman" w:hAnsi="Times New Roman" w:cs="Times New Roman"/>
        </w:rPr>
        <w:t>50 in-service teacher participants @ $100/day for 10-day summer seminar</w:t>
      </w:r>
    </w:p>
    <w:p w:rsidR="00944E6D" w:rsidRPr="00944E6D" w:rsidRDefault="00944E6D" w:rsidP="00944E6D">
      <w:pPr>
        <w:spacing w:after="0" w:line="240" w:lineRule="auto"/>
        <w:ind w:left="720" w:firstLine="720"/>
        <w:rPr>
          <w:rFonts w:ascii="Times New Roman" w:eastAsia="Times New Roman" w:hAnsi="Times New Roman" w:cs="Times New Roman"/>
        </w:rPr>
      </w:pPr>
      <w:r w:rsidRPr="00944E6D">
        <w:rPr>
          <w:rFonts w:ascii="Times New Roman" w:eastAsia="Times New Roman" w:hAnsi="Times New Roman" w:cs="Times New Roman"/>
        </w:rPr>
        <w:t xml:space="preserve">Request = $50 x 10 days x 50 participants = $25,000 </w:t>
      </w:r>
    </w:p>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ab/>
      </w:r>
      <w:r w:rsidRPr="00944E6D">
        <w:rPr>
          <w:rFonts w:ascii="Times New Roman" w:eastAsia="Times New Roman" w:hAnsi="Times New Roman" w:cs="Times New Roman"/>
        </w:rPr>
        <w:tab/>
        <w:t>LEA Match = $50 x 10 days x 50 participants = $25,000</w:t>
      </w:r>
    </w:p>
    <w:p w:rsidR="00944E6D" w:rsidRPr="00944E6D" w:rsidRDefault="00944E6D" w:rsidP="00944E6D">
      <w:pPr>
        <w:spacing w:after="0" w:line="240" w:lineRule="auto"/>
        <w:ind w:left="36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2.  Tuition:</w:t>
      </w:r>
    </w:p>
    <w:p w:rsidR="00944E6D" w:rsidRPr="00944E6D" w:rsidRDefault="00944E6D" w:rsidP="00944E6D">
      <w:pPr>
        <w:spacing w:after="0" w:line="240" w:lineRule="auto"/>
        <w:ind w:left="375" w:firstLine="720"/>
        <w:rPr>
          <w:rFonts w:ascii="Times New Roman" w:eastAsia="Times New Roman" w:hAnsi="Times New Roman" w:cs="Times New Roman"/>
        </w:rPr>
      </w:pPr>
      <w:r w:rsidRPr="00944E6D">
        <w:rPr>
          <w:rFonts w:ascii="Times New Roman" w:eastAsia="Times New Roman" w:hAnsi="Times New Roman" w:cs="Times New Roman"/>
        </w:rPr>
        <w:t>The LEA partner will pay tuition reimbursement costs for each participant</w:t>
      </w:r>
    </w:p>
    <w:p w:rsidR="00944E6D" w:rsidRPr="00944E6D" w:rsidRDefault="00944E6D" w:rsidP="00944E6D">
      <w:pPr>
        <w:spacing w:after="0" w:line="240" w:lineRule="auto"/>
        <w:ind w:left="360"/>
        <w:rPr>
          <w:rFonts w:ascii="Times New Roman" w:eastAsia="Times New Roman" w:hAnsi="Times New Roman" w:cs="Times New Roman"/>
        </w:rPr>
      </w:pPr>
      <w:r w:rsidRPr="00944E6D">
        <w:rPr>
          <w:rFonts w:ascii="Times New Roman" w:eastAsia="Times New Roman" w:hAnsi="Times New Roman" w:cs="Times New Roman"/>
        </w:rPr>
        <w:tab/>
        <w:t xml:space="preserve">      Column 3, </w:t>
      </w:r>
      <w:proofErr w:type="gramStart"/>
      <w:r w:rsidRPr="00944E6D">
        <w:rPr>
          <w:rFonts w:ascii="Times New Roman" w:eastAsia="Times New Roman" w:hAnsi="Times New Roman" w:cs="Times New Roman"/>
        </w:rPr>
        <w:t>Other</w:t>
      </w:r>
      <w:proofErr w:type="gramEnd"/>
      <w:r w:rsidRPr="00944E6D">
        <w:rPr>
          <w:rFonts w:ascii="Times New Roman" w:eastAsia="Times New Roman" w:hAnsi="Times New Roman" w:cs="Times New Roman"/>
        </w:rPr>
        <w:t xml:space="preserve"> funds = $193/credit x 6 credits x 60 participants = $69,480  </w:t>
      </w:r>
    </w:p>
    <w:p w:rsidR="00944E6D" w:rsidRPr="00944E6D" w:rsidRDefault="00944E6D" w:rsidP="00944E6D">
      <w:pPr>
        <w:spacing w:after="0" w:line="240" w:lineRule="auto"/>
        <w:ind w:left="360"/>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E.  Other Costs</w:t>
      </w:r>
    </w:p>
    <w:p w:rsidR="00944E6D" w:rsidRPr="00944E6D" w:rsidRDefault="00944E6D" w:rsidP="00944E6D">
      <w:pPr>
        <w:tabs>
          <w:tab w:val="left" w:pos="720"/>
          <w:tab w:val="left" w:pos="90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sz w:val="24"/>
          <w:szCs w:val="24"/>
        </w:rPr>
        <w:t xml:space="preserve">          </w:t>
      </w:r>
      <w:r w:rsidRPr="00944E6D">
        <w:rPr>
          <w:rFonts w:ascii="Times New Roman" w:eastAsia="Times New Roman" w:hAnsi="Times New Roman" w:cs="Times New Roman"/>
        </w:rPr>
        <w:t>Other: Materials and Supplies for 6 Saturday workshops</w:t>
      </w:r>
    </w:p>
    <w:p w:rsidR="00944E6D" w:rsidRPr="00944E6D" w:rsidRDefault="00944E6D" w:rsidP="00944E6D">
      <w:pPr>
        <w:spacing w:after="0" w:line="240" w:lineRule="auto"/>
        <w:ind w:left="720" w:firstLine="720"/>
        <w:rPr>
          <w:rFonts w:ascii="Times New Roman" w:eastAsia="Times New Roman" w:hAnsi="Times New Roman" w:cs="Times New Roman"/>
        </w:rPr>
      </w:pPr>
      <w:r w:rsidRPr="00944E6D">
        <w:rPr>
          <w:rFonts w:ascii="Times New Roman" w:eastAsia="Times New Roman" w:hAnsi="Times New Roman" w:cs="Times New Roman"/>
        </w:rPr>
        <w:t>Request = $10 per participant x 6 days x 40 participants = $2,400</w:t>
      </w:r>
    </w:p>
    <w:p w:rsidR="00944E6D" w:rsidRPr="00944E6D" w:rsidRDefault="00944E6D" w:rsidP="00944E6D">
      <w:pPr>
        <w:rPr>
          <w:rFonts w:ascii="Times New Roman" w:eastAsia="Times New Roman" w:hAnsi="Times New Roman" w:cs="Times New Roman"/>
        </w:rPr>
      </w:pPr>
      <w:r w:rsidRPr="00944E6D">
        <w:rPr>
          <w:rFonts w:ascii="Times New Roman" w:eastAsia="Times New Roman" w:hAnsi="Times New Roman" w:cs="Times New Roman"/>
          <w:sz w:val="24"/>
          <w:szCs w:val="24"/>
        </w:rPr>
        <w:br w:type="page"/>
      </w:r>
      <w:bookmarkStart w:id="16" w:name="_MON_1407054402"/>
      <w:bookmarkStart w:id="17" w:name="_MON_1467551367"/>
      <w:bookmarkStart w:id="18" w:name="_MON_1467808263"/>
      <w:bookmarkStart w:id="19" w:name="_MON_1505048415"/>
      <w:bookmarkStart w:id="20" w:name="_MON_1505048435"/>
      <w:bookmarkStart w:id="21" w:name="_MON_1505048452"/>
      <w:bookmarkEnd w:id="16"/>
      <w:bookmarkEnd w:id="17"/>
      <w:bookmarkEnd w:id="18"/>
      <w:bookmarkEnd w:id="19"/>
      <w:bookmarkEnd w:id="20"/>
      <w:bookmarkEnd w:id="21"/>
      <w:r w:rsidRPr="00944E6D">
        <w:rPr>
          <w:rFonts w:ascii="Times New Roman" w:eastAsia="Times New Roman" w:hAnsi="Times New Roman" w:cs="Times New Roman"/>
        </w:rPr>
        <w:object w:dxaOrig="9388" w:dyaOrig="9766">
          <v:shape id="_x0000_i1148" type="#_x0000_t75" style="width:470.25pt;height:488.25pt" o:ole="">
            <v:imagedata r:id="rId40" o:title=""/>
          </v:shape>
          <o:OLEObject Type="Embed" ProgID="Excel.Sheet.8" ShapeID="_x0000_i1148" DrawAspect="Content" ObjectID="_1538921892" r:id="rId41"/>
        </w:object>
      </w:r>
    </w:p>
    <w:p w:rsidR="00944E6D" w:rsidRPr="00944E6D" w:rsidRDefault="00944E6D" w:rsidP="00944E6D">
      <w:pPr>
        <w:rPr>
          <w:rFonts w:ascii="Arial" w:eastAsia="Times New Roman" w:hAnsi="Arial" w:cs="Arial"/>
        </w:rPr>
      </w:pPr>
    </w:p>
    <w:p w:rsidR="00944E6D" w:rsidRPr="00944E6D" w:rsidRDefault="00944E6D" w:rsidP="00944E6D">
      <w:pPr>
        <w:rPr>
          <w:rFonts w:ascii="Arial" w:eastAsia="Times New Roman" w:hAnsi="Arial" w:cs="Arial"/>
        </w:rPr>
      </w:pPr>
    </w:p>
    <w:p w:rsidR="00944E6D" w:rsidRPr="00944E6D" w:rsidRDefault="00944E6D" w:rsidP="00944E6D">
      <w:pPr>
        <w:rPr>
          <w:rFonts w:ascii="Arial" w:eastAsia="Times New Roman" w:hAnsi="Arial" w:cs="Arial"/>
        </w:rPr>
      </w:pPr>
    </w:p>
    <w:p w:rsidR="00944E6D" w:rsidRDefault="00944E6D" w:rsidP="00944E6D">
      <w:pPr>
        <w:rPr>
          <w:rFonts w:ascii="Arial" w:eastAsia="Times New Roman" w:hAnsi="Arial" w:cs="Arial"/>
        </w:rPr>
      </w:pPr>
    </w:p>
    <w:p w:rsidR="00944E6D" w:rsidRDefault="00944E6D" w:rsidP="00944E6D">
      <w:pPr>
        <w:rPr>
          <w:rFonts w:ascii="Arial" w:eastAsia="Times New Roman" w:hAnsi="Arial" w:cs="Arial"/>
        </w:rPr>
      </w:pPr>
    </w:p>
    <w:p w:rsidR="00944E6D" w:rsidRPr="00944E6D" w:rsidRDefault="00944E6D" w:rsidP="00944E6D">
      <w:pPr>
        <w:rPr>
          <w:rFonts w:ascii="Arial" w:eastAsia="Times New Roman" w:hAnsi="Arial" w:cs="Arial"/>
        </w:rPr>
      </w:pPr>
    </w:p>
    <w:p w:rsidR="00944E6D" w:rsidRPr="00944E6D" w:rsidRDefault="00944E6D" w:rsidP="00944E6D">
      <w:pPr>
        <w:rPr>
          <w:rFonts w:ascii="Arial" w:eastAsia="Times New Roman" w:hAnsi="Arial" w:cs="Arial"/>
          <w:b/>
          <w:bCs/>
          <w:sz w:val="24"/>
          <w:szCs w:val="24"/>
        </w:rPr>
      </w:pPr>
    </w:p>
    <w:p w:rsidR="00944E6D" w:rsidRPr="00944E6D" w:rsidRDefault="00944E6D" w:rsidP="00944E6D">
      <w:pPr>
        <w:rPr>
          <w:rFonts w:ascii="Arial" w:eastAsia="Times New Roman" w:hAnsi="Arial" w:cs="Arial"/>
          <w:b/>
          <w:bCs/>
          <w:sz w:val="24"/>
          <w:szCs w:val="24"/>
        </w:rPr>
      </w:pPr>
    </w:p>
    <w:p w:rsidR="00944E6D" w:rsidRPr="00944E6D" w:rsidRDefault="00944E6D" w:rsidP="00944E6D">
      <w:pPr>
        <w:spacing w:line="36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lastRenderedPageBreak/>
        <w:t>STATEMENT OF ASSURANCES</w:t>
      </w:r>
    </w:p>
    <w:p w:rsidR="00944E6D" w:rsidRPr="00944E6D" w:rsidRDefault="00944E6D" w:rsidP="00944E6D">
      <w:pPr>
        <w:rPr>
          <w:rFonts w:ascii="Times New Roman" w:eastAsia="Times New Roman" w:hAnsi="Times New Roman" w:cs="Times New Roman"/>
        </w:rPr>
      </w:pPr>
      <w:r w:rsidRPr="00944E6D">
        <w:rPr>
          <w:rFonts w:ascii="Times New Roman" w:eastAsia="Times New Roman" w:hAnsi="Times New Roman" w:cs="Times New Roman"/>
        </w:rPr>
        <w:t>The Applicant hereby assures and certifies that it will comply with the regulations, policies, guidelines, and requirements as they relate to the proposal, acceptance, and use of federal funds for this federally assisted project. Also, the Applicant assures and certifies:</w:t>
      </w:r>
    </w:p>
    <w:p w:rsidR="00944E6D" w:rsidRPr="00944E6D" w:rsidRDefault="00944E6D" w:rsidP="00944E6D">
      <w:pPr>
        <w:numPr>
          <w:ilvl w:val="0"/>
          <w:numId w:val="4"/>
        </w:numPr>
        <w:tabs>
          <w:tab w:val="left" w:pos="-360"/>
          <w:tab w:val="left" w:pos="-57"/>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It possesses legal authority to apply for the grant;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rsidR="00944E6D" w:rsidRPr="00944E6D" w:rsidRDefault="00944E6D" w:rsidP="00944E6D">
      <w:pPr>
        <w:numPr>
          <w:ilvl w:val="0"/>
          <w:numId w:val="4"/>
        </w:numPr>
        <w:tabs>
          <w:tab w:val="left" w:pos="-360"/>
          <w:tab w:val="left" w:pos="-57"/>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It will provide equal access to its programs of pre-service, in-service, and other professional development for all eligible program participants, taking into account barriers that may exist based on gender, race, ethnicity, national origin, disability, or age.  (See Guidance on Section 427 of GEPA in Appendix G of the Improving Teacher Quality FY 2017 Phase15 RFP.)</w:t>
      </w:r>
    </w:p>
    <w:p w:rsidR="00944E6D" w:rsidRPr="00944E6D" w:rsidRDefault="00944E6D" w:rsidP="00944E6D">
      <w:pPr>
        <w:numPr>
          <w:ilvl w:val="0"/>
          <w:numId w:val="4"/>
        </w:numPr>
        <w:spacing w:after="0" w:line="240" w:lineRule="auto"/>
        <w:rPr>
          <w:rFonts w:ascii="Times New Roman" w:eastAsia="Times New Roman" w:hAnsi="Times New Roman" w:cs="Times New Roman"/>
          <w:lang w:val="x-none" w:eastAsia="x-none"/>
        </w:rPr>
      </w:pPr>
      <w:r w:rsidRPr="00944E6D">
        <w:rPr>
          <w:rFonts w:ascii="Times New Roman" w:eastAsia="Times New Roman" w:hAnsi="Times New Roman" w:cs="Times New Roman"/>
          <w:lang w:val="x-none" w:eastAsia="x-none"/>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944E6D" w:rsidRPr="00944E6D" w:rsidRDefault="00944E6D" w:rsidP="00944E6D">
      <w:pPr>
        <w:numPr>
          <w:ilvl w:val="0"/>
          <w:numId w:val="4"/>
        </w:numPr>
        <w:tabs>
          <w:tab w:val="left" w:pos="-36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It will enter into formalized agreement(s) with the local education agency or agencies (LEAs) named in the proposal in the area(s) of proposed service, as well as with other partners.</w:t>
      </w:r>
    </w:p>
    <w:p w:rsidR="00944E6D" w:rsidRPr="00944E6D" w:rsidRDefault="00944E6D" w:rsidP="00944E6D">
      <w:pPr>
        <w:numPr>
          <w:ilvl w:val="0"/>
          <w:numId w:val="4"/>
        </w:numPr>
        <w:tabs>
          <w:tab w:val="left" w:pos="-36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It will give the Maryland Higher Education Commission (MHEC), the Federal sponsoring agency, or the legislative auditor through any authorized representative access to and the right to examine all records, books, papers, or documents related to the grant.</w:t>
      </w:r>
    </w:p>
    <w:p w:rsidR="00944E6D" w:rsidRPr="00944E6D" w:rsidRDefault="00944E6D" w:rsidP="00944E6D">
      <w:pPr>
        <w:numPr>
          <w:ilvl w:val="0"/>
          <w:numId w:val="4"/>
        </w:numPr>
        <w:tabs>
          <w:tab w:val="left" w:pos="-36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It will comply with all requirements imposed by MHEC and the Federal sponsoring agency concerning special requirements of law and other administrative requirements.</w:t>
      </w:r>
    </w:p>
    <w:p w:rsidR="00944E6D" w:rsidRPr="00944E6D" w:rsidRDefault="00944E6D" w:rsidP="00944E6D">
      <w:pPr>
        <w:numPr>
          <w:ilvl w:val="0"/>
          <w:numId w:val="4"/>
        </w:numPr>
        <w:tabs>
          <w:tab w:val="left" w:pos="-36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If a high-need LEA is not already a partner in this proposed project, the applicant will consent to work with a high-need LEA for the purposes of this grant project if a grant is awarded based on this proposal.  This may consist of working with a high-need LEA, in conjunction with MHEC, to accept participants into project activities; the specifics of the services to be provided in cooperation with the high-need LEA will be articulated and budgeted in writing as an attachment to this proposal and submitted for applicant approval prior to the formal awarding of the grant.</w:t>
      </w:r>
    </w:p>
    <w:p w:rsidR="00944E6D" w:rsidRPr="00944E6D" w:rsidRDefault="00944E6D" w:rsidP="00944E6D">
      <w:pPr>
        <w:numPr>
          <w:ilvl w:val="0"/>
          <w:numId w:val="4"/>
        </w:numPr>
        <w:tabs>
          <w:tab w:val="left" w:pos="-360"/>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It will expend funds to supplement and not supplant non-federal funds.               </w:t>
      </w:r>
    </w:p>
    <w:p w:rsidR="00944E6D" w:rsidRPr="00944E6D" w:rsidRDefault="00944E6D" w:rsidP="00944E6D">
      <w:pPr>
        <w:numPr>
          <w:ilvl w:val="0"/>
          <w:numId w:val="4"/>
        </w:numPr>
        <w:tabs>
          <w:tab w:val="left" w:pos="-360"/>
          <w:tab w:val="left" w:pos="741"/>
        </w:tabs>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It will participate in any statewide needs assessment or evaluation as required by P.L. 107-110. </w:t>
      </w:r>
    </w:p>
    <w:p w:rsidR="00944E6D" w:rsidRPr="00944E6D" w:rsidRDefault="00944E6D" w:rsidP="00944E6D">
      <w:pPr>
        <w:tabs>
          <w:tab w:val="left" w:pos="-360"/>
          <w:tab w:val="left" w:pos="741"/>
        </w:tabs>
        <w:spacing w:after="0" w:line="240" w:lineRule="auto"/>
        <w:ind w:left="720"/>
        <w:rPr>
          <w:rFonts w:ascii="Times New Roman" w:eastAsia="Times New Roman" w:hAnsi="Times New Roman" w:cs="Times New Roman"/>
          <w:sz w:val="20"/>
          <w:szCs w:val="20"/>
        </w:rPr>
      </w:pPr>
    </w:p>
    <w:p w:rsidR="00944E6D" w:rsidRPr="00944E6D" w:rsidRDefault="00944E6D" w:rsidP="00944E6D">
      <w:pPr>
        <w:pBdr>
          <w:bottom w:val="single" w:sz="12" w:space="1" w:color="auto"/>
        </w:pBdr>
        <w:tabs>
          <w:tab w:val="left" w:pos="-360"/>
        </w:tabs>
        <w:ind w:left="720" w:hanging="360"/>
        <w:jc w:val="both"/>
        <w:rPr>
          <w:rFonts w:ascii="Arial" w:eastAsia="Times New Roman" w:hAnsi="Arial" w:cs="Arial"/>
          <w:sz w:val="20"/>
          <w:szCs w:val="20"/>
        </w:rPr>
      </w:pPr>
    </w:p>
    <w:p w:rsidR="00944E6D" w:rsidRPr="00944E6D" w:rsidRDefault="00944E6D" w:rsidP="00944E6D">
      <w:pPr>
        <w:tabs>
          <w:tab w:val="left" w:pos="-360"/>
        </w:tabs>
        <w:ind w:left="399" w:hanging="39"/>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Institution</w:t>
      </w:r>
    </w:p>
    <w:p w:rsidR="00944E6D" w:rsidRPr="00944E6D" w:rsidRDefault="00944E6D" w:rsidP="00944E6D">
      <w:pPr>
        <w:tabs>
          <w:tab w:val="left" w:pos="-360"/>
        </w:tabs>
        <w:ind w:left="399" w:hanging="39"/>
        <w:jc w:val="center"/>
        <w:rPr>
          <w:rFonts w:ascii="Times New Roman" w:eastAsia="Times New Roman" w:hAnsi="Times New Roman" w:cs="Times New Roman"/>
          <w:b/>
          <w:sz w:val="20"/>
          <w:szCs w:val="20"/>
        </w:rPr>
      </w:pPr>
    </w:p>
    <w:p w:rsidR="00944E6D" w:rsidRPr="00944E6D" w:rsidRDefault="00944E6D" w:rsidP="00944E6D">
      <w:pPr>
        <w:pBdr>
          <w:bottom w:val="single" w:sz="12" w:space="1" w:color="auto"/>
        </w:pBdr>
        <w:tabs>
          <w:tab w:val="left" w:pos="-360"/>
        </w:tabs>
        <w:ind w:left="720" w:hanging="360"/>
        <w:jc w:val="center"/>
        <w:rPr>
          <w:rFonts w:ascii="Times New Roman" w:eastAsia="Times New Roman" w:hAnsi="Times New Roman" w:cs="Times New Roman"/>
          <w:sz w:val="20"/>
          <w:szCs w:val="20"/>
        </w:rPr>
      </w:pPr>
    </w:p>
    <w:p w:rsidR="00944E6D" w:rsidRPr="00944E6D" w:rsidRDefault="00944E6D" w:rsidP="00944E6D">
      <w:pPr>
        <w:tabs>
          <w:tab w:val="left" w:pos="-360"/>
        </w:tabs>
        <w:ind w:left="720" w:hanging="360"/>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Signature of Authorized Institutional Authority</w:t>
      </w:r>
    </w:p>
    <w:p w:rsidR="00944E6D" w:rsidRPr="00944E6D" w:rsidRDefault="00944E6D" w:rsidP="00944E6D">
      <w:pPr>
        <w:rPr>
          <w:rFonts w:ascii="Arial" w:eastAsia="Times New Roman" w:hAnsi="Arial" w:cs="Arial"/>
          <w:b/>
          <w:bCs/>
          <w:sz w:val="20"/>
          <w:szCs w:val="20"/>
        </w:rPr>
      </w:pPr>
    </w:p>
    <w:p w:rsidR="00944E6D" w:rsidRPr="00944E6D" w:rsidRDefault="00944E6D" w:rsidP="00944E6D">
      <w:pPr>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217805</wp:posOffset>
                </wp:positionV>
                <wp:extent cx="6797040" cy="0"/>
                <wp:effectExtent l="11430" t="12065" r="11430" b="69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0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1.4pt;margin-top:17.15pt;width:53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" strokeweight="1pt"/>
            </w:pict>
          </mc:Fallback>
        </mc:AlternateContent>
      </w:r>
    </w:p>
    <w:p w:rsidR="00944E6D" w:rsidRPr="00944E6D" w:rsidRDefault="00944E6D" w:rsidP="00944E6D">
      <w:pPr>
        <w:rPr>
          <w:rFonts w:ascii="Times New Roman" w:eastAsia="Times New Roman" w:hAnsi="Times New Roman" w:cs="Times New Roman"/>
          <w:b/>
          <w:bCs/>
          <w:sz w:val="20"/>
          <w:szCs w:val="20"/>
        </w:rPr>
      </w:pPr>
      <w:r w:rsidRPr="00944E6D">
        <w:rPr>
          <w:rFonts w:ascii="Arial" w:eastAsia="Times New Roman" w:hAnsi="Arial" w:cs="Arial"/>
          <w:b/>
          <w:bCs/>
          <w:sz w:val="20"/>
          <w:szCs w:val="20"/>
        </w:rPr>
        <w:t xml:space="preserve">    </w:t>
      </w:r>
      <w:r w:rsidRPr="00944E6D">
        <w:rPr>
          <w:rFonts w:ascii="Times New Roman" w:eastAsia="Times New Roman" w:hAnsi="Times New Roman" w:cs="Times New Roman"/>
          <w:b/>
          <w:bCs/>
          <w:sz w:val="20"/>
          <w:szCs w:val="20"/>
        </w:rPr>
        <w:t>Name and Title, Printed                                                                                           Date</w:t>
      </w:r>
    </w:p>
    <w:p w:rsidR="00944E6D" w:rsidRDefault="00944E6D" w:rsidP="00944E6D">
      <w:pPr>
        <w:rPr>
          <w:rFonts w:ascii="Arial" w:eastAsia="Times New Roman" w:hAnsi="Arial" w:cs="Arial"/>
          <w:sz w:val="24"/>
          <w:szCs w:val="24"/>
        </w:rPr>
      </w:pPr>
    </w:p>
    <w:p w:rsidR="00944E6D" w:rsidRDefault="00944E6D" w:rsidP="00944E6D">
      <w:pPr>
        <w:rPr>
          <w:rFonts w:ascii="Arial" w:eastAsia="Times New Roman" w:hAnsi="Arial" w:cs="Arial"/>
          <w:sz w:val="24"/>
          <w:szCs w:val="24"/>
        </w:rPr>
      </w:pPr>
    </w:p>
    <w:p w:rsidR="00944E6D" w:rsidRDefault="00944E6D" w:rsidP="00944E6D">
      <w:pPr>
        <w:rPr>
          <w:rFonts w:ascii="Arial" w:eastAsia="Times New Roman" w:hAnsi="Arial" w:cs="Arial"/>
          <w:sz w:val="24"/>
          <w:szCs w:val="24"/>
        </w:rPr>
      </w:pPr>
    </w:p>
    <w:p w:rsidR="00944E6D" w:rsidRPr="00944E6D" w:rsidRDefault="00944E6D" w:rsidP="00944E6D">
      <w:pPr>
        <w:rPr>
          <w:rFonts w:ascii="Arial" w:eastAsia="Times New Roman" w:hAnsi="Arial" w:cs="Arial"/>
          <w:sz w:val="24"/>
          <w:szCs w:val="24"/>
        </w:rPr>
      </w:pPr>
    </w:p>
    <w:p w:rsidR="00944E6D" w:rsidRPr="00944E6D" w:rsidRDefault="00944E6D" w:rsidP="00944E6D">
      <w:pPr>
        <w:jc w:val="center"/>
        <w:rPr>
          <w:rFonts w:ascii="Times New Roman" w:eastAsia="Times New Roman" w:hAnsi="Times New Roman" w:cs="Times New Roman"/>
          <w:b/>
        </w:rPr>
      </w:pPr>
      <w:r w:rsidRPr="00944E6D">
        <w:rPr>
          <w:rFonts w:ascii="Times New Roman" w:eastAsia="Times New Roman" w:hAnsi="Times New Roman" w:cs="Times New Roman"/>
          <w:b/>
        </w:rPr>
        <w:lastRenderedPageBreak/>
        <w:t>CERTIFICATION REGARDING LOBBYING</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 xml:space="preserve">Applicants must review the requirements for certification regarding lobbying included in the regulations cited below before completing this form.  Applicants must sign this form to comply with the certification requirements </w:t>
      </w:r>
      <w:proofErr w:type="gramStart"/>
      <w:r w:rsidRPr="00944E6D">
        <w:rPr>
          <w:rFonts w:ascii="Times New Roman" w:eastAsia="Times New Roman" w:hAnsi="Times New Roman" w:cs="Times New Roman"/>
        </w:rPr>
        <w:t>under</w:t>
      </w:r>
      <w:proofErr w:type="gramEnd"/>
      <w:r w:rsidRPr="00944E6D">
        <w:rPr>
          <w:rFonts w:ascii="Times New Roman" w:eastAsia="Times New Roman" w:hAnsi="Times New Roman" w:cs="Times New Roman"/>
        </w:rPr>
        <w:t xml:space="preserve"> 34 CFR Part 82, "New Restrictions on Lobbying."  This certification is a material representation of fact upon which the Department of Education relies when it makes a grant or enters into a cooperative agreement.  The text of TITLE 34—Education Subtitle </w:t>
      </w:r>
      <w:proofErr w:type="gramStart"/>
      <w:r w:rsidRPr="00944E6D">
        <w:rPr>
          <w:rFonts w:ascii="Times New Roman" w:eastAsia="Times New Roman" w:hAnsi="Times New Roman" w:cs="Times New Roman"/>
        </w:rPr>
        <w:t>A</w:t>
      </w:r>
      <w:proofErr w:type="gramEnd"/>
      <w:r w:rsidRPr="00944E6D">
        <w:rPr>
          <w:rFonts w:ascii="Times New Roman" w:eastAsia="Times New Roman" w:hAnsi="Times New Roman" w:cs="Times New Roman"/>
        </w:rPr>
        <w:t xml:space="preserve">--PART 82--NEW RESTRICTIONS ON LOBBYING is located at: </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noProof/>
        </w:rPr>
        <w:t xml:space="preserve"> </w:t>
      </w:r>
      <w:hyperlink r:id="rId42" w:history="1">
        <w:r w:rsidRPr="00944E6D">
          <w:rPr>
            <w:rFonts w:ascii="Calibri" w:eastAsia="Times New Roman" w:hAnsi="Calibri" w:cs="Times New Roman"/>
            <w:color w:val="0000FF"/>
            <w:u w:val="single"/>
          </w:rPr>
          <w:t>http://www.ecfr.gov/cgi-bin/text-idx?node=pt2.1.1800&amp;rgn=div5</w:t>
        </w:r>
      </w:hyperlink>
      <w:r w:rsidRPr="00944E6D">
        <w:rPr>
          <w:rFonts w:ascii="Times New Roman" w:eastAsia="Times New Roman" w:hAnsi="Times New Roman" w:cs="Times New Roman"/>
        </w:rPr>
        <w:t xml:space="preserve">. </w:t>
      </w:r>
    </w:p>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As required by Section 1352, Title 31 of the U.S. Code, and implemented at 34 CFR Part 82, for persons entering into a Federal contract, grant or cooperative agreement over $100,000, as defined at 34 CFR Part 82, Sections 82.105 and 82.110, the applicant certifies that:</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(c) The undersigned shall require that the language of this certification be included in the award documents for all sub awards at all tiers (including sub grants and contracts under grants and cooperative agreements) and that all sub recipients shall certify and disclose accordingly.</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As the duly authorized representative of the applicant, I hereby certify that the applicant will comply with the above certification.</w:t>
      </w:r>
    </w:p>
    <w:tbl>
      <w:tblPr>
        <w:tblW w:w="9270" w:type="dxa"/>
        <w:tblInd w:w="120" w:type="dxa"/>
        <w:tblLayout w:type="fixed"/>
        <w:tblCellMar>
          <w:left w:w="120" w:type="dxa"/>
          <w:right w:w="120" w:type="dxa"/>
        </w:tblCellMar>
        <w:tblLook w:val="0000" w:firstRow="0" w:lastRow="0" w:firstColumn="0" w:lastColumn="0" w:noHBand="0" w:noVBand="0"/>
      </w:tblPr>
      <w:tblGrid>
        <w:gridCol w:w="9270"/>
      </w:tblGrid>
      <w:tr w:rsidR="00944E6D" w:rsidRPr="00944E6D" w:rsidTr="00930C42">
        <w:tc>
          <w:tcPr>
            <w:tcW w:w="9270"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before="120" w:after="0" w:line="240" w:lineRule="auto"/>
              <w:rPr>
                <w:rFonts w:ascii="Times New Roman" w:eastAsia="Times New Roman" w:hAnsi="Times New Roman" w:cs="Times New Roman"/>
              </w:rPr>
            </w:pPr>
            <w:r w:rsidRPr="00944E6D">
              <w:rPr>
                <w:rFonts w:ascii="Times New Roman" w:eastAsia="Times New Roman" w:hAnsi="Times New Roman" w:cs="Times New Roman"/>
              </w:rPr>
              <w:t>NAME OF APPLICANT                                                     PR/AWARD NUMBER AND / OR               PROJECT NAME</w:t>
            </w:r>
          </w:p>
          <w:p w:rsidR="00944E6D" w:rsidRPr="00944E6D" w:rsidRDefault="00944E6D" w:rsidP="00944E6D">
            <w:pPr>
              <w:spacing w:before="120" w:after="0" w:line="240" w:lineRule="auto"/>
              <w:rPr>
                <w:rFonts w:ascii="Times New Roman" w:eastAsia="Times New Roman" w:hAnsi="Times New Roman" w:cs="Times New Roman"/>
              </w:rPr>
            </w:pPr>
          </w:p>
        </w:tc>
      </w:tr>
      <w:tr w:rsidR="00944E6D" w:rsidRPr="00944E6D" w:rsidTr="00930C42">
        <w:tc>
          <w:tcPr>
            <w:tcW w:w="9270"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before="120" w:after="0" w:line="240" w:lineRule="auto"/>
              <w:rPr>
                <w:rFonts w:ascii="Times New Roman" w:eastAsia="Times New Roman" w:hAnsi="Times New Roman" w:cs="Times New Roman"/>
              </w:rPr>
            </w:pPr>
            <w:r w:rsidRPr="00944E6D">
              <w:rPr>
                <w:rFonts w:ascii="Times New Roman" w:eastAsia="Times New Roman" w:hAnsi="Times New Roman" w:cs="Times New Roman"/>
              </w:rPr>
              <w:t>PRINTED NAME AND TITLE OF AUTHORIZED REPRESENTATIVE</w:t>
            </w:r>
          </w:p>
          <w:p w:rsidR="00944E6D" w:rsidRPr="00944E6D" w:rsidRDefault="00944E6D" w:rsidP="00944E6D">
            <w:pPr>
              <w:spacing w:before="120" w:after="0" w:line="240" w:lineRule="auto"/>
              <w:rPr>
                <w:rFonts w:ascii="Times New Roman" w:eastAsia="Times New Roman" w:hAnsi="Times New Roman" w:cs="Times New Roman"/>
              </w:rPr>
            </w:pPr>
          </w:p>
        </w:tc>
      </w:tr>
      <w:tr w:rsidR="00944E6D" w:rsidRPr="00944E6D" w:rsidTr="00930C42">
        <w:tc>
          <w:tcPr>
            <w:tcW w:w="9270"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before="120" w:after="0" w:line="240" w:lineRule="auto"/>
              <w:rPr>
                <w:rFonts w:ascii="Times New Roman" w:eastAsia="Times New Roman" w:hAnsi="Times New Roman" w:cs="Times New Roman"/>
              </w:rPr>
            </w:pPr>
            <w:r w:rsidRPr="00944E6D">
              <w:rPr>
                <w:rFonts w:ascii="Times New Roman" w:eastAsia="Times New Roman" w:hAnsi="Times New Roman" w:cs="Times New Roman"/>
              </w:rPr>
              <w:t>SIGNATURE                                                                                             DATE</w:t>
            </w:r>
          </w:p>
          <w:p w:rsidR="00944E6D" w:rsidRPr="00944E6D" w:rsidRDefault="00944E6D" w:rsidP="00944E6D">
            <w:pPr>
              <w:spacing w:before="120" w:after="0" w:line="240" w:lineRule="auto"/>
              <w:rPr>
                <w:rFonts w:ascii="Times New Roman" w:eastAsia="Times New Roman" w:hAnsi="Times New Roman" w:cs="Times New Roman"/>
              </w:rPr>
            </w:pPr>
          </w:p>
        </w:tc>
      </w:tr>
    </w:tbl>
    <w:p w:rsidR="00944E6D" w:rsidRPr="00944E6D" w:rsidRDefault="00944E6D" w:rsidP="00944E6D">
      <w:pPr>
        <w:spacing w:before="120" w:after="120" w:line="240" w:lineRule="auto"/>
        <w:rPr>
          <w:rFonts w:ascii="Times New Roman" w:eastAsia="Times New Roman" w:hAnsi="Times New Roman" w:cs="Times New Roman"/>
        </w:rPr>
      </w:pPr>
      <w:r w:rsidRPr="00944E6D">
        <w:rPr>
          <w:rFonts w:ascii="Times New Roman" w:eastAsia="Times New Roman" w:hAnsi="Times New Roman" w:cs="Times New Roman"/>
        </w:rPr>
        <w:t>ED 80-0013</w:t>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t xml:space="preserve">06/04        </w:t>
      </w:r>
    </w:p>
    <w:p w:rsidR="00944E6D" w:rsidRPr="00944E6D" w:rsidRDefault="00944E6D" w:rsidP="00944E6D">
      <w:pPr>
        <w:tabs>
          <w:tab w:val="right" w:pos="10224"/>
        </w:tabs>
        <w:spacing w:line="241" w:lineRule="auto"/>
        <w:rPr>
          <w:rFonts w:ascii="Times New Roman" w:eastAsia="Times New Roman" w:hAnsi="Times New Roman" w:cs="Times New Roman"/>
          <w:b/>
          <w:sz w:val="20"/>
        </w:rPr>
      </w:pPr>
      <w:r w:rsidRPr="00944E6D">
        <w:rPr>
          <w:rFonts w:ascii="Arial" w:eastAsia="Times New Roman" w:hAnsi="Arial" w:cs="Arial"/>
          <w:b/>
        </w:rPr>
        <w:tab/>
      </w:r>
      <w:r w:rsidRPr="00944E6D">
        <w:rPr>
          <w:rFonts w:ascii="Times New Roman" w:eastAsia="Times New Roman" w:hAnsi="Times New Roman" w:cs="Times New Roman"/>
          <w:b/>
          <w:sz w:val="16"/>
        </w:rPr>
        <w:t>OMB Approval No. 0348-0040</w:t>
      </w:r>
    </w:p>
    <w:p w:rsidR="00944E6D" w:rsidRPr="00944E6D" w:rsidRDefault="00944E6D" w:rsidP="00944E6D">
      <w:pPr>
        <w:tabs>
          <w:tab w:val="center" w:pos="5112"/>
        </w:tabs>
        <w:spacing w:after="0" w:line="240" w:lineRule="auto"/>
        <w:rPr>
          <w:rFonts w:ascii="Arial" w:eastAsia="Times New Roman" w:hAnsi="Arial" w:cs="Arial"/>
          <w:sz w:val="24"/>
          <w:szCs w:val="24"/>
        </w:rPr>
      </w:pPr>
    </w:p>
    <w:p w:rsidR="00944E6D" w:rsidRDefault="00944E6D" w:rsidP="00944E6D">
      <w:pPr>
        <w:rPr>
          <w:rFonts w:ascii="Arial" w:eastAsia="Times New Roman" w:hAnsi="Arial" w:cs="Arial"/>
          <w:sz w:val="24"/>
          <w:szCs w:val="24"/>
        </w:rPr>
      </w:pPr>
    </w:p>
    <w:p w:rsidR="00944E6D" w:rsidRDefault="00944E6D" w:rsidP="00944E6D">
      <w:pPr>
        <w:rPr>
          <w:rFonts w:ascii="Arial" w:eastAsia="Times New Roman" w:hAnsi="Arial" w:cs="Arial"/>
          <w:sz w:val="24"/>
          <w:szCs w:val="24"/>
        </w:rPr>
      </w:pPr>
    </w:p>
    <w:p w:rsidR="00944E6D" w:rsidRPr="00944E6D" w:rsidRDefault="00944E6D" w:rsidP="00944E6D">
      <w:pPr>
        <w:rPr>
          <w:rFonts w:ascii="Arial" w:eastAsia="Times New Roman" w:hAnsi="Arial" w:cs="Arial"/>
          <w:sz w:val="24"/>
          <w:szCs w:val="24"/>
        </w:rPr>
      </w:pPr>
    </w:p>
    <w:p w:rsidR="00944E6D" w:rsidRPr="00944E6D" w:rsidRDefault="00944E6D" w:rsidP="00944E6D">
      <w:pPr>
        <w:rPr>
          <w:rFonts w:ascii="Arial" w:eastAsia="Times New Roman" w:hAnsi="Arial" w:cs="Arial"/>
          <w:sz w:val="24"/>
          <w:szCs w:val="24"/>
        </w:rPr>
      </w:pPr>
    </w:p>
    <w:p w:rsidR="00944E6D" w:rsidRPr="00944E6D" w:rsidRDefault="00944E6D" w:rsidP="00944E6D">
      <w:pPr>
        <w:tabs>
          <w:tab w:val="center" w:pos="5112"/>
        </w:tabs>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ASSURANCES - NON-CONSTRUCTION PROGRAMS</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944E6D" w:rsidRPr="00944E6D" w:rsidRDefault="00944E6D" w:rsidP="00944E6D">
      <w:pPr>
        <w:spacing w:after="0" w:line="240" w:lineRule="auto"/>
        <w:jc w:val="both"/>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b/>
          <w:sz w:val="24"/>
          <w:szCs w:val="24"/>
        </w:rPr>
        <w:t>PLEASE DO NOT RETURN YOUR COMPLETED FORM TO THE OFFICE OF MANAGEMENT AND BUDGET.  SEND IT TO THE ADDRESS PROVIDED BY THE SPONSORING AGENCY.</w:t>
      </w:r>
    </w:p>
    <w:p w:rsidR="00944E6D" w:rsidRPr="00944E6D" w:rsidRDefault="00944E6D" w:rsidP="00944E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1" layoutInCell="0" allowOverlap="1">
                <wp:simplePos x="0" y="0"/>
                <wp:positionH relativeFrom="page">
                  <wp:posOffset>472440</wp:posOffset>
                </wp:positionH>
                <wp:positionV relativeFrom="paragraph">
                  <wp:posOffset>0</wp:posOffset>
                </wp:positionV>
                <wp:extent cx="6889115" cy="635"/>
                <wp:effectExtent l="5715" t="13970" r="10795"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115" cy="635"/>
                        </a:xfrm>
                        <a:prstGeom prst="rect">
                          <a:avLst/>
                        </a:prstGeom>
                        <a:solidFill>
                          <a:srgbClr val="000000"/>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7.2pt;margin-top:0;width:542.45pt;height:.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" o:allowincell="f" fillcolor="black" strokeweight=".25pt">
                <w10:wrap anchorx="page"/>
                <w10:anchorlock/>
              </v:rect>
            </w:pict>
          </mc:Fallback>
        </mc:AlternateContent>
      </w:r>
    </w:p>
    <w:p w:rsidR="00944E6D" w:rsidRPr="00944E6D" w:rsidRDefault="00944E6D" w:rsidP="00944E6D">
      <w:pPr>
        <w:tabs>
          <w:tab w:val="left" w:pos="-1440"/>
        </w:tabs>
        <w:spacing w:after="0" w:line="240" w:lineRule="auto"/>
        <w:ind w:left="720" w:hanging="720"/>
        <w:rPr>
          <w:rFonts w:ascii="Times New Roman" w:eastAsia="Times New Roman" w:hAnsi="Times New Roman" w:cs="Times New Roman"/>
          <w:sz w:val="24"/>
          <w:szCs w:val="24"/>
        </w:rPr>
      </w:pPr>
      <w:r w:rsidRPr="00944E6D">
        <w:rPr>
          <w:rFonts w:ascii="Times New Roman" w:eastAsia="Times New Roman" w:hAnsi="Times New Roman" w:cs="Times New Roman"/>
          <w:b/>
          <w:sz w:val="24"/>
          <w:szCs w:val="24"/>
        </w:rPr>
        <w:t>Note:</w:t>
      </w:r>
      <w:r w:rsidRPr="00944E6D">
        <w:rPr>
          <w:rFonts w:ascii="Times New Roman" w:eastAsia="Times New Roman" w:hAnsi="Times New Roman" w:cs="Times New Roman"/>
          <w:b/>
          <w:sz w:val="24"/>
          <w:szCs w:val="24"/>
        </w:rPr>
        <w:tab/>
      </w:r>
      <w:r w:rsidRPr="00944E6D">
        <w:rPr>
          <w:rFonts w:ascii="Times New Roman" w:eastAsia="Times New Roman" w:hAnsi="Times New Roman" w:cs="Times New Roman"/>
          <w:sz w:val="24"/>
          <w:szCs w:val="24"/>
        </w:rPr>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944E6D" w:rsidRPr="00944E6D" w:rsidRDefault="00944E6D" w:rsidP="00944E6D">
      <w:pPr>
        <w:tabs>
          <w:tab w:val="left" w:pos="-1440"/>
        </w:tabs>
        <w:spacing w:after="0" w:line="240" w:lineRule="auto"/>
        <w:ind w:left="720" w:hanging="720"/>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As the duly authorized representative of the applicant I certify that the applicant:</w:t>
      </w:r>
    </w:p>
    <w:p w:rsidR="00944E6D" w:rsidRPr="00944E6D" w:rsidRDefault="00944E6D" w:rsidP="00944E6D">
      <w:pPr>
        <w:spacing w:after="0" w:line="240" w:lineRule="auto"/>
        <w:rPr>
          <w:rFonts w:ascii="Times New Roman" w:eastAsia="Times New Roman" w:hAnsi="Times New Roman" w:cs="Times New Roman"/>
          <w:sz w:val="24"/>
          <w:szCs w:val="24"/>
        </w:rPr>
      </w:pPr>
    </w:p>
    <w:tbl>
      <w:tblPr>
        <w:tblW w:w="9990" w:type="dxa"/>
        <w:tblInd w:w="419" w:type="dxa"/>
        <w:tblLook w:val="04A0" w:firstRow="1" w:lastRow="0" w:firstColumn="1" w:lastColumn="0" w:noHBand="0" w:noVBand="1"/>
      </w:tblPr>
      <w:tblGrid>
        <w:gridCol w:w="9990"/>
      </w:tblGrid>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w:t>
            </w:r>
            <w:r w:rsidRPr="00944E6D">
              <w:rPr>
                <w:rFonts w:ascii="Times New Roman" w:eastAsia="Times New Roman" w:hAnsi="Times New Roman" w:cs="Times New Roman"/>
                <w:sz w:val="24"/>
                <w:szCs w:val="24"/>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proposal.</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2.   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3.   Will establish safeguards to prohibit employees from using their positions for a purpose that constitutes or presents the appearance of personal or organizational conflict of interest, or personal gain.</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4.   Will initiate and complete the work within the applicable time frame after receipt of approval of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the</w:t>
            </w:r>
            <w:proofErr w:type="gramEnd"/>
            <w:r w:rsidRPr="00944E6D">
              <w:rPr>
                <w:rFonts w:ascii="Times New Roman" w:eastAsia="Times New Roman" w:hAnsi="Times New Roman" w:cs="Times New Roman"/>
                <w:sz w:val="24"/>
                <w:szCs w:val="24"/>
              </w:rPr>
              <w:t xml:space="preserve"> awarding agency.</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5.   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6.  Will comply with all Federal statutes relating to nondiscrimination. These include but are not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limited to: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(a) Title VI of the Civil Rights Act of 1964 (P.L. 88-352) which prohibits discrimination on the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basis of race, color or national origin; (b) Title IX of the Education Amendments of 1972, as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amended (20 U.S.C.,1681-1683, and 1685-1686), which prohibits discrimination on the basis of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01"/>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w:t>
            </w:r>
            <w:r w:rsidRPr="00944E6D">
              <w:rPr>
                <w:rFonts w:ascii="Times New Roman" w:eastAsia="Times New Roman" w:hAnsi="Times New Roman" w:cs="Times New Roman"/>
                <w:sz w:val="24"/>
                <w:szCs w:val="24"/>
              </w:rPr>
              <w:lastRenderedPageBreak/>
              <w:t xml:space="preserve">nondiscrimination on the basis of alcohol abuse or alcoholism; (g) 523 and 527 of the Public Health Service Act of 1912 (42 U.S.C., 290 dd-3 and 290 </w:t>
            </w:r>
            <w:proofErr w:type="spellStart"/>
            <w:r w:rsidRPr="00944E6D">
              <w:rPr>
                <w:rFonts w:ascii="Times New Roman" w:eastAsia="Times New Roman" w:hAnsi="Times New Roman" w:cs="Times New Roman"/>
                <w:sz w:val="24"/>
                <w:szCs w:val="24"/>
              </w:rPr>
              <w:t>ee</w:t>
            </w:r>
            <w:proofErr w:type="spellEnd"/>
            <w:r w:rsidRPr="00944E6D">
              <w:rPr>
                <w:rFonts w:ascii="Times New Roman" w:eastAsia="Times New Roman" w:hAnsi="Times New Roman" w:cs="Times New Roman"/>
                <w:sz w:val="24"/>
                <w:szCs w:val="24"/>
              </w:rPr>
              <w:t xml:space="preserve"> 3), as amended, relating to confidentiality of alcohol and drug abuse patient records; (h) Title VIII of the Civil Rights Act of 1968 (42 U.S.C., 3601 et seq.), as amended, relating to nondiscrimination in the sale, rental or financing of housing; (</w:t>
            </w:r>
            <w:proofErr w:type="spellStart"/>
            <w:r w:rsidRPr="00944E6D">
              <w:rPr>
                <w:rFonts w:ascii="Times New Roman" w:eastAsia="Times New Roman" w:hAnsi="Times New Roman" w:cs="Times New Roman"/>
                <w:sz w:val="24"/>
                <w:szCs w:val="24"/>
              </w:rPr>
              <w:t>i</w:t>
            </w:r>
            <w:proofErr w:type="spellEnd"/>
            <w:r w:rsidRPr="00944E6D">
              <w:rPr>
                <w:rFonts w:ascii="Times New Roman" w:eastAsia="Times New Roman" w:hAnsi="Times New Roman" w:cs="Times New Roman"/>
                <w:sz w:val="24"/>
                <w:szCs w:val="24"/>
              </w:rPr>
              <w:t>) any other nondiscrimination provisions in the specific statute(s) under which proposal for Federal assistance is being made; and (j) the requirements of any other nondiscrimination statute(s) which may apply to the proposal.</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lastRenderedPageBreak/>
              <w:t>7.   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0" w:type="dxa"/>
            <w:tcBorders>
              <w:top w:val="nil"/>
              <w:left w:val="nil"/>
              <w:bottom w:val="nil"/>
              <w:right w:val="nil"/>
            </w:tcBorders>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8.  Will comply, as applicable, with the provisions of the  Hatch Act (5 U.S.C.,1501-1508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and 7324-7328) which limit the political activities of employees whose principal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employment</w:t>
            </w:r>
            <w:proofErr w:type="gramEnd"/>
            <w:r w:rsidRPr="00944E6D">
              <w:rPr>
                <w:rFonts w:ascii="Times New Roman" w:eastAsia="Times New Roman" w:hAnsi="Times New Roman" w:cs="Times New Roman"/>
                <w:sz w:val="24"/>
                <w:szCs w:val="24"/>
              </w:rPr>
              <w:t xml:space="preserve"> activities are funded in whole or in part with Federal funds.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0" w:type="dxa"/>
            <w:tcBorders>
              <w:top w:val="nil"/>
              <w:left w:val="nil"/>
              <w:bottom w:val="nil"/>
              <w:right w:val="nil"/>
            </w:tcBorders>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9.   Will comply, as applicable, with the provisions of the Davis-Bacon Act (40 U.S.C., 276a to 276a7), the Copeland Act(40 U.S.C.,276c and 18 U.S.C., 874) and the Contract Work Hours and Safety Standards Act (40 U.S.C.,327333), regarding labor standards for federally assisted construction sub agreements.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0" w:type="dxa"/>
            <w:tcBorders>
              <w:top w:val="nil"/>
              <w:left w:val="nil"/>
              <w:bottom w:val="nil"/>
              <w:right w:val="nil"/>
            </w:tcBorders>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10. 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p>
        </w:tc>
      </w:tr>
      <w:tr w:rsidR="00944E6D" w:rsidRPr="00944E6D" w:rsidTr="00930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0" w:type="dxa"/>
            <w:tcBorders>
              <w:top w:val="nil"/>
              <w:left w:val="nil"/>
              <w:bottom w:val="nil"/>
              <w:right w:val="nil"/>
            </w:tcBorders>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11. 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p>
        </w:tc>
      </w:tr>
      <w:tr w:rsidR="00944E6D" w:rsidRPr="00944E6D" w:rsidTr="00930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0" w:type="dxa"/>
            <w:tcBorders>
              <w:top w:val="nil"/>
              <w:left w:val="nil"/>
              <w:bottom w:val="nil"/>
              <w:right w:val="nil"/>
            </w:tcBorders>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12. Will comply with the Wild and Scenic Rivers Act of 1968 (16 U.S.C., 1721 et seq.) related to protecting components or potential components of the national wild and scenic rivers system.</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13. Will assist the awarding agency in assuring compliance with Section 106 of the National Historic Preservation Act of 1966, as amended (16 U.S.C.,470), EO 11593 (identification and protection of historic properties), and the Archaeological and Historic Preservation Act of 1974 (16 U.S.C., 469a-1 et seq.).</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14. Will comply with P.L. 93-348 regarding the protection of human subjects involved in research, development, and related activities supported by this award of assistance. </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p>
        </w:tc>
      </w:tr>
      <w:tr w:rsidR="00944E6D" w:rsidRPr="00944E6D" w:rsidTr="00930C42">
        <w:trPr>
          <w:trHeight w:val="929"/>
        </w:trPr>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lastRenderedPageBreak/>
              <w:t>15. Will comply with the Laboratory Animal Welfare Act of 1966 (P.L. 89-544, as amended, 7 U.S.C., 2131 et seq.) pertaining to the care, handling, and treatment of warm blooded animals held for research, teaching, or other activities supported by this award of assistance.</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16. Will comply with the Lead-Based Paint Poisoning Prevention Act (42 U.S.C., 4801 et seq.) which prohibits the use of lead- based paint in construction or rehabilitation of residence structures.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17. Will cause to be performed the required financial and compliance audits in accordance with the Single Audit Act Amendments of 1996 and OMB Circular No. A-133, Audits of States, Local Governments, and Non-Profit Organizations.</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rPr>
            </w:pPr>
          </w:p>
        </w:tc>
      </w:tr>
      <w:tr w:rsidR="00944E6D" w:rsidRPr="00944E6D" w:rsidTr="00930C42">
        <w:tc>
          <w:tcPr>
            <w:tcW w:w="9990" w:type="dxa"/>
            <w:shd w:val="clear" w:color="auto" w:fill="auto"/>
          </w:tcPr>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18. Will comply with all applicable requirements of all other Federal laws, executive orders, regulations and policies governing this program.</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ind w:left="366" w:hanging="366"/>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rFonts w:ascii="Times New Roman" w:eastAsia="Times New Roman" w:hAnsi="Times New Roman" w:cs="Times New Roman"/>
          <w:sz w:val="18"/>
        </w:rPr>
      </w:pPr>
    </w:p>
    <w:tbl>
      <w:tblPr>
        <w:tblW w:w="10692" w:type="dxa"/>
        <w:tblLayout w:type="fixed"/>
        <w:tblCellMar>
          <w:left w:w="145" w:type="dxa"/>
          <w:right w:w="145" w:type="dxa"/>
        </w:tblCellMar>
        <w:tblLook w:val="0000" w:firstRow="0" w:lastRow="0" w:firstColumn="0" w:lastColumn="0" w:noHBand="0" w:noVBand="0"/>
      </w:tblPr>
      <w:tblGrid>
        <w:gridCol w:w="6265"/>
        <w:gridCol w:w="4427"/>
      </w:tblGrid>
      <w:tr w:rsidR="00944E6D" w:rsidRPr="00944E6D" w:rsidTr="00930C42">
        <w:tc>
          <w:tcPr>
            <w:tcW w:w="6265"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line="201" w:lineRule="exact"/>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944E6D">
              <w:rPr>
                <w:rFonts w:ascii="Times New Roman" w:eastAsia="Times New Roman" w:hAnsi="Times New Roman" w:cs="Times New Roman"/>
              </w:rPr>
              <w:t>SIGNATURE OF AUTHORIZED CERTIFYING OFFICIAL</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p>
        </w:tc>
        <w:tc>
          <w:tcPr>
            <w:tcW w:w="4427"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line="201" w:lineRule="exact"/>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944E6D">
              <w:rPr>
                <w:rFonts w:ascii="Times New Roman" w:eastAsia="Times New Roman" w:hAnsi="Times New Roman" w:cs="Times New Roman"/>
              </w:rPr>
              <w:t>TITLE</w:t>
            </w:r>
          </w:p>
        </w:tc>
      </w:tr>
      <w:tr w:rsidR="00944E6D" w:rsidRPr="00944E6D" w:rsidTr="00930C42">
        <w:tc>
          <w:tcPr>
            <w:tcW w:w="6265"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line="163" w:lineRule="exact"/>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944E6D">
              <w:rPr>
                <w:rFonts w:ascii="Times New Roman" w:eastAsia="Times New Roman" w:hAnsi="Times New Roman" w:cs="Times New Roman"/>
              </w:rPr>
              <w:t>APPLICANT ORGANIZATION</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rFonts w:ascii="Times New Roman" w:eastAsia="Times New Roman" w:hAnsi="Times New Roman" w:cs="Times New Roman"/>
              </w:rPr>
            </w:pPr>
          </w:p>
        </w:tc>
        <w:tc>
          <w:tcPr>
            <w:tcW w:w="4427" w:type="dxa"/>
            <w:tcBorders>
              <w:top w:val="single" w:sz="6" w:space="0" w:color="000000"/>
              <w:left w:val="single" w:sz="6" w:space="0" w:color="000000"/>
              <w:bottom w:val="single" w:sz="6" w:space="0" w:color="000000"/>
              <w:right w:val="single" w:sz="6" w:space="0" w:color="000000"/>
            </w:tcBorders>
          </w:tcPr>
          <w:p w:rsidR="00944E6D" w:rsidRPr="00944E6D" w:rsidRDefault="00944E6D" w:rsidP="00944E6D">
            <w:pPr>
              <w:spacing w:line="163" w:lineRule="exact"/>
              <w:rPr>
                <w:rFonts w:ascii="Times New Roman" w:eastAsia="Times New Roman" w:hAnsi="Times New Roman" w:cs="Times New Roman"/>
              </w:rPr>
            </w:pP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rFonts w:ascii="Times New Roman" w:eastAsia="Times New Roman" w:hAnsi="Times New Roman" w:cs="Times New Roman"/>
              </w:rPr>
            </w:pPr>
            <w:r w:rsidRPr="00944E6D">
              <w:rPr>
                <w:rFonts w:ascii="Times New Roman" w:eastAsia="Times New Roman" w:hAnsi="Times New Roman" w:cs="Times New Roman"/>
              </w:rPr>
              <w:t>DATE SUBMITTED</w:t>
            </w:r>
          </w:p>
        </w:tc>
      </w:tr>
    </w:tbl>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sz w:val="18"/>
        </w:rPr>
      </w:pPr>
    </w:p>
    <w:p w:rsidR="00944E6D" w:rsidRPr="00944E6D" w:rsidRDefault="00944E6D" w:rsidP="00944E6D">
      <w:pPr>
        <w:tabs>
          <w:tab w:val="right" w:pos="10224"/>
        </w:tabs>
        <w:jc w:val="both"/>
        <w:rPr>
          <w:rFonts w:ascii="Times New Roman" w:eastAsia="Times New Roman" w:hAnsi="Times New Roman" w:cs="Times New Roman"/>
          <w:sz w:val="18"/>
        </w:rPr>
      </w:pPr>
      <w:r w:rsidRPr="00944E6D">
        <w:rPr>
          <w:rFonts w:ascii="Times New Roman" w:eastAsia="Times New Roman" w:hAnsi="Times New Roman" w:cs="Times New Roman"/>
          <w:sz w:val="18"/>
        </w:rPr>
        <w:tab/>
      </w:r>
      <w:r w:rsidRPr="00944E6D">
        <w:rPr>
          <w:rFonts w:ascii="Times New Roman" w:eastAsia="Times New Roman" w:hAnsi="Times New Roman" w:cs="Times New Roman"/>
          <w:b/>
          <w:sz w:val="18"/>
        </w:rPr>
        <w:t>Standard Form 424B (Rev. 7-97) Back</w:t>
      </w:r>
    </w:p>
    <w:p w:rsidR="00944E6D" w:rsidRP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rPr>
          <w:rFonts w:ascii="Arial" w:eastAsia="Times New Roman" w:hAnsi="Arial" w:cs="Arial"/>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Cooperative Planning Agreement</w:t>
      </w:r>
    </w:p>
    <w:p w:rsidR="00944E6D" w:rsidRPr="00944E6D" w:rsidRDefault="00944E6D" w:rsidP="00944E6D">
      <w:pPr>
        <w:spacing w:after="0" w:line="240" w:lineRule="auto"/>
        <w:jc w:val="center"/>
        <w:rPr>
          <w:rFonts w:ascii="Times New Roman" w:eastAsia="Times New Roman" w:hAnsi="Times New Roman" w:cs="Times New Roman"/>
          <w:b/>
          <w:bCs/>
          <w:sz w:val="16"/>
          <w:szCs w:val="16"/>
        </w:rPr>
      </w:pPr>
    </w:p>
    <w:p w:rsidR="00944E6D" w:rsidRPr="00944E6D" w:rsidRDefault="00944E6D" w:rsidP="00944E6D">
      <w:pPr>
        <w:spacing w:after="0" w:line="240" w:lineRule="auto"/>
        <w:rPr>
          <w:rFonts w:ascii="Times New Roman" w:eastAsia="Times New Roman" w:hAnsi="Times New Roman" w:cs="Times New Roman"/>
          <w:b/>
          <w:bCs/>
        </w:rPr>
      </w:pPr>
      <w:r w:rsidRPr="00944E6D">
        <w:rPr>
          <w:rFonts w:ascii="Times New Roman" w:eastAsia="Times New Roman" w:hAnsi="Times New Roman" w:cs="Times New Roman"/>
          <w:b/>
          <w:bCs/>
        </w:rPr>
        <w:t xml:space="preserve">Between </w:t>
      </w:r>
      <w:r w:rsidRPr="00944E6D">
        <w:rPr>
          <w:rFonts w:ascii="Times New Roman" w:eastAsia="Times New Roman" w:hAnsi="Times New Roman" w:cs="Times New Roman"/>
          <w:u w:val="single"/>
        </w:rPr>
        <w:t xml:space="preserve">(Name of institution submitting proposal) </w:t>
      </w:r>
      <w:r w:rsidRPr="00944E6D">
        <w:rPr>
          <w:rFonts w:ascii="Times New Roman" w:eastAsia="Times New Roman" w:hAnsi="Times New Roman" w:cs="Times New Roman"/>
          <w:bCs/>
        </w:rPr>
        <w:t>and</w:t>
      </w:r>
      <w:r w:rsidRPr="00944E6D">
        <w:rPr>
          <w:rFonts w:ascii="Times New Roman" w:eastAsia="Times New Roman" w:hAnsi="Times New Roman" w:cs="Times New Roman"/>
          <w:b/>
          <w:bCs/>
        </w:rPr>
        <w:t xml:space="preserve"> </w:t>
      </w:r>
      <w:r w:rsidRPr="00944E6D">
        <w:rPr>
          <w:rFonts w:ascii="Times New Roman" w:eastAsia="Times New Roman" w:hAnsi="Times New Roman" w:cs="Times New Roman"/>
          <w:bCs/>
        </w:rPr>
        <w:t>the participating partners</w:t>
      </w:r>
      <w:r w:rsidRPr="00944E6D">
        <w:rPr>
          <w:rFonts w:ascii="Times New Roman" w:eastAsia="Times New Roman" w:hAnsi="Times New Roman" w:cs="Times New Roman"/>
        </w:rPr>
        <w:t xml:space="preserve"> in the Improving Teacher Quality (ITQ) Grant Program sponsored by the Maryland Higher Education Commission.  This cooperative planning agreement reflects the commitment of each partner to the grant project, including the specific responsibilities and roles each one bears if the grant is awarded.  The undersigned agree to abide by the conditions of the proposal.  Partners may also add information that describes what they will receive from the grant project if it is awarded funds, but partners </w:t>
      </w:r>
      <w:r w:rsidRPr="00944E6D">
        <w:rPr>
          <w:rFonts w:ascii="Times New Roman" w:eastAsia="Times New Roman" w:hAnsi="Times New Roman" w:cs="Times New Roman"/>
          <w:bCs/>
        </w:rPr>
        <w:t>must</w:t>
      </w:r>
      <w:r w:rsidRPr="00944E6D">
        <w:rPr>
          <w:rFonts w:ascii="Times New Roman" w:eastAsia="Times New Roman" w:hAnsi="Times New Roman" w:cs="Times New Roman"/>
        </w:rPr>
        <w:t xml:space="preserve"> summarize here their responsibilities to the project.</w:t>
      </w:r>
    </w:p>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b/>
          <w:bCs/>
        </w:rPr>
      </w:pPr>
      <w:r w:rsidRPr="00944E6D">
        <w:rPr>
          <w:rFonts w:ascii="Times New Roman" w:eastAsia="Times New Roman" w:hAnsi="Times New Roman" w:cs="Times New Roman"/>
          <w:b/>
          <w:bCs/>
        </w:rPr>
        <w:t>Required Partners for Eligibility:</w:t>
      </w: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b/>
          <w:bCs/>
        </w:rPr>
        <w:t xml:space="preserve">(1) IHE and its division that prepares teachers &amp; principals: </w:t>
      </w:r>
      <w:r w:rsidRPr="00944E6D">
        <w:rPr>
          <w:rFonts w:ascii="Times New Roman" w:eastAsia="Times New Roman" w:hAnsi="Times New Roman" w:cs="Times New Roman"/>
        </w:rPr>
        <w:t>_______________________________________</w:t>
      </w: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rPr>
        <w:t>This partner’s responsibilities to this project are / this partner will provide to the project:</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1.</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2.</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3.</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4.</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5.</w:t>
      </w:r>
    </w:p>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Name &amp; Title (print): _________________________________________________________________________</w:t>
      </w:r>
    </w:p>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Signature: ______________________________________________</w:t>
      </w:r>
      <w:proofErr w:type="gramStart"/>
      <w:r w:rsidRPr="00944E6D">
        <w:rPr>
          <w:rFonts w:ascii="Times New Roman" w:eastAsia="Times New Roman" w:hAnsi="Times New Roman" w:cs="Times New Roman"/>
        </w:rPr>
        <w:t>_  Date</w:t>
      </w:r>
      <w:proofErr w:type="gramEnd"/>
      <w:r w:rsidRPr="00944E6D">
        <w:rPr>
          <w:rFonts w:ascii="Times New Roman" w:eastAsia="Times New Roman" w:hAnsi="Times New Roman" w:cs="Times New Roman"/>
        </w:rPr>
        <w:t>: _____________________________</w:t>
      </w:r>
    </w:p>
    <w:p w:rsidR="00944E6D" w:rsidRPr="00944E6D" w:rsidRDefault="00944E6D" w:rsidP="00944E6D">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18"/>
        </w:rPr>
      </w:pP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b/>
          <w:bCs/>
        </w:rPr>
        <w:t xml:space="preserve">(2) IHE School of Arts and Sciences: </w:t>
      </w:r>
      <w:r w:rsidRPr="00944E6D">
        <w:rPr>
          <w:rFonts w:ascii="Times New Roman" w:eastAsia="Times New Roman" w:hAnsi="Times New Roman" w:cs="Times New Roman"/>
        </w:rPr>
        <w:t>___________________________________________________________</w:t>
      </w: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rPr>
        <w:t>This partner’s responsibilities to this project are / this partner will provide to the project:</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1.</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2.</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3.</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4.</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5.</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Name &amp; Title (print): _________________________________________________________________________</w:t>
      </w:r>
    </w:p>
    <w:p w:rsidR="00944E6D" w:rsidRPr="00944E6D" w:rsidRDefault="00944E6D" w:rsidP="00944E6D">
      <w:pPr>
        <w:spacing w:after="120"/>
        <w:rPr>
          <w:rFonts w:ascii="Times New Roman" w:eastAsia="Times New Roman" w:hAnsi="Times New Roman" w:cs="Times New Roman"/>
        </w:rPr>
      </w:pP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Signature______________________________________________</w:t>
      </w:r>
      <w:proofErr w:type="gramStart"/>
      <w:r w:rsidRPr="00944E6D">
        <w:rPr>
          <w:rFonts w:ascii="Times New Roman" w:eastAsia="Times New Roman" w:hAnsi="Times New Roman" w:cs="Times New Roman"/>
        </w:rPr>
        <w:t>_  Date</w:t>
      </w:r>
      <w:proofErr w:type="gramEnd"/>
      <w:r w:rsidRPr="00944E6D">
        <w:rPr>
          <w:rFonts w:ascii="Times New Roman" w:eastAsia="Times New Roman" w:hAnsi="Times New Roman" w:cs="Times New Roman"/>
        </w:rPr>
        <w:t>: ______________________________</w:t>
      </w:r>
    </w:p>
    <w:p w:rsidR="00944E6D" w:rsidRPr="00944E6D" w:rsidRDefault="00944E6D" w:rsidP="00944E6D">
      <w:pPr>
        <w:rPr>
          <w:rFonts w:ascii="Times New Roman" w:eastAsia="Times New Roman" w:hAnsi="Times New Roman" w:cs="Times New Roman"/>
          <w:b/>
        </w:rPr>
      </w:pPr>
    </w:p>
    <w:p w:rsidR="00944E6D" w:rsidRDefault="00944E6D" w:rsidP="00944E6D">
      <w:pPr>
        <w:rPr>
          <w:rFonts w:ascii="Times New Roman" w:eastAsia="Times New Roman" w:hAnsi="Times New Roman" w:cs="Times New Roman"/>
          <w:b/>
        </w:rPr>
      </w:pPr>
    </w:p>
    <w:p w:rsidR="00944E6D" w:rsidRDefault="00944E6D" w:rsidP="00944E6D">
      <w:pPr>
        <w:rPr>
          <w:rFonts w:ascii="Times New Roman" w:eastAsia="Times New Roman" w:hAnsi="Times New Roman" w:cs="Times New Roman"/>
          <w:b/>
        </w:rPr>
      </w:pPr>
    </w:p>
    <w:p w:rsidR="00944E6D" w:rsidRDefault="00944E6D" w:rsidP="00944E6D">
      <w:pPr>
        <w:rPr>
          <w:rFonts w:ascii="Times New Roman" w:eastAsia="Times New Roman" w:hAnsi="Times New Roman" w:cs="Times New Roman"/>
          <w:b/>
        </w:rPr>
      </w:pPr>
    </w:p>
    <w:p w:rsidR="00944E6D" w:rsidRDefault="00944E6D" w:rsidP="00944E6D">
      <w:pPr>
        <w:rPr>
          <w:rFonts w:ascii="Times New Roman" w:eastAsia="Times New Roman" w:hAnsi="Times New Roman" w:cs="Times New Roman"/>
          <w:b/>
        </w:rPr>
      </w:pPr>
    </w:p>
    <w:p w:rsidR="00944E6D" w:rsidRPr="00944E6D" w:rsidRDefault="00944E6D" w:rsidP="00944E6D">
      <w:pPr>
        <w:rPr>
          <w:rFonts w:ascii="Times New Roman" w:eastAsia="Times New Roman" w:hAnsi="Times New Roman" w:cs="Times New Roman"/>
          <w:b/>
        </w:rPr>
      </w:pPr>
    </w:p>
    <w:p w:rsidR="00944E6D" w:rsidRPr="00944E6D" w:rsidRDefault="00944E6D" w:rsidP="00944E6D">
      <w:pPr>
        <w:rPr>
          <w:rFonts w:ascii="Times New Roman" w:eastAsia="Times New Roman" w:hAnsi="Times New Roman" w:cs="Times New Roman"/>
          <w:b/>
        </w:rPr>
      </w:pPr>
    </w:p>
    <w:p w:rsidR="00944E6D" w:rsidRPr="00944E6D" w:rsidRDefault="00944E6D" w:rsidP="00944E6D">
      <w:pPr>
        <w:rPr>
          <w:rFonts w:ascii="Times New Roman" w:eastAsia="Times New Roman" w:hAnsi="Times New Roman" w:cs="Times New Roman"/>
          <w:b/>
        </w:rPr>
      </w:pP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rPr>
        <w:lastRenderedPageBreak/>
        <w:t>Page 2</w:t>
      </w: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rPr>
        <w:t>Cooperative Planning Agreement</w:t>
      </w:r>
    </w:p>
    <w:p w:rsidR="00944E6D" w:rsidRPr="00944E6D" w:rsidRDefault="00944E6D" w:rsidP="00944E6D">
      <w:pPr>
        <w:rPr>
          <w:rFonts w:ascii="Times New Roman" w:eastAsia="Times New Roman" w:hAnsi="Times New Roman" w:cs="Times New Roman"/>
        </w:rPr>
      </w:pPr>
      <w:r w:rsidRPr="00944E6D">
        <w:rPr>
          <w:rFonts w:ascii="Times New Roman" w:eastAsia="Times New Roman" w:hAnsi="Times New Roman" w:cs="Times New Roman"/>
        </w:rPr>
        <w:t>(3) High-need LEA (s):</w:t>
      </w:r>
      <w:r w:rsidRPr="00944E6D">
        <w:rPr>
          <w:rFonts w:ascii="Times New Roman" w:eastAsia="Times New Roman" w:hAnsi="Times New Roman" w:cs="Times New Roman"/>
          <w:b/>
          <w:bCs/>
        </w:rPr>
        <w:t xml:space="preserve"> </w:t>
      </w:r>
      <w:r w:rsidRPr="00944E6D">
        <w:rPr>
          <w:rFonts w:ascii="Times New Roman" w:eastAsia="Times New Roman" w:hAnsi="Times New Roman" w:cs="Times New Roman"/>
        </w:rPr>
        <w:t>_______________________________________________________________________</w:t>
      </w: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rPr>
        <w:t>This partner’s responsibilities to the project are / this partner will provide to the project:</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1.</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2.</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3.</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4.</w:t>
      </w:r>
    </w:p>
    <w:p w:rsidR="00944E6D" w:rsidRPr="00944E6D" w:rsidRDefault="00944E6D" w:rsidP="00944E6D">
      <w:pPr>
        <w:spacing w:after="120" w:line="240" w:lineRule="auto"/>
        <w:rPr>
          <w:rFonts w:ascii="Times New Roman" w:eastAsia="Times New Roman" w:hAnsi="Times New Roman" w:cs="Times New Roman"/>
        </w:rPr>
      </w:pPr>
      <w:r w:rsidRPr="00944E6D">
        <w:rPr>
          <w:rFonts w:ascii="Times New Roman" w:eastAsia="Times New Roman" w:hAnsi="Times New Roman" w:cs="Times New Roman"/>
        </w:rPr>
        <w:tab/>
        <w:t>5.</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Name (print): _______________________________________________________________________________</w:t>
      </w:r>
    </w:p>
    <w:p w:rsidR="00944E6D" w:rsidRPr="00944E6D" w:rsidRDefault="00944E6D" w:rsidP="00944E6D">
      <w:pPr>
        <w:spacing w:after="120"/>
        <w:rPr>
          <w:rFonts w:ascii="Times New Roman" w:eastAsia="Times New Roman" w:hAnsi="Times New Roman" w:cs="Times New Roman"/>
        </w:rPr>
      </w:pP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Title (print):    _______________________________________________________________________________</w:t>
      </w:r>
    </w:p>
    <w:p w:rsidR="00944E6D" w:rsidRPr="00944E6D" w:rsidRDefault="00944E6D" w:rsidP="00944E6D">
      <w:pPr>
        <w:spacing w:after="120"/>
        <w:rPr>
          <w:rFonts w:ascii="Times New Roman" w:eastAsia="Times New Roman" w:hAnsi="Times New Roman" w:cs="Times New Roman"/>
        </w:rPr>
      </w:pPr>
      <w:r w:rsidRPr="00944E6D">
        <w:rPr>
          <w:rFonts w:ascii="Times New Roman" w:eastAsia="Times New Roman" w:hAnsi="Times New Roman" w:cs="Times New Roman"/>
        </w:rPr>
        <w:t xml:space="preserve">                                                 (School District CEO or Superintendent)</w:t>
      </w:r>
    </w:p>
    <w:p w:rsidR="00944E6D" w:rsidRPr="00944E6D" w:rsidRDefault="00944E6D" w:rsidP="00944E6D">
      <w:pPr>
        <w:spacing w:after="120"/>
        <w:rPr>
          <w:rFonts w:ascii="Times New Roman" w:eastAsia="Times New Roman" w:hAnsi="Times New Roman" w:cs="Times New Roman"/>
        </w:rPr>
      </w:pPr>
    </w:p>
    <w:p w:rsidR="00944E6D" w:rsidRPr="00944E6D" w:rsidRDefault="00944E6D" w:rsidP="00944E6D">
      <w:pPr>
        <w:spacing w:after="120" w:line="360" w:lineRule="auto"/>
        <w:rPr>
          <w:rFonts w:ascii="Times New Roman" w:eastAsia="Times New Roman" w:hAnsi="Times New Roman" w:cs="Times New Roman"/>
        </w:rPr>
      </w:pPr>
      <w:r w:rsidRPr="00944E6D">
        <w:rPr>
          <w:rFonts w:ascii="Times New Roman" w:eastAsia="Times New Roman" w:hAnsi="Times New Roman" w:cs="Times New Roman"/>
        </w:rPr>
        <w:t>Signature:      ______________________________________________</w:t>
      </w:r>
      <w:proofErr w:type="gramStart"/>
      <w:r w:rsidRPr="00944E6D">
        <w:rPr>
          <w:rFonts w:ascii="Times New Roman" w:eastAsia="Times New Roman" w:hAnsi="Times New Roman" w:cs="Times New Roman"/>
        </w:rPr>
        <w:t>_  Date</w:t>
      </w:r>
      <w:proofErr w:type="gramEnd"/>
      <w:r w:rsidRPr="00944E6D">
        <w:rPr>
          <w:rFonts w:ascii="Times New Roman" w:eastAsia="Times New Roman" w:hAnsi="Times New Roman" w:cs="Times New Roman"/>
        </w:rPr>
        <w:t>: ___________</w:t>
      </w:r>
    </w:p>
    <w:p w:rsidR="00944E6D" w:rsidRPr="00944E6D" w:rsidRDefault="00944E6D" w:rsidP="00944E6D">
      <w:pPr>
        <w:spacing w:after="120" w:line="360" w:lineRule="auto"/>
        <w:jc w:val="center"/>
        <w:rPr>
          <w:rFonts w:ascii="Times New Roman" w:eastAsia="Times New Roman" w:hAnsi="Times New Roman" w:cs="Times New Roman"/>
          <w:sz w:val="20"/>
        </w:rPr>
      </w:pP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rPr>
        <w:t xml:space="preserve">Other Partners (name each, summarize each one’s role, and obtain the appropriate authorized signature from each entity): </w:t>
      </w:r>
    </w:p>
    <w:p w:rsidR="00944E6D" w:rsidRPr="00944E6D" w:rsidRDefault="00944E6D" w:rsidP="00944E6D">
      <w:pPr>
        <w:tabs>
          <w:tab w:val="left" w:pos="3600"/>
        </w:tabs>
        <w:rPr>
          <w:rFonts w:ascii="Times New Roman" w:eastAsia="Times New Roman" w:hAnsi="Times New Roman" w:cs="Times New Roman"/>
          <w:i/>
          <w:iCs/>
        </w:rPr>
      </w:pPr>
      <w:r w:rsidRPr="00944E6D">
        <w:rPr>
          <w:rFonts w:ascii="Times New Roman" w:eastAsia="Times New Roman" w:hAnsi="Times New Roman" w:cs="Times New Roman"/>
          <w:i/>
          <w:iCs/>
        </w:rPr>
        <w:t>(These pages may be duplicated or reproduced; all signatures do not have to be on the same page if each partner’s role is summarized on the form prior to signature.  Additional pages should be added to include additional partners.)</w:t>
      </w:r>
    </w:p>
    <w:p w:rsidR="00944E6D" w:rsidRPr="00944E6D" w:rsidRDefault="00944E6D" w:rsidP="00944E6D">
      <w:pPr>
        <w:rPr>
          <w:rFonts w:ascii="Arial" w:eastAsia="Times New Roman" w:hAnsi="Arial" w:cs="Arial"/>
        </w:rPr>
      </w:pP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Times New Roman" w:eastAsia="Times New Roman" w:hAnsi="Times New Roman" w:cs="Times New Roman"/>
        </w:rPr>
        <w:tab/>
      </w:r>
      <w:r w:rsidRPr="00944E6D">
        <w:rPr>
          <w:rFonts w:ascii="Arial" w:eastAsia="Times New Roman" w:hAnsi="Arial" w:cs="Arial"/>
        </w:rPr>
        <w:tab/>
      </w:r>
      <w:r w:rsidRPr="00944E6D">
        <w:rPr>
          <w:rFonts w:ascii="Arial" w:eastAsia="Times New Roman" w:hAnsi="Arial" w:cs="Arial"/>
        </w:rPr>
        <w:tab/>
      </w:r>
      <w:r w:rsidRPr="00944E6D">
        <w:rPr>
          <w:rFonts w:ascii="Arial" w:eastAsia="Times New Roman" w:hAnsi="Arial" w:cs="Arial"/>
        </w:rPr>
        <w:tab/>
      </w:r>
    </w:p>
    <w:p w:rsidR="00944E6D" w:rsidRPr="00944E6D" w:rsidRDefault="00944E6D" w:rsidP="00944E6D">
      <w:pPr>
        <w:rPr>
          <w:rFonts w:ascii="Arial" w:eastAsia="Times New Roman" w:hAnsi="Arial" w:cs="Arial"/>
        </w:rPr>
      </w:pPr>
    </w:p>
    <w:p w:rsidR="00944E6D" w:rsidRPr="00944E6D" w:rsidRDefault="00944E6D" w:rsidP="00944E6D">
      <w:pPr>
        <w:spacing w:after="0" w:line="240" w:lineRule="auto"/>
        <w:jc w:val="center"/>
        <w:rPr>
          <w:rFonts w:ascii="Arial" w:eastAsia="Times New Roman" w:hAnsi="Arial" w:cs="Arial"/>
          <w:sz w:val="24"/>
          <w:szCs w:val="24"/>
        </w:rPr>
      </w:pPr>
    </w:p>
    <w:p w:rsidR="00944E6D" w:rsidRPr="00944E6D" w:rsidRDefault="00944E6D" w:rsidP="00944E6D">
      <w:pPr>
        <w:jc w:val="center"/>
        <w:rPr>
          <w:rFonts w:ascii="Times New Roman" w:eastAsia="Times New Roman" w:hAnsi="Times New Roman" w:cs="Times New Roman"/>
          <w:b/>
          <w:sz w:val="24"/>
          <w:szCs w:val="24"/>
        </w:rPr>
      </w:pPr>
      <w:r w:rsidRPr="00944E6D">
        <w:rPr>
          <w:rFonts w:ascii="Arial" w:eastAsia="Times New Roman" w:hAnsi="Arial" w:cs="Arial"/>
          <w:sz w:val="24"/>
          <w:szCs w:val="24"/>
        </w:rPr>
        <w:br w:type="page"/>
      </w:r>
      <w:r w:rsidRPr="00944E6D">
        <w:rPr>
          <w:rFonts w:ascii="Times New Roman" w:eastAsia="Times New Roman" w:hAnsi="Times New Roman" w:cs="Times New Roman"/>
          <w:b/>
          <w:sz w:val="24"/>
          <w:szCs w:val="24"/>
        </w:rPr>
        <w:lastRenderedPageBreak/>
        <w:t>Improving Teacher Quality State Grant Program</w:t>
      </w: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FY 2017 Phase 5</w:t>
      </w:r>
    </w:p>
    <w:p w:rsidR="00944E6D" w:rsidRPr="00944E6D" w:rsidRDefault="00944E6D" w:rsidP="00944E6D">
      <w:pPr>
        <w:spacing w:after="0" w:line="240" w:lineRule="auto"/>
        <w:jc w:val="center"/>
        <w:rPr>
          <w:rFonts w:ascii="Times New Roman" w:eastAsia="Times New Roman" w:hAnsi="Times New Roman" w:cs="Times New Roman"/>
          <w:b/>
          <w:sz w:val="24"/>
          <w:szCs w:val="24"/>
        </w:rPr>
      </w:pP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Participant Contact Hours by School Level</w:t>
      </w:r>
    </w:p>
    <w:p w:rsidR="00944E6D" w:rsidRPr="00944E6D" w:rsidRDefault="00944E6D" w:rsidP="00944E6D">
      <w:pPr>
        <w:spacing w:after="0" w:line="240" w:lineRule="auto"/>
        <w:rPr>
          <w:rFonts w:ascii="Times New Roman" w:eastAsia="Times New Roman" w:hAnsi="Times New Roman" w:cs="Times New Roman"/>
          <w:sz w:val="16"/>
          <w:szCs w:val="16"/>
        </w:rPr>
      </w:pPr>
    </w:p>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Note:  Contact hours are calculated based on participant time, not project staff time; contact hours are per participant (do not multiply by the total number of participants).</w:t>
      </w:r>
    </w:p>
    <w:p w:rsidR="00944E6D" w:rsidRPr="00944E6D" w:rsidRDefault="00944E6D" w:rsidP="00944E6D">
      <w:pPr>
        <w:spacing w:after="0" w:line="240" w:lineRule="auto"/>
        <w:rPr>
          <w:rFonts w:ascii="Times New Roman" w:eastAsia="Times New Roman" w:hAnsi="Times New Roman" w:cs="Times New Roman"/>
          <w:b/>
          <w:bCs/>
          <w:sz w:val="16"/>
          <w:szCs w:val="16"/>
        </w:rPr>
      </w:pPr>
    </w:p>
    <w:p w:rsidR="00944E6D" w:rsidRPr="00944E6D" w:rsidRDefault="00944E6D" w:rsidP="00944E6D">
      <w:pPr>
        <w:spacing w:after="0" w:line="240" w:lineRule="auto"/>
        <w:rPr>
          <w:rFonts w:ascii="Times New Roman" w:eastAsia="Times New Roman" w:hAnsi="Times New Roman" w:cs="Times New Roman"/>
          <w:b/>
        </w:rPr>
      </w:pPr>
      <w:r w:rsidRPr="00944E6D">
        <w:rPr>
          <w:rFonts w:ascii="Times New Roman" w:eastAsia="Times New Roman" w:hAnsi="Times New Roman" w:cs="Times New Roman"/>
          <w:b/>
        </w:rPr>
        <w:t xml:space="preserve">Table 1: Participant Contact Hours by School Level </w:t>
      </w:r>
    </w:p>
    <w:p w:rsidR="00944E6D" w:rsidRPr="00944E6D" w:rsidRDefault="00944E6D" w:rsidP="00944E6D">
      <w:pPr>
        <w:spacing w:after="0" w:line="240" w:lineRule="auto"/>
        <w:rPr>
          <w:rFonts w:ascii="Times New Roman" w:eastAsia="Times New Roman" w:hAnsi="Times New Roman" w:cs="Times New Roman"/>
          <w:sz w:val="16"/>
          <w:szCs w:val="16"/>
        </w:rPr>
      </w:pPr>
    </w:p>
    <w:tbl>
      <w:tblPr>
        <w:tblW w:w="1075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42"/>
        <w:gridCol w:w="1034"/>
        <w:gridCol w:w="883"/>
        <w:gridCol w:w="599"/>
        <w:gridCol w:w="1197"/>
        <w:gridCol w:w="814"/>
        <w:gridCol w:w="473"/>
        <w:gridCol w:w="1057"/>
        <w:gridCol w:w="810"/>
        <w:gridCol w:w="1440"/>
      </w:tblGrid>
      <w:tr w:rsidR="00944E6D" w:rsidRPr="00944E6D" w:rsidTr="00930C42">
        <w:trPr>
          <w:cantSplit/>
        </w:trPr>
        <w:tc>
          <w:tcPr>
            <w:tcW w:w="2109" w:type="dxa"/>
            <w:vMerge w:val="restart"/>
          </w:tcPr>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Type of Participants</w:t>
            </w:r>
          </w:p>
        </w:tc>
        <w:tc>
          <w:tcPr>
            <w:tcW w:w="2259"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Elementary</w:t>
            </w:r>
          </w:p>
        </w:tc>
        <w:tc>
          <w:tcPr>
            <w:tcW w:w="2610"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Middle</w:t>
            </w:r>
          </w:p>
        </w:tc>
        <w:tc>
          <w:tcPr>
            <w:tcW w:w="2340"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High</w:t>
            </w: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rPr>
              <w:t xml:space="preserve">Total </w:t>
            </w:r>
            <w:r w:rsidRPr="00944E6D">
              <w:rPr>
                <w:rFonts w:ascii="Times New Roman" w:eastAsia="Times New Roman" w:hAnsi="Times New Roman" w:cs="Times New Roman"/>
                <w:b/>
                <w:sz w:val="20"/>
                <w:szCs w:val="20"/>
              </w:rPr>
              <w:t>Participants</w:t>
            </w:r>
          </w:p>
        </w:tc>
      </w:tr>
      <w:tr w:rsidR="00944E6D" w:rsidRPr="00944E6D" w:rsidTr="00930C42">
        <w:trPr>
          <w:cantSplit/>
          <w:trHeight w:val="593"/>
        </w:trPr>
        <w:tc>
          <w:tcPr>
            <w:tcW w:w="2109" w:type="dxa"/>
            <w:vMerge/>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42" w:type="dxa"/>
          </w:tcPr>
          <w:p w:rsidR="00944E6D" w:rsidRPr="00944E6D" w:rsidRDefault="00944E6D" w:rsidP="00944E6D">
            <w:pPr>
              <w:spacing w:after="0" w:line="240" w:lineRule="auto"/>
              <w:jc w:val="center"/>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w:t>
            </w: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sz w:val="16"/>
                <w:szCs w:val="16"/>
              </w:rPr>
              <w:t>Per Participant</w:t>
            </w:r>
          </w:p>
        </w:tc>
        <w:tc>
          <w:tcPr>
            <w:tcW w:w="883"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 Earned by # &amp; Type)</w:t>
            </w:r>
          </w:p>
        </w:tc>
        <w:tc>
          <w:tcPr>
            <w:tcW w:w="599"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w:t>
            </w:r>
          </w:p>
        </w:tc>
        <w:tc>
          <w:tcPr>
            <w:tcW w:w="1197"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i/>
                <w:sz w:val="16"/>
                <w:szCs w:val="16"/>
              </w:rPr>
              <w:t>Per Participant</w:t>
            </w:r>
          </w:p>
        </w:tc>
        <w:tc>
          <w:tcPr>
            <w:tcW w:w="814"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w:t>
            </w:r>
          </w:p>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Earned: #  and Type</w:t>
            </w:r>
          </w:p>
        </w:tc>
        <w:tc>
          <w:tcPr>
            <w:tcW w:w="473"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w:t>
            </w:r>
          </w:p>
        </w:tc>
        <w:tc>
          <w:tcPr>
            <w:tcW w:w="1057"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i/>
                <w:sz w:val="16"/>
                <w:szCs w:val="16"/>
              </w:rPr>
              <w:t>Per Participant</w:t>
            </w:r>
          </w:p>
        </w:tc>
        <w:tc>
          <w:tcPr>
            <w:tcW w:w="810" w:type="dxa"/>
          </w:tcPr>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w:t>
            </w:r>
          </w:p>
          <w:p w:rsidR="00944E6D" w:rsidRPr="00944E6D" w:rsidRDefault="00944E6D" w:rsidP="00944E6D">
            <w:pPr>
              <w:spacing w:after="0" w:line="240" w:lineRule="auto"/>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Earned by # &amp; Type</w:t>
            </w: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18"/>
                <w:szCs w:val="18"/>
              </w:rPr>
            </w:pPr>
          </w:p>
        </w:tc>
      </w:tr>
      <w:tr w:rsidR="00944E6D" w:rsidRPr="00944E6D" w:rsidTr="00930C42">
        <w:tc>
          <w:tcPr>
            <w:tcW w:w="2109" w:type="dxa"/>
          </w:tcPr>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Principals</w:t>
            </w:r>
          </w:p>
        </w:tc>
        <w:tc>
          <w:tcPr>
            <w:tcW w:w="342"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47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rPr>
          <w:trHeight w:val="332"/>
        </w:trPr>
        <w:tc>
          <w:tcPr>
            <w:tcW w:w="2109" w:type="dxa"/>
            <w:tcBorders>
              <w:right w:val="nil"/>
            </w:tcBorders>
          </w:tcPr>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In-service teachers:</w:t>
            </w:r>
          </w:p>
        </w:tc>
        <w:tc>
          <w:tcPr>
            <w:tcW w:w="342"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7"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4"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473"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Borders>
              <w:left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422"/>
        </w:trPr>
        <w:tc>
          <w:tcPr>
            <w:tcW w:w="2109" w:type="dxa"/>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Out-of-field </w:t>
            </w:r>
          </w:p>
        </w:tc>
        <w:tc>
          <w:tcPr>
            <w:tcW w:w="342"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47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 xml:space="preserve">   Provisional/</w:t>
            </w:r>
          </w:p>
          <w:p w:rsidR="00944E6D" w:rsidRPr="00944E6D" w:rsidRDefault="00944E6D" w:rsidP="00944E6D">
            <w:pPr>
              <w:spacing w:after="0" w:line="240" w:lineRule="auto"/>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 xml:space="preserve">   Conditional  </w:t>
            </w:r>
          </w:p>
          <w:p w:rsidR="00944E6D" w:rsidRPr="00944E6D" w:rsidRDefault="00944E6D" w:rsidP="00944E6D">
            <w:pPr>
              <w:spacing w:after="0" w:line="240" w:lineRule="auto"/>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 xml:space="preserve">   Certification</w:t>
            </w:r>
          </w:p>
        </w:tc>
        <w:tc>
          <w:tcPr>
            <w:tcW w:w="342"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8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Pr>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97" w:type="dxa"/>
          </w:tcPr>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4" w:type="dxa"/>
          </w:tcPr>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7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rPr>
          <w:trHeight w:val="332"/>
        </w:trPr>
        <w:tc>
          <w:tcPr>
            <w:tcW w:w="2109"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 xml:space="preserve">   Other: _______</w:t>
            </w:r>
          </w:p>
        </w:tc>
        <w:tc>
          <w:tcPr>
            <w:tcW w:w="342"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7"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4"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473"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Borders>
              <w:bottom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162"/>
        </w:trPr>
        <w:tc>
          <w:tcPr>
            <w:tcW w:w="2109" w:type="dxa"/>
            <w:tcBorders>
              <w:top w:val="nil"/>
              <w:left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18"/>
                <w:szCs w:val="18"/>
              </w:rPr>
            </w:pPr>
          </w:p>
        </w:tc>
        <w:tc>
          <w:tcPr>
            <w:tcW w:w="342"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7"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4"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473"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Borders>
              <w:top w:val="nil"/>
              <w:bottom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Borders>
              <w:top w:val="nil"/>
              <w:bottom w:val="nil"/>
              <w:right w:val="nil"/>
            </w:tcBorders>
            <w:shd w:val="clear" w:color="auto" w:fill="999999"/>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c>
          <w:tcPr>
            <w:tcW w:w="2109" w:type="dxa"/>
            <w:tcBorders>
              <w:top w:val="nil"/>
            </w:tcBorders>
          </w:tcPr>
          <w:p w:rsidR="00944E6D" w:rsidRPr="00944E6D" w:rsidRDefault="00944E6D" w:rsidP="00944E6D">
            <w:pPr>
              <w:spacing w:after="0" w:line="240" w:lineRule="auto"/>
              <w:jc w:val="both"/>
              <w:rPr>
                <w:rFonts w:ascii="Times New Roman" w:eastAsia="Times New Roman" w:hAnsi="Times New Roman" w:cs="Times New Roman"/>
                <w:b/>
                <w:sz w:val="18"/>
                <w:szCs w:val="18"/>
              </w:rPr>
            </w:pPr>
            <w:r w:rsidRPr="00944E6D">
              <w:rPr>
                <w:rFonts w:ascii="Times New Roman" w:eastAsia="Times New Roman" w:hAnsi="Times New Roman" w:cs="Times New Roman"/>
                <w:b/>
                <w:sz w:val="18"/>
                <w:szCs w:val="18"/>
              </w:rPr>
              <w:t xml:space="preserve">Highly qualified   </w:t>
            </w:r>
          </w:p>
          <w:p w:rsidR="00944E6D" w:rsidRPr="00944E6D" w:rsidRDefault="00944E6D" w:rsidP="00944E6D">
            <w:pPr>
              <w:spacing w:after="0" w:line="240" w:lineRule="auto"/>
              <w:jc w:val="both"/>
              <w:rPr>
                <w:rFonts w:ascii="Times New Roman" w:eastAsia="Times New Roman" w:hAnsi="Times New Roman" w:cs="Times New Roman"/>
                <w:b/>
                <w:sz w:val="18"/>
                <w:szCs w:val="18"/>
              </w:rPr>
            </w:pPr>
            <w:r w:rsidRPr="00944E6D">
              <w:rPr>
                <w:rFonts w:ascii="Times New Roman" w:eastAsia="Times New Roman" w:hAnsi="Times New Roman" w:cs="Times New Roman"/>
                <w:b/>
                <w:sz w:val="18"/>
                <w:szCs w:val="18"/>
              </w:rPr>
              <w:t>Paraprofessionals)</w:t>
            </w:r>
          </w:p>
        </w:tc>
        <w:tc>
          <w:tcPr>
            <w:tcW w:w="342"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97"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4"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73"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Borders>
              <w:top w:val="nil"/>
            </w:tcBorders>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rPr>
                <w:rFonts w:ascii="Times New Roman" w:eastAsia="Times New Roman" w:hAnsi="Times New Roman" w:cs="Times New Roman"/>
                <w:b/>
                <w:sz w:val="18"/>
                <w:szCs w:val="18"/>
              </w:rPr>
            </w:pPr>
            <w:r w:rsidRPr="00944E6D">
              <w:rPr>
                <w:rFonts w:ascii="Times New Roman" w:eastAsia="Times New Roman" w:hAnsi="Times New Roman" w:cs="Times New Roman"/>
                <w:b/>
                <w:sz w:val="18"/>
                <w:szCs w:val="18"/>
              </w:rPr>
              <w:t>Other: ______</w:t>
            </w:r>
          </w:p>
        </w:tc>
        <w:tc>
          <w:tcPr>
            <w:tcW w:w="342"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97"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7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rPr>
                <w:rFonts w:ascii="Times New Roman" w:eastAsia="Times New Roman" w:hAnsi="Times New Roman" w:cs="Times New Roman"/>
                <w:b/>
                <w:sz w:val="18"/>
                <w:szCs w:val="18"/>
              </w:rPr>
            </w:pPr>
            <w:r w:rsidRPr="00944E6D">
              <w:rPr>
                <w:rFonts w:ascii="Times New Roman" w:eastAsia="Times New Roman" w:hAnsi="Times New Roman" w:cs="Times New Roman"/>
                <w:b/>
                <w:sz w:val="18"/>
                <w:szCs w:val="18"/>
              </w:rPr>
              <w:t xml:space="preserve">Total Participants by School Level </w:t>
            </w:r>
            <w:r w:rsidRPr="00944E6D">
              <w:rPr>
                <w:rFonts w:ascii="Times New Roman" w:eastAsia="Times New Roman" w:hAnsi="Times New Roman" w:cs="Times New Roman"/>
                <w:sz w:val="18"/>
                <w:szCs w:val="18"/>
              </w:rPr>
              <w:t>(Elem, MS, HS)</w:t>
            </w:r>
          </w:p>
        </w:tc>
        <w:tc>
          <w:tcPr>
            <w:tcW w:w="342"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8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599"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97"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73"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57"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bl>
    <w:p w:rsidR="00944E6D" w:rsidRPr="00944E6D" w:rsidRDefault="00944E6D" w:rsidP="00944E6D">
      <w:pPr>
        <w:spacing w:after="0" w:line="240" w:lineRule="auto"/>
        <w:rPr>
          <w:rFonts w:ascii="Times New Roman" w:eastAsia="Times New Roman" w:hAnsi="Times New Roman" w:cs="Times New Roman"/>
          <w:b/>
          <w:bCs/>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b/>
          <w:bCs/>
          <w:sz w:val="20"/>
          <w:szCs w:val="20"/>
        </w:rPr>
        <w:t xml:space="preserve">TABLE KEY:     </w:t>
      </w:r>
      <w:r w:rsidRPr="00944E6D">
        <w:rPr>
          <w:rFonts w:ascii="Times New Roman" w:eastAsia="Times New Roman" w:hAnsi="Times New Roman" w:cs="Times New Roman"/>
          <w:sz w:val="20"/>
          <w:szCs w:val="20"/>
        </w:rPr>
        <w:t>G = Graduate semester credit hours;</w:t>
      </w:r>
    </w:p>
    <w:p w:rsidR="00944E6D" w:rsidRPr="00944E6D" w:rsidRDefault="00944E6D" w:rsidP="00944E6D">
      <w:pPr>
        <w:spacing w:after="0" w:line="240" w:lineRule="auto"/>
        <w:ind w:left="144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U = Undergraduate semester credit hours; </w:t>
      </w:r>
    </w:p>
    <w:p w:rsidR="00944E6D" w:rsidRPr="00944E6D" w:rsidRDefault="00944E6D" w:rsidP="00944E6D">
      <w:pPr>
        <w:spacing w:after="0" w:line="240" w:lineRule="auto"/>
        <w:ind w:left="720" w:firstLine="72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C = MSDE continuing professional development credit </w:t>
      </w:r>
    </w:p>
    <w:p w:rsidR="00944E6D" w:rsidRPr="00944E6D" w:rsidRDefault="00944E6D" w:rsidP="00944E6D">
      <w:pPr>
        <w:spacing w:after="0" w:line="240" w:lineRule="auto"/>
        <w:ind w:left="720" w:firstLine="72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O = </w:t>
      </w:r>
      <w:proofErr w:type="gramStart"/>
      <w:r w:rsidRPr="00944E6D">
        <w:rPr>
          <w:rFonts w:ascii="Times New Roman" w:eastAsia="Times New Roman" w:hAnsi="Times New Roman" w:cs="Times New Roman"/>
          <w:sz w:val="20"/>
          <w:szCs w:val="20"/>
        </w:rPr>
        <w:t>Other</w:t>
      </w:r>
      <w:proofErr w:type="gramEnd"/>
      <w:r w:rsidRPr="00944E6D">
        <w:rPr>
          <w:rFonts w:ascii="Times New Roman" w:eastAsia="Times New Roman" w:hAnsi="Times New Roman" w:cs="Times New Roman"/>
          <w:sz w:val="20"/>
          <w:szCs w:val="20"/>
        </w:rPr>
        <w:t xml:space="preserve"> (explain)</w:t>
      </w:r>
    </w:p>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See the section on Grant Management under “Records” and “Reporting Requirements” for a discussion of all information that must be recorded and reported regarding participants.  </w:t>
      </w: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rPr>
          <w:rFonts w:ascii="Times New Roman" w:eastAsia="Calibri" w:hAnsi="Times New Roman" w:cs="Times New Roman"/>
          <w:b/>
          <w:bCs/>
          <w:sz w:val="44"/>
          <w:szCs w:val="44"/>
          <w:lang w:val="x-none" w:eastAsia="x-none"/>
        </w:rPr>
      </w:pPr>
      <w:r w:rsidRPr="00944E6D">
        <w:rPr>
          <w:rFonts w:ascii="Times New Roman" w:eastAsia="Calibri" w:hAnsi="Times New Roman" w:cs="Times New Roman"/>
          <w:b/>
          <w:bCs/>
          <w:sz w:val="44"/>
          <w:szCs w:val="44"/>
          <w:lang w:val="x-none" w:eastAsia="x-none"/>
        </w:rPr>
        <w:br w:type="page"/>
      </w:r>
    </w:p>
    <w:p w:rsidR="00944E6D" w:rsidRPr="00944E6D" w:rsidRDefault="00944E6D" w:rsidP="00944E6D">
      <w:pPr>
        <w:jc w:val="center"/>
        <w:rPr>
          <w:rFonts w:ascii="Times New Roman" w:eastAsia="Calibri" w:hAnsi="Times New Roman" w:cs="Times New Roman"/>
          <w:b/>
          <w:bCs/>
          <w:sz w:val="44"/>
          <w:szCs w:val="44"/>
          <w:lang w:val="x-none" w:eastAsia="x-none"/>
        </w:rPr>
      </w:pPr>
    </w:p>
    <w:p w:rsidR="00944E6D" w:rsidRPr="00944E6D" w:rsidRDefault="00944E6D" w:rsidP="00944E6D">
      <w:pPr>
        <w:jc w:val="center"/>
        <w:rPr>
          <w:rFonts w:ascii="Times New Roman" w:eastAsia="Calibri" w:hAnsi="Times New Roman" w:cs="Times New Roman"/>
          <w:b/>
          <w:bCs/>
          <w:sz w:val="44"/>
          <w:szCs w:val="44"/>
          <w:lang w:val="x-none" w:eastAsia="x-none"/>
        </w:rPr>
      </w:pPr>
    </w:p>
    <w:p w:rsidR="00944E6D" w:rsidRPr="00944E6D" w:rsidRDefault="00944E6D" w:rsidP="00944E6D">
      <w:pPr>
        <w:jc w:val="center"/>
        <w:rPr>
          <w:rFonts w:ascii="Times New Roman" w:eastAsia="Calibri" w:hAnsi="Times New Roman" w:cs="Times New Roman"/>
          <w:b/>
          <w:bCs/>
          <w:sz w:val="44"/>
          <w:szCs w:val="44"/>
          <w:lang w:val="x-none" w:eastAsia="x-none"/>
        </w:rPr>
      </w:pPr>
    </w:p>
    <w:p w:rsidR="00944E6D" w:rsidRPr="00944E6D" w:rsidRDefault="00944E6D" w:rsidP="00944E6D">
      <w:pPr>
        <w:jc w:val="center"/>
        <w:rPr>
          <w:rFonts w:ascii="Times New Roman" w:eastAsia="Calibri" w:hAnsi="Times New Roman" w:cs="Times New Roman"/>
          <w:b/>
          <w:bCs/>
          <w:sz w:val="44"/>
          <w:szCs w:val="44"/>
          <w:lang w:val="x-none" w:eastAsia="x-none"/>
        </w:rPr>
      </w:pPr>
    </w:p>
    <w:p w:rsidR="00944E6D" w:rsidRPr="00944E6D" w:rsidRDefault="00944E6D" w:rsidP="00944E6D">
      <w:pPr>
        <w:jc w:val="center"/>
        <w:rPr>
          <w:rFonts w:ascii="Times New Roman" w:eastAsia="Calibri" w:hAnsi="Times New Roman" w:cs="Times New Roman"/>
          <w:b/>
          <w:bCs/>
          <w:sz w:val="32"/>
          <w:szCs w:val="32"/>
          <w:lang w:val="x-none" w:eastAsia="x-none"/>
        </w:rPr>
      </w:pPr>
    </w:p>
    <w:p w:rsidR="00944E6D" w:rsidRPr="00944E6D" w:rsidRDefault="00944E6D" w:rsidP="00944E6D">
      <w:pPr>
        <w:jc w:val="center"/>
        <w:rPr>
          <w:rFonts w:ascii="Times New Roman" w:eastAsia="Calibri" w:hAnsi="Times New Roman" w:cs="Times New Roman"/>
          <w:b/>
          <w:bCs/>
          <w:sz w:val="44"/>
          <w:szCs w:val="44"/>
          <w:lang w:val="x-none" w:eastAsia="x-none"/>
        </w:rPr>
      </w:pPr>
      <w:bookmarkStart w:id="22" w:name="_Toc366647773"/>
      <w:r w:rsidRPr="00944E6D">
        <w:rPr>
          <w:rFonts w:ascii="Times New Roman" w:eastAsia="Calibri" w:hAnsi="Times New Roman" w:cs="Times New Roman"/>
          <w:b/>
          <w:bCs/>
          <w:sz w:val="44"/>
          <w:szCs w:val="44"/>
          <w:lang w:val="x-none" w:eastAsia="x-none"/>
        </w:rPr>
        <w:t>F. GUIDANCE ON SECTION 427 (GEPA)</w:t>
      </w:r>
      <w:bookmarkEnd w:id="22"/>
    </w:p>
    <w:p w:rsidR="00944E6D" w:rsidRPr="00944E6D" w:rsidRDefault="00944E6D" w:rsidP="00944E6D">
      <w:pPr>
        <w:jc w:val="center"/>
        <w:rPr>
          <w:rFonts w:ascii="Times New Roman" w:eastAsia="Calibri" w:hAnsi="Times New Roman" w:cs="Times New Roman"/>
          <w:b/>
          <w:bCs/>
          <w:sz w:val="44"/>
          <w:szCs w:val="44"/>
          <w:lang w:val="x-none" w:eastAsia="x-none"/>
        </w:rPr>
      </w:pPr>
    </w:p>
    <w:p w:rsidR="00944E6D" w:rsidRPr="00944E6D" w:rsidRDefault="00944E6D" w:rsidP="00944E6D">
      <w:pPr>
        <w:numPr>
          <w:ilvl w:val="0"/>
          <w:numId w:val="19"/>
        </w:numPr>
        <w:rPr>
          <w:rFonts w:ascii="Times New Roman" w:eastAsia="Times New Roman" w:hAnsi="Times New Roman" w:cs="Times New Roman"/>
          <w:b/>
          <w:sz w:val="24"/>
          <w:szCs w:val="24"/>
        </w:rPr>
      </w:pPr>
      <w:proofErr w:type="spellStart"/>
      <w:r w:rsidRPr="00944E6D">
        <w:rPr>
          <w:rFonts w:ascii="Times New Roman" w:eastAsia="Times New Roman" w:hAnsi="Times New Roman" w:cs="Times New Roman"/>
          <w:b/>
          <w:sz w:val="24"/>
          <w:szCs w:val="24"/>
        </w:rPr>
        <w:t>USDoED</w:t>
      </w:r>
      <w:proofErr w:type="spellEnd"/>
      <w:r w:rsidRPr="00944E6D">
        <w:rPr>
          <w:rFonts w:ascii="Times New Roman" w:eastAsia="Times New Roman" w:hAnsi="Times New Roman" w:cs="Times New Roman"/>
          <w:b/>
          <w:sz w:val="24"/>
          <w:szCs w:val="24"/>
        </w:rPr>
        <w:t xml:space="preserve"> Memo </w:t>
      </w: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jc w:val="center"/>
        <w:rPr>
          <w:rFonts w:ascii="Times New Roman" w:eastAsia="Times New Roman" w:hAnsi="Times New Roman" w:cs="Times New Roman"/>
          <w:b/>
          <w:sz w:val="44"/>
          <w:szCs w:val="44"/>
        </w:rPr>
      </w:pPr>
    </w:p>
    <w:p w:rsidR="00944E6D" w:rsidRPr="00944E6D" w:rsidRDefault="00944E6D" w:rsidP="00944E6D">
      <w:pPr>
        <w:rPr>
          <w:rFonts w:ascii="Times New Roman" w:eastAsia="Times New Roman" w:hAnsi="Times New Roman" w:cs="Times New Roman"/>
          <w:b/>
          <w:sz w:val="44"/>
          <w:szCs w:val="44"/>
        </w:rPr>
      </w:pPr>
    </w:p>
    <w:p w:rsidR="00944E6D" w:rsidRPr="00944E6D" w:rsidRDefault="00944E6D" w:rsidP="00944E6D">
      <w:pPr>
        <w:rPr>
          <w:rFonts w:ascii="Arial" w:eastAsia="Times New Roman" w:hAnsi="Arial" w:cs="Arial"/>
          <w:sz w:val="20"/>
          <w:szCs w:val="20"/>
        </w:rPr>
      </w:pPr>
    </w:p>
    <w:p w:rsidR="00944E6D" w:rsidRPr="00944E6D" w:rsidRDefault="00944E6D" w:rsidP="00944E6D">
      <w:pPr>
        <w:jc w:val="right"/>
        <w:rPr>
          <w:rFonts w:ascii="Times New Roman" w:eastAsia="Times New Roman" w:hAnsi="Times New Roman" w:cs="Times New Roman"/>
          <w:sz w:val="20"/>
        </w:rPr>
      </w:pPr>
      <w:r w:rsidRPr="00944E6D">
        <w:rPr>
          <w:rFonts w:ascii="Times New Roman" w:eastAsia="Times New Roman" w:hAnsi="Times New Roman" w:cs="Times New Roman"/>
          <w:sz w:val="20"/>
        </w:rPr>
        <w:t xml:space="preserve">OMB Control No. 1890-0007 </w:t>
      </w: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NOTICE TO ALL APPLICANTS</w:t>
      </w:r>
    </w:p>
    <w:p w:rsidR="00944E6D" w:rsidRP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To Whom Does This Provision Apply?</w:t>
      </w:r>
    </w:p>
    <w:p w:rsidR="00944E6D" w:rsidRP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sz w:val="24"/>
          <w:szCs w:val="24"/>
        </w:rPr>
        <w:t xml:space="preserve">Section 427 of GEPA affects applicants for new grant awards under this program.  </w:t>
      </w:r>
      <w:r w:rsidRPr="00944E6D">
        <w:rPr>
          <w:rFonts w:ascii="Times New Roman" w:eastAsia="Times New Roman" w:hAnsi="Times New Roman" w:cs="Times New Roman"/>
          <w:b/>
          <w:bCs/>
          <w:sz w:val="24"/>
          <w:szCs w:val="24"/>
        </w:rPr>
        <w:t>ALL APPLICANTS FOR NEW AWARDS MUST INCLUDE INFORMATION IN THEIR PROPOSALS TO ADDRESS THIS NEW PROVISION IN ORDER TO RECEIVE FUNDING UNDER THIS PROGRAM.</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proposal to the State for funding. The State would be responsible for ensuring that the school district or other local entity has submitted a sufficient section 427 statement as described below.)</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spacing w:after="0" w:line="240" w:lineRule="auto"/>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What Does This Provision Require?</w:t>
      </w:r>
    </w:p>
    <w:p w:rsidR="00944E6D" w:rsidRPr="00944E6D" w:rsidRDefault="00944E6D" w:rsidP="00944E6D">
      <w:pPr>
        <w:spacing w:after="0" w:line="240" w:lineRule="auto"/>
        <w:rPr>
          <w:rFonts w:ascii="Times New Roman" w:eastAsia="Times New Roman" w:hAnsi="Times New Roman" w:cs="Times New Roman"/>
          <w:b/>
          <w:bCs/>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 xml:space="preserve">Section 427 requires each applicant for funds (other than an individual person) to include in its </w:t>
      </w:r>
      <w:r w:rsidRPr="00944E6D">
        <w:rPr>
          <w:rFonts w:ascii="Times New Roman" w:eastAsia="Times New Roman" w:hAnsi="Times New Roman" w:cs="Times New Roman"/>
          <w:sz w:val="24"/>
          <w:szCs w:val="24"/>
          <w:lang w:eastAsia="x-none"/>
        </w:rPr>
        <w:t>proposal</w:t>
      </w:r>
      <w:r w:rsidRPr="00944E6D">
        <w:rPr>
          <w:rFonts w:ascii="Times New Roman" w:eastAsia="Times New Roman" w:hAnsi="Times New Roman" w:cs="Times New Roman"/>
          <w:sz w:val="24"/>
          <w:szCs w:val="24"/>
          <w:lang w:val="x-none" w:eastAsia="x-none"/>
        </w:rPr>
        <w:t xml:space="preserve">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w:t>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 xml:space="preserve">Based on local circumstances, you should determine whether these or other barriers may prevent your students, teachers, etc. from such access or participation in the Federally-funded project or activity. </w:t>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 xml:space="preserve">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w:t>
      </w:r>
      <w:r w:rsidRPr="00944E6D">
        <w:rPr>
          <w:rFonts w:ascii="Times New Roman" w:eastAsia="Times New Roman" w:hAnsi="Times New Roman" w:cs="Times New Roman"/>
          <w:sz w:val="24"/>
          <w:szCs w:val="24"/>
          <w:lang w:eastAsia="x-none"/>
        </w:rPr>
        <w:t>proposal</w:t>
      </w:r>
      <w:r w:rsidRPr="00944E6D">
        <w:rPr>
          <w:rFonts w:ascii="Times New Roman" w:eastAsia="Times New Roman" w:hAnsi="Times New Roman" w:cs="Times New Roman"/>
          <w:sz w:val="24"/>
          <w:szCs w:val="24"/>
          <w:lang w:val="x-none" w:eastAsia="x-none"/>
        </w:rPr>
        <w:t>.</w:t>
      </w: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p>
    <w:p w:rsidR="00944E6D" w:rsidRPr="00944E6D" w:rsidRDefault="00944E6D" w:rsidP="00944E6D">
      <w:pPr>
        <w:spacing w:after="0" w:line="240" w:lineRule="auto"/>
        <w:rPr>
          <w:rFonts w:ascii="Times New Roman" w:eastAsia="Times New Roman" w:hAnsi="Times New Roman" w:cs="Times New Roman"/>
          <w:sz w:val="24"/>
          <w:szCs w:val="24"/>
          <w:lang w:val="x-none" w:eastAsia="x-none"/>
        </w:rPr>
      </w:pPr>
      <w:r w:rsidRPr="00944E6D">
        <w:rPr>
          <w:rFonts w:ascii="Times New Roman" w:eastAsia="Times New Roman" w:hAnsi="Times New Roman" w:cs="Times New Roman"/>
          <w:sz w:val="24"/>
          <w:szCs w:val="24"/>
          <w:lang w:val="x-none" w:eastAsia="x-none"/>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w:t>
      </w:r>
      <w:r w:rsidRPr="00944E6D">
        <w:rPr>
          <w:rFonts w:ascii="Times New Roman" w:eastAsia="Times New Roman" w:hAnsi="Times New Roman" w:cs="Times New Roman"/>
          <w:sz w:val="24"/>
          <w:szCs w:val="24"/>
          <w:lang w:eastAsia="x-none"/>
        </w:rPr>
        <w:t xml:space="preserve"> </w:t>
      </w:r>
      <w:r w:rsidRPr="00944E6D">
        <w:rPr>
          <w:rFonts w:ascii="Times New Roman" w:eastAsia="Times New Roman" w:hAnsi="Times New Roman" w:cs="Times New Roman"/>
          <w:sz w:val="24"/>
          <w:szCs w:val="24"/>
          <w:lang w:val="x-none" w:eastAsia="x-none"/>
        </w:rPr>
        <w:t xml:space="preserve">Consistent with program requirements and its approved </w:t>
      </w:r>
      <w:r w:rsidRPr="00944E6D">
        <w:rPr>
          <w:rFonts w:ascii="Times New Roman" w:eastAsia="Times New Roman" w:hAnsi="Times New Roman" w:cs="Times New Roman"/>
          <w:sz w:val="24"/>
          <w:szCs w:val="24"/>
          <w:lang w:eastAsia="x-none"/>
        </w:rPr>
        <w:t>proposal</w:t>
      </w:r>
      <w:r w:rsidRPr="00944E6D">
        <w:rPr>
          <w:rFonts w:ascii="Times New Roman" w:eastAsia="Times New Roman" w:hAnsi="Times New Roman" w:cs="Times New Roman"/>
          <w:sz w:val="24"/>
          <w:szCs w:val="24"/>
          <w:lang w:val="x-none" w:eastAsia="x-none"/>
        </w:rPr>
        <w:t>, an applicant may use the Federal funds awarded to it to eliminate barriers it identifies.</w:t>
      </w:r>
    </w:p>
    <w:p w:rsidR="00944E6D" w:rsidRP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What are examples of How an Applicant Might Satisfy the Requirement of This Provision?</w:t>
      </w:r>
    </w:p>
    <w:p w:rsidR="00944E6D" w:rsidRPr="00944E6D" w:rsidRDefault="00944E6D" w:rsidP="00944E6D">
      <w:pPr>
        <w:spacing w:after="0" w:line="240" w:lineRule="auto"/>
        <w:rPr>
          <w:rFonts w:ascii="Times New Roman" w:eastAsia="Times New Roman" w:hAnsi="Times New Roman" w:cs="Times New Roman"/>
          <w:b/>
          <w:sz w:val="24"/>
          <w:szCs w:val="24"/>
        </w:rPr>
      </w:pPr>
    </w:p>
    <w:p w:rsidR="00944E6D" w:rsidRPr="00944E6D" w:rsidRDefault="00944E6D" w:rsidP="00944E6D">
      <w:p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 following examples may help illustrate how an applicant may comply with Section 427.</w:t>
      </w:r>
    </w:p>
    <w:p w:rsidR="00944E6D" w:rsidRPr="00944E6D" w:rsidRDefault="00944E6D" w:rsidP="00944E6D">
      <w:pPr>
        <w:numPr>
          <w:ilvl w:val="0"/>
          <w:numId w:val="5"/>
        </w:num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An applicant that proposes to carry out an adult literacy project serving, among others, adults with limited English proficiency, might describe in its proposal how it intends to distribute a brochure about the proposed project to such potential participants in their native language.</w:t>
      </w:r>
    </w:p>
    <w:p w:rsidR="00944E6D" w:rsidRPr="00944E6D" w:rsidRDefault="00944E6D" w:rsidP="00944E6D">
      <w:pPr>
        <w:spacing w:after="0" w:line="240" w:lineRule="auto"/>
        <w:rPr>
          <w:rFonts w:ascii="Times New Roman" w:eastAsia="Times New Roman" w:hAnsi="Times New Roman" w:cs="Times New Roman"/>
          <w:sz w:val="24"/>
          <w:szCs w:val="24"/>
        </w:rPr>
      </w:pPr>
    </w:p>
    <w:p w:rsidR="00944E6D" w:rsidRPr="00944E6D" w:rsidRDefault="00944E6D" w:rsidP="00944E6D">
      <w:pPr>
        <w:numPr>
          <w:ilvl w:val="0"/>
          <w:numId w:val="5"/>
        </w:num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An applicant that proposes to develop instructional materials for classroom use might describe how it will make the materials available on audio tape or in Braille for students who are blind.</w:t>
      </w:r>
    </w:p>
    <w:p w:rsidR="00944E6D" w:rsidRPr="00944E6D" w:rsidRDefault="00944E6D" w:rsidP="00944E6D">
      <w:pPr>
        <w:spacing w:after="0" w:line="240" w:lineRule="auto"/>
        <w:ind w:left="810"/>
        <w:rPr>
          <w:rFonts w:ascii="Arial" w:eastAsia="Times New Roman" w:hAnsi="Arial" w:cs="Arial"/>
          <w:sz w:val="24"/>
          <w:szCs w:val="24"/>
        </w:rPr>
      </w:pPr>
    </w:p>
    <w:p w:rsidR="00944E6D" w:rsidRPr="00944E6D" w:rsidRDefault="00944E6D" w:rsidP="00944E6D">
      <w:pPr>
        <w:numPr>
          <w:ilvl w:val="0"/>
          <w:numId w:val="5"/>
        </w:numPr>
        <w:spacing w:after="0" w:line="240" w:lineRule="auto"/>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An applicant that proposes to carry out a model science program for secondary students and is concerned that girls may be less likely than boys to enroll in the course, might indicate how it intends to conduct “outreach” efforts to girls, to encourage their enrollment.  We recognize that many applicants may already be implementing effective steps to ensure equity of access and participation in their grant programs, and we appreciate your cooperation in responding to the requirements of this provision.</w:t>
      </w:r>
    </w:p>
    <w:p w:rsidR="00944E6D" w:rsidRPr="00944E6D" w:rsidRDefault="00944E6D" w:rsidP="00944E6D">
      <w:pPr>
        <w:spacing w:after="0" w:line="240" w:lineRule="auto"/>
        <w:ind w:left="-270"/>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lastRenderedPageBreak/>
        <w:t>Estimated Burden Statement of GEPA Requirements</w:t>
      </w:r>
    </w:p>
    <w:p w:rsidR="00944E6D" w:rsidRPr="00944E6D" w:rsidRDefault="00944E6D" w:rsidP="00944E6D">
      <w:pPr>
        <w:spacing w:after="0" w:line="240" w:lineRule="auto"/>
        <w:ind w:left="-270"/>
        <w:rPr>
          <w:rFonts w:ascii="Times New Roman" w:eastAsia="Times New Roman" w:hAnsi="Times New Roman" w:cs="Times New Roman"/>
          <w:b/>
          <w:bCs/>
          <w:sz w:val="24"/>
          <w:szCs w:val="24"/>
        </w:rPr>
      </w:pPr>
    </w:p>
    <w:p w:rsidR="00944E6D" w:rsidRPr="00944E6D" w:rsidRDefault="00944E6D" w:rsidP="00944E6D">
      <w:pPr>
        <w:spacing w:after="0" w:line="240" w:lineRule="auto"/>
        <w:ind w:left="-270"/>
        <w:rPr>
          <w:rFonts w:ascii="Times New Roman" w:eastAsia="Times New Roman" w:hAnsi="Times New Roman" w:cs="Times New Roman"/>
          <w:b/>
          <w:bCs/>
          <w:sz w:val="24"/>
          <w:szCs w:val="24"/>
        </w:rPr>
      </w:pPr>
      <w:r w:rsidRPr="00944E6D">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44E6D">
        <w:rPr>
          <w:rFonts w:ascii="Times New Roman" w:eastAsia="Times New Roman" w:hAnsi="Times New Roman" w:cs="Times New Roman"/>
          <w:b/>
          <w:bCs/>
          <w:sz w:val="24"/>
          <w:szCs w:val="24"/>
        </w:rPr>
        <w:t>1890-0007</w:t>
      </w:r>
      <w:r w:rsidRPr="00944E6D">
        <w:rPr>
          <w:rFonts w:ascii="Times New Roman" w:eastAsia="Times New Roman" w:hAnsi="Times New Roman" w:cs="Times New Roman"/>
          <w:sz w:val="24"/>
          <w:szCs w:val="24"/>
        </w:rPr>
        <w:t xml:space="preserve">.  The time required to complete this information collection is estimated to average 1.5 hours per response, including the time to review instructions, search existing data resources, </w:t>
      </w:r>
      <w:proofErr w:type="gramStart"/>
      <w:r w:rsidRPr="00944E6D">
        <w:rPr>
          <w:rFonts w:ascii="Times New Roman" w:eastAsia="Times New Roman" w:hAnsi="Times New Roman" w:cs="Times New Roman"/>
          <w:sz w:val="24"/>
          <w:szCs w:val="24"/>
        </w:rPr>
        <w:t>gather</w:t>
      </w:r>
      <w:proofErr w:type="gramEnd"/>
      <w:r w:rsidRPr="00944E6D">
        <w:rPr>
          <w:rFonts w:ascii="Times New Roman" w:eastAsia="Times New Roman" w:hAnsi="Times New Roman" w:cs="Times New Roman"/>
          <w:sz w:val="24"/>
          <w:szCs w:val="24"/>
        </w:rPr>
        <w:t xml:space="preserve"> the data needed, and complete and review the information collection.  </w:t>
      </w:r>
      <w:r w:rsidRPr="00944E6D">
        <w:rPr>
          <w:rFonts w:ascii="Times New Roman" w:eastAsia="Times New Roman" w:hAnsi="Times New Roman" w:cs="Times New Roman"/>
          <w:b/>
          <w:bCs/>
          <w:sz w:val="24"/>
          <w:szCs w:val="24"/>
        </w:rPr>
        <w:t xml:space="preserve">If you have any comments concerning the accuracy of the time estimate(s) or suggestions for improving this form, please write to:  </w:t>
      </w:r>
      <w:r w:rsidRPr="00944E6D">
        <w:rPr>
          <w:rFonts w:ascii="Times New Roman" w:eastAsia="Times New Roman" w:hAnsi="Times New Roman" w:cs="Times New Roman"/>
          <w:sz w:val="24"/>
          <w:szCs w:val="24"/>
        </w:rPr>
        <w:t>Director, Grants Policy and Oversight Staff, U.S. Department of Education, 400 Maryland Avenue, SW (Room 3652, GSA Regional Office Building No. 3), Washington, DC 20202-4248.</w:t>
      </w:r>
    </w:p>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Arial" w:eastAsia="Times New Roman" w:hAnsi="Arial" w:cs="Arial"/>
          <w:sz w:val="20"/>
          <w:szCs w:val="20"/>
        </w:rPr>
      </w:pPr>
    </w:p>
    <w:p w:rsidR="00944E6D" w:rsidRPr="00944E6D" w:rsidRDefault="00944E6D" w:rsidP="00944E6D">
      <w:pPr>
        <w:autoSpaceDE w:val="0"/>
        <w:autoSpaceDN w:val="0"/>
        <w:adjustRightInd w:val="0"/>
        <w:spacing w:after="0" w:line="200" w:lineRule="exact"/>
        <w:rPr>
          <w:rFonts w:ascii="Times New Roman" w:eastAsia="Times New Roman" w:hAnsi="Times New Roman" w:cs="Times New Roman"/>
          <w:sz w:val="20"/>
          <w:szCs w:val="20"/>
        </w:rPr>
      </w:pPr>
    </w:p>
    <w:p w:rsidR="00944E6D" w:rsidRPr="00944E6D" w:rsidRDefault="00944E6D" w:rsidP="00944E6D">
      <w:pPr>
        <w:autoSpaceDE w:val="0"/>
        <w:autoSpaceDN w:val="0"/>
        <w:adjustRightInd w:val="0"/>
        <w:spacing w:before="30" w:after="0" w:line="240" w:lineRule="auto"/>
        <w:ind w:left="1076" w:right="1056"/>
        <w:jc w:val="center"/>
        <w:rPr>
          <w:rFonts w:ascii="Times New Roman" w:eastAsia="Times New Roman" w:hAnsi="Times New Roman" w:cs="Times New Roman"/>
          <w:b/>
          <w:sz w:val="24"/>
          <w:szCs w:val="24"/>
        </w:rPr>
      </w:pPr>
      <w:r w:rsidRPr="00944E6D">
        <w:rPr>
          <w:rFonts w:ascii="Times New Roman" w:eastAsia="Times New Roman" w:hAnsi="Times New Roman" w:cs="Times New Roman"/>
          <w:b/>
          <w:w w:val="108"/>
          <w:sz w:val="24"/>
          <w:szCs w:val="24"/>
        </w:rPr>
        <w:lastRenderedPageBreak/>
        <w:t xml:space="preserve">Frequently </w:t>
      </w:r>
      <w:r w:rsidRPr="00944E6D">
        <w:rPr>
          <w:rFonts w:ascii="Times New Roman" w:eastAsia="Times New Roman" w:hAnsi="Times New Roman" w:cs="Times New Roman"/>
          <w:b/>
          <w:sz w:val="24"/>
          <w:szCs w:val="24"/>
        </w:rPr>
        <w:t>Asked</w:t>
      </w:r>
      <w:r w:rsidRPr="00944E6D">
        <w:rPr>
          <w:rFonts w:ascii="Times New Roman" w:eastAsia="Times New Roman" w:hAnsi="Times New Roman" w:cs="Times New Roman"/>
          <w:b/>
          <w:spacing w:val="30"/>
          <w:sz w:val="24"/>
          <w:szCs w:val="24"/>
        </w:rPr>
        <w:t xml:space="preserve"> </w:t>
      </w:r>
      <w:r w:rsidRPr="00944E6D">
        <w:rPr>
          <w:rFonts w:ascii="Times New Roman" w:eastAsia="Times New Roman" w:hAnsi="Times New Roman" w:cs="Times New Roman"/>
          <w:b/>
          <w:sz w:val="24"/>
          <w:szCs w:val="24"/>
        </w:rPr>
        <w:t>Questions</w:t>
      </w:r>
      <w:r w:rsidRPr="00944E6D">
        <w:rPr>
          <w:rFonts w:ascii="Times New Roman" w:eastAsia="Times New Roman" w:hAnsi="Times New Roman" w:cs="Times New Roman"/>
          <w:b/>
          <w:spacing w:val="49"/>
          <w:sz w:val="24"/>
          <w:szCs w:val="24"/>
        </w:rPr>
        <w:t xml:space="preserve"> </w:t>
      </w:r>
      <w:r w:rsidRPr="00944E6D">
        <w:rPr>
          <w:rFonts w:ascii="Times New Roman" w:eastAsia="Times New Roman" w:hAnsi="Times New Roman" w:cs="Times New Roman"/>
          <w:b/>
          <w:sz w:val="24"/>
          <w:szCs w:val="24"/>
        </w:rPr>
        <w:t>to</w:t>
      </w:r>
      <w:r w:rsidRPr="00944E6D">
        <w:rPr>
          <w:rFonts w:ascii="Times New Roman" w:eastAsia="Times New Roman" w:hAnsi="Times New Roman" w:cs="Times New Roman"/>
          <w:b/>
          <w:spacing w:val="8"/>
          <w:sz w:val="24"/>
          <w:szCs w:val="24"/>
        </w:rPr>
        <w:t xml:space="preserve"> </w:t>
      </w:r>
      <w:r w:rsidRPr="00944E6D">
        <w:rPr>
          <w:rFonts w:ascii="Times New Roman" w:eastAsia="Times New Roman" w:hAnsi="Times New Roman" w:cs="Times New Roman"/>
          <w:b/>
          <w:sz w:val="24"/>
          <w:szCs w:val="24"/>
        </w:rPr>
        <w:t>Assist</w:t>
      </w:r>
      <w:r w:rsidRPr="00944E6D">
        <w:rPr>
          <w:rFonts w:ascii="Times New Roman" w:eastAsia="Times New Roman" w:hAnsi="Times New Roman" w:cs="Times New Roman"/>
          <w:b/>
          <w:spacing w:val="28"/>
          <w:sz w:val="24"/>
          <w:szCs w:val="24"/>
        </w:rPr>
        <w:t xml:space="preserve"> </w:t>
      </w:r>
      <w:r w:rsidRPr="00944E6D">
        <w:rPr>
          <w:rFonts w:ascii="Times New Roman" w:eastAsia="Times New Roman" w:hAnsi="Times New Roman" w:cs="Times New Roman"/>
          <w:b/>
          <w:sz w:val="24"/>
          <w:szCs w:val="24"/>
        </w:rPr>
        <w:t>U.S.</w:t>
      </w:r>
      <w:r w:rsidRPr="00944E6D">
        <w:rPr>
          <w:rFonts w:ascii="Times New Roman" w:eastAsia="Times New Roman" w:hAnsi="Times New Roman" w:cs="Times New Roman"/>
          <w:b/>
          <w:spacing w:val="-12"/>
          <w:sz w:val="24"/>
          <w:szCs w:val="24"/>
        </w:rPr>
        <w:t xml:space="preserve"> </w:t>
      </w:r>
      <w:r w:rsidRPr="00944E6D">
        <w:rPr>
          <w:rFonts w:ascii="Times New Roman" w:eastAsia="Times New Roman" w:hAnsi="Times New Roman" w:cs="Times New Roman"/>
          <w:b/>
          <w:w w:val="109"/>
          <w:sz w:val="24"/>
          <w:szCs w:val="24"/>
        </w:rPr>
        <w:t>Department</w:t>
      </w:r>
      <w:r w:rsidRPr="00944E6D">
        <w:rPr>
          <w:rFonts w:ascii="Times New Roman" w:eastAsia="Times New Roman" w:hAnsi="Times New Roman" w:cs="Times New Roman"/>
          <w:b/>
          <w:spacing w:val="-5"/>
          <w:w w:val="109"/>
          <w:sz w:val="24"/>
          <w:szCs w:val="24"/>
        </w:rPr>
        <w:t xml:space="preserve"> </w:t>
      </w:r>
      <w:r w:rsidRPr="00944E6D">
        <w:rPr>
          <w:rFonts w:ascii="Times New Roman" w:eastAsia="Times New Roman" w:hAnsi="Times New Roman" w:cs="Times New Roman"/>
          <w:b/>
          <w:sz w:val="24"/>
          <w:szCs w:val="24"/>
        </w:rPr>
        <w:t>of</w:t>
      </w:r>
      <w:r w:rsidRPr="00944E6D">
        <w:rPr>
          <w:rFonts w:ascii="Times New Roman" w:eastAsia="Times New Roman" w:hAnsi="Times New Roman" w:cs="Times New Roman"/>
          <w:b/>
          <w:spacing w:val="-1"/>
          <w:sz w:val="24"/>
          <w:szCs w:val="24"/>
        </w:rPr>
        <w:t xml:space="preserve"> </w:t>
      </w:r>
      <w:r w:rsidRPr="00944E6D">
        <w:rPr>
          <w:rFonts w:ascii="Times New Roman" w:eastAsia="Times New Roman" w:hAnsi="Times New Roman" w:cs="Times New Roman"/>
          <w:b/>
          <w:sz w:val="24"/>
          <w:szCs w:val="24"/>
        </w:rPr>
        <w:t xml:space="preserve">Education </w:t>
      </w:r>
      <w:r w:rsidRPr="00944E6D">
        <w:rPr>
          <w:rFonts w:ascii="Times New Roman" w:eastAsia="Times New Roman" w:hAnsi="Times New Roman" w:cs="Times New Roman"/>
          <w:b/>
          <w:w w:val="110"/>
          <w:sz w:val="24"/>
          <w:szCs w:val="24"/>
        </w:rPr>
        <w:t>Grantees</w:t>
      </w:r>
      <w:r w:rsidRPr="00944E6D">
        <w:rPr>
          <w:rFonts w:ascii="Times New Roman" w:eastAsia="Times New Roman" w:hAnsi="Times New Roman" w:cs="Times New Roman"/>
          <w:b/>
          <w:sz w:val="24"/>
          <w:szCs w:val="24"/>
        </w:rPr>
        <w:t xml:space="preserve"> to</w:t>
      </w:r>
      <w:r w:rsidRPr="00944E6D">
        <w:rPr>
          <w:rFonts w:ascii="Times New Roman" w:eastAsia="Times New Roman" w:hAnsi="Times New Roman" w:cs="Times New Roman"/>
          <w:b/>
          <w:spacing w:val="15"/>
          <w:sz w:val="24"/>
          <w:szCs w:val="24"/>
        </w:rPr>
        <w:t xml:space="preserve"> </w:t>
      </w:r>
      <w:r w:rsidRPr="00944E6D">
        <w:rPr>
          <w:rFonts w:ascii="Times New Roman" w:eastAsia="Times New Roman" w:hAnsi="Times New Roman" w:cs="Times New Roman"/>
          <w:b/>
          <w:w w:val="108"/>
          <w:sz w:val="24"/>
          <w:szCs w:val="24"/>
        </w:rPr>
        <w:t>Appropriately</w:t>
      </w:r>
      <w:r w:rsidRPr="00944E6D">
        <w:rPr>
          <w:rFonts w:ascii="Times New Roman" w:eastAsia="Times New Roman" w:hAnsi="Times New Roman" w:cs="Times New Roman"/>
          <w:b/>
          <w:spacing w:val="1"/>
          <w:w w:val="108"/>
          <w:sz w:val="24"/>
          <w:szCs w:val="24"/>
        </w:rPr>
        <w:t xml:space="preserve"> </w:t>
      </w:r>
      <w:r w:rsidRPr="00944E6D">
        <w:rPr>
          <w:rFonts w:ascii="Times New Roman" w:eastAsia="Times New Roman" w:hAnsi="Times New Roman" w:cs="Times New Roman"/>
          <w:b/>
          <w:sz w:val="24"/>
          <w:szCs w:val="24"/>
        </w:rPr>
        <w:t>Use</w:t>
      </w:r>
      <w:r w:rsidRPr="00944E6D">
        <w:rPr>
          <w:rFonts w:ascii="Times New Roman" w:eastAsia="Times New Roman" w:hAnsi="Times New Roman" w:cs="Times New Roman"/>
          <w:b/>
          <w:spacing w:val="-2"/>
          <w:sz w:val="24"/>
          <w:szCs w:val="24"/>
        </w:rPr>
        <w:t xml:space="preserve"> </w:t>
      </w:r>
      <w:r w:rsidRPr="00944E6D">
        <w:rPr>
          <w:rFonts w:ascii="Times New Roman" w:eastAsia="Times New Roman" w:hAnsi="Times New Roman" w:cs="Times New Roman"/>
          <w:b/>
          <w:sz w:val="24"/>
          <w:szCs w:val="24"/>
        </w:rPr>
        <w:t>Federal Funds</w:t>
      </w:r>
      <w:r w:rsidRPr="00944E6D">
        <w:rPr>
          <w:rFonts w:ascii="Times New Roman" w:eastAsia="Times New Roman" w:hAnsi="Times New Roman" w:cs="Times New Roman"/>
          <w:b/>
          <w:spacing w:val="1"/>
          <w:sz w:val="24"/>
          <w:szCs w:val="24"/>
        </w:rPr>
        <w:t xml:space="preserve"> </w:t>
      </w:r>
      <w:r w:rsidRPr="00944E6D">
        <w:rPr>
          <w:rFonts w:ascii="Times New Roman" w:eastAsia="Times New Roman" w:hAnsi="Times New Roman" w:cs="Times New Roman"/>
          <w:b/>
          <w:sz w:val="24"/>
          <w:szCs w:val="24"/>
        </w:rPr>
        <w:t>for</w:t>
      </w:r>
      <w:r w:rsidRPr="00944E6D">
        <w:rPr>
          <w:rFonts w:ascii="Times New Roman" w:eastAsia="Times New Roman" w:hAnsi="Times New Roman" w:cs="Times New Roman"/>
          <w:b/>
          <w:spacing w:val="30"/>
          <w:sz w:val="24"/>
          <w:szCs w:val="24"/>
        </w:rPr>
        <w:t xml:space="preserve"> </w:t>
      </w:r>
      <w:r w:rsidRPr="00944E6D">
        <w:rPr>
          <w:rFonts w:ascii="Times New Roman" w:eastAsia="Times New Roman" w:hAnsi="Times New Roman" w:cs="Times New Roman"/>
          <w:b/>
          <w:sz w:val="24"/>
          <w:szCs w:val="24"/>
        </w:rPr>
        <w:t>Conferences</w:t>
      </w:r>
      <w:r w:rsidRPr="00944E6D">
        <w:rPr>
          <w:rFonts w:ascii="Times New Roman" w:eastAsia="Times New Roman" w:hAnsi="Times New Roman" w:cs="Times New Roman"/>
          <w:b/>
          <w:spacing w:val="55"/>
          <w:sz w:val="24"/>
          <w:szCs w:val="24"/>
        </w:rPr>
        <w:t xml:space="preserve"> </w:t>
      </w:r>
      <w:r w:rsidRPr="00944E6D">
        <w:rPr>
          <w:rFonts w:ascii="Times New Roman" w:eastAsia="Times New Roman" w:hAnsi="Times New Roman" w:cs="Times New Roman"/>
          <w:b/>
          <w:sz w:val="24"/>
          <w:szCs w:val="24"/>
        </w:rPr>
        <w:t>and</w:t>
      </w:r>
      <w:r w:rsidRPr="00944E6D">
        <w:rPr>
          <w:rFonts w:ascii="Times New Roman" w:eastAsia="Times New Roman" w:hAnsi="Times New Roman" w:cs="Times New Roman"/>
          <w:b/>
          <w:spacing w:val="35"/>
          <w:sz w:val="24"/>
          <w:szCs w:val="24"/>
        </w:rPr>
        <w:t xml:space="preserve"> </w:t>
      </w:r>
      <w:r w:rsidRPr="00944E6D">
        <w:rPr>
          <w:rFonts w:ascii="Times New Roman" w:eastAsia="Times New Roman" w:hAnsi="Times New Roman" w:cs="Times New Roman"/>
          <w:b/>
          <w:w w:val="104"/>
          <w:sz w:val="24"/>
          <w:szCs w:val="24"/>
        </w:rPr>
        <w:t>Meetings</w:t>
      </w:r>
    </w:p>
    <w:p w:rsidR="00944E6D" w:rsidRPr="00944E6D" w:rsidRDefault="00944E6D" w:rsidP="00944E6D">
      <w:pPr>
        <w:autoSpaceDE w:val="0"/>
        <w:autoSpaceDN w:val="0"/>
        <w:adjustRightInd w:val="0"/>
        <w:spacing w:before="3" w:after="0" w:line="17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04"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u w:val="thick"/>
        </w:rPr>
        <w:t>Using</w:t>
      </w:r>
      <w:r w:rsidRPr="00944E6D">
        <w:rPr>
          <w:rFonts w:ascii="Times New Roman" w:eastAsia="Times New Roman" w:hAnsi="Times New Roman" w:cs="Times New Roman"/>
          <w:spacing w:val="11"/>
          <w:sz w:val="24"/>
          <w:szCs w:val="24"/>
          <w:u w:val="thick"/>
        </w:rPr>
        <w:t xml:space="preserve"> </w:t>
      </w:r>
      <w:r w:rsidRPr="00944E6D">
        <w:rPr>
          <w:rFonts w:ascii="Times New Roman" w:eastAsia="Times New Roman" w:hAnsi="Times New Roman" w:cs="Times New Roman"/>
          <w:sz w:val="24"/>
          <w:szCs w:val="24"/>
          <w:u w:val="thick"/>
        </w:rPr>
        <w:t xml:space="preserve">Federal </w:t>
      </w:r>
      <w:proofErr w:type="gramStart"/>
      <w:r w:rsidRPr="00944E6D">
        <w:rPr>
          <w:rFonts w:ascii="Times New Roman" w:eastAsia="Times New Roman" w:hAnsi="Times New Roman" w:cs="Times New Roman"/>
          <w:sz w:val="24"/>
          <w:szCs w:val="24"/>
          <w:u w:val="thick"/>
        </w:rPr>
        <w:t xml:space="preserve">Grant </w:t>
      </w:r>
      <w:r w:rsidRPr="00944E6D">
        <w:rPr>
          <w:rFonts w:ascii="Times New Roman" w:eastAsia="Times New Roman" w:hAnsi="Times New Roman" w:cs="Times New Roman"/>
          <w:spacing w:val="13"/>
          <w:sz w:val="24"/>
          <w:szCs w:val="24"/>
          <w:u w:val="thick"/>
        </w:rPr>
        <w:t xml:space="preserve"> </w:t>
      </w:r>
      <w:r w:rsidRPr="00944E6D">
        <w:rPr>
          <w:rFonts w:ascii="Times New Roman" w:eastAsia="Times New Roman" w:hAnsi="Times New Roman" w:cs="Times New Roman"/>
          <w:w w:val="107"/>
          <w:sz w:val="24"/>
          <w:szCs w:val="24"/>
          <w:u w:val="thick"/>
        </w:rPr>
        <w:t>(</w:t>
      </w:r>
      <w:proofErr w:type="gramEnd"/>
      <w:r w:rsidRPr="00944E6D">
        <w:rPr>
          <w:rFonts w:ascii="Times New Roman" w:eastAsia="Times New Roman" w:hAnsi="Times New Roman" w:cs="Times New Roman"/>
          <w:w w:val="107"/>
          <w:sz w:val="24"/>
          <w:szCs w:val="24"/>
          <w:u w:val="thick"/>
        </w:rPr>
        <w:t>Discretionary</w:t>
      </w:r>
      <w:r w:rsidRPr="00944E6D">
        <w:rPr>
          <w:rFonts w:ascii="Times New Roman" w:eastAsia="Times New Roman" w:hAnsi="Times New Roman" w:cs="Times New Roman"/>
          <w:spacing w:val="-5"/>
          <w:w w:val="107"/>
          <w:sz w:val="24"/>
          <w:szCs w:val="24"/>
          <w:u w:val="thick"/>
        </w:rPr>
        <w:t xml:space="preserve"> </w:t>
      </w:r>
      <w:r w:rsidRPr="00944E6D">
        <w:rPr>
          <w:rFonts w:ascii="Times New Roman" w:eastAsia="Times New Roman" w:hAnsi="Times New Roman" w:cs="Times New Roman"/>
          <w:sz w:val="24"/>
          <w:szCs w:val="24"/>
          <w:u w:val="thick"/>
        </w:rPr>
        <w:t>and</w:t>
      </w:r>
      <w:r w:rsidRPr="00944E6D">
        <w:rPr>
          <w:rFonts w:ascii="Times New Roman" w:eastAsia="Times New Roman" w:hAnsi="Times New Roman" w:cs="Times New Roman"/>
          <w:spacing w:val="42"/>
          <w:sz w:val="24"/>
          <w:szCs w:val="24"/>
          <w:u w:val="thick"/>
        </w:rPr>
        <w:t xml:space="preserve"> </w:t>
      </w:r>
      <w:r w:rsidRPr="00944E6D">
        <w:rPr>
          <w:rFonts w:ascii="Times New Roman" w:eastAsia="Times New Roman" w:hAnsi="Times New Roman" w:cs="Times New Roman"/>
          <w:w w:val="110"/>
          <w:sz w:val="24"/>
          <w:szCs w:val="24"/>
          <w:u w:val="thick"/>
        </w:rPr>
        <w:t>Formula)</w:t>
      </w:r>
      <w:r w:rsidRPr="00944E6D">
        <w:rPr>
          <w:rFonts w:ascii="Times New Roman" w:eastAsia="Times New Roman" w:hAnsi="Times New Roman" w:cs="Times New Roman"/>
          <w:spacing w:val="-4"/>
          <w:w w:val="110"/>
          <w:sz w:val="24"/>
          <w:szCs w:val="24"/>
          <w:u w:val="thick"/>
        </w:rPr>
        <w:t xml:space="preserve"> </w:t>
      </w:r>
      <w:r w:rsidRPr="00944E6D">
        <w:rPr>
          <w:rFonts w:ascii="Times New Roman" w:eastAsia="Times New Roman" w:hAnsi="Times New Roman" w:cs="Times New Roman"/>
          <w:sz w:val="24"/>
          <w:szCs w:val="24"/>
          <w:u w:val="thick"/>
        </w:rPr>
        <w:t>Funds</w:t>
      </w:r>
      <w:r w:rsidRPr="00944E6D">
        <w:rPr>
          <w:rFonts w:ascii="Times New Roman" w:eastAsia="Times New Roman" w:hAnsi="Times New Roman" w:cs="Times New Roman"/>
          <w:spacing w:val="55"/>
          <w:sz w:val="24"/>
          <w:szCs w:val="24"/>
          <w:u w:val="thick"/>
        </w:rPr>
        <w:t xml:space="preserve"> </w:t>
      </w:r>
      <w:r w:rsidRPr="00944E6D">
        <w:rPr>
          <w:rFonts w:ascii="Times New Roman" w:eastAsia="Times New Roman" w:hAnsi="Times New Roman" w:cs="Times New Roman"/>
          <w:sz w:val="24"/>
          <w:szCs w:val="24"/>
          <w:u w:val="thick"/>
        </w:rPr>
        <w:t>to</w:t>
      </w:r>
      <w:r w:rsidRPr="00944E6D">
        <w:rPr>
          <w:rFonts w:ascii="Times New Roman" w:eastAsia="Times New Roman" w:hAnsi="Times New Roman" w:cs="Times New Roman"/>
          <w:spacing w:val="12"/>
          <w:sz w:val="24"/>
          <w:szCs w:val="24"/>
          <w:u w:val="thick"/>
        </w:rPr>
        <w:t xml:space="preserve"> </w:t>
      </w:r>
      <w:r w:rsidRPr="00944E6D">
        <w:rPr>
          <w:rFonts w:ascii="Times New Roman" w:eastAsia="Times New Roman" w:hAnsi="Times New Roman" w:cs="Times New Roman"/>
          <w:sz w:val="24"/>
          <w:szCs w:val="24"/>
          <w:u w:val="thick"/>
        </w:rPr>
        <w:t>Host</w:t>
      </w:r>
      <w:r w:rsidRPr="00944E6D">
        <w:rPr>
          <w:rFonts w:ascii="Times New Roman" w:eastAsia="Times New Roman" w:hAnsi="Times New Roman" w:cs="Times New Roman"/>
          <w:spacing w:val="30"/>
          <w:sz w:val="24"/>
          <w:szCs w:val="24"/>
          <w:u w:val="thick"/>
        </w:rPr>
        <w:t xml:space="preserve"> </w:t>
      </w:r>
      <w:r w:rsidRPr="00944E6D">
        <w:rPr>
          <w:rFonts w:ascii="Times New Roman" w:eastAsia="Times New Roman" w:hAnsi="Times New Roman" w:cs="Times New Roman"/>
          <w:sz w:val="24"/>
          <w:szCs w:val="24"/>
          <w:u w:val="thick"/>
        </w:rPr>
        <w:t>a</w:t>
      </w:r>
      <w:r w:rsidRPr="00944E6D">
        <w:rPr>
          <w:rFonts w:ascii="Times New Roman" w:eastAsia="Times New Roman" w:hAnsi="Times New Roman" w:cs="Times New Roman"/>
          <w:spacing w:val="19"/>
          <w:sz w:val="24"/>
          <w:szCs w:val="24"/>
          <w:u w:val="thick"/>
        </w:rPr>
        <w:t xml:space="preserve"> </w:t>
      </w:r>
      <w:r w:rsidRPr="00944E6D">
        <w:rPr>
          <w:rFonts w:ascii="Times New Roman" w:eastAsia="Times New Roman" w:hAnsi="Times New Roman" w:cs="Times New Roman"/>
          <w:sz w:val="24"/>
          <w:szCs w:val="24"/>
          <w:u w:val="thick"/>
        </w:rPr>
        <w:t>Meeting</w:t>
      </w:r>
      <w:r w:rsidRPr="00944E6D">
        <w:rPr>
          <w:rFonts w:ascii="Times New Roman" w:eastAsia="Times New Roman" w:hAnsi="Times New Roman" w:cs="Times New Roman"/>
          <w:spacing w:val="26"/>
          <w:sz w:val="24"/>
          <w:szCs w:val="24"/>
          <w:u w:val="thick"/>
        </w:rPr>
        <w:t xml:space="preserve"> </w:t>
      </w:r>
      <w:r w:rsidRPr="00944E6D">
        <w:rPr>
          <w:rFonts w:ascii="Times New Roman" w:eastAsia="Times New Roman" w:hAnsi="Times New Roman" w:cs="Times New Roman"/>
          <w:sz w:val="24"/>
          <w:szCs w:val="24"/>
          <w:u w:val="thick"/>
        </w:rPr>
        <w:t>or</w:t>
      </w:r>
      <w:r w:rsidRPr="00944E6D">
        <w:rPr>
          <w:rFonts w:ascii="Times New Roman" w:eastAsia="Times New Roman" w:hAnsi="Times New Roman" w:cs="Times New Roman"/>
          <w:spacing w:val="26"/>
          <w:sz w:val="24"/>
          <w:szCs w:val="24"/>
          <w:u w:val="thick"/>
        </w:rPr>
        <w:t xml:space="preserve"> </w:t>
      </w:r>
      <w:r w:rsidRPr="00944E6D">
        <w:rPr>
          <w:rFonts w:ascii="Times New Roman" w:eastAsia="Times New Roman" w:hAnsi="Times New Roman" w:cs="Times New Roman"/>
          <w:w w:val="106"/>
          <w:sz w:val="24"/>
          <w:szCs w:val="24"/>
          <w:u w:val="thick"/>
        </w:rPr>
        <w:t>Conference</w:t>
      </w:r>
    </w:p>
    <w:p w:rsidR="00944E6D" w:rsidRPr="00944E6D" w:rsidRDefault="00944E6D" w:rsidP="00944E6D">
      <w:pPr>
        <w:autoSpaceDE w:val="0"/>
        <w:autoSpaceDN w:val="0"/>
        <w:adjustRightInd w:val="0"/>
        <w:spacing w:before="5"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19"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1. </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grantee receiving</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from</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w w:val="109"/>
          <w:sz w:val="24"/>
          <w:szCs w:val="24"/>
        </w:rPr>
        <w:t>Department</w:t>
      </w:r>
      <w:r w:rsidRPr="00944E6D">
        <w:rPr>
          <w:rFonts w:ascii="Times New Roman" w:eastAsia="Times New Roman" w:hAnsi="Times New Roman" w:cs="Times New Roman"/>
          <w:spacing w:val="-2"/>
          <w:w w:val="10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 xml:space="preserve">Education </w:t>
      </w:r>
      <w:r w:rsidRPr="00944E6D">
        <w:rPr>
          <w:rFonts w:ascii="Times New Roman" w:eastAsia="Times New Roman" w:hAnsi="Times New Roman" w:cs="Times New Roman"/>
          <w:w w:val="108"/>
          <w:sz w:val="24"/>
          <w:szCs w:val="24"/>
        </w:rPr>
        <w:t>(Department)</w:t>
      </w:r>
      <w:r w:rsidRPr="00944E6D">
        <w:rPr>
          <w:rFonts w:ascii="Times New Roman" w:eastAsia="Times New Roman" w:hAnsi="Times New Roman" w:cs="Times New Roman"/>
          <w:spacing w:val="8"/>
          <w:w w:val="108"/>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w w:val="105"/>
          <w:sz w:val="24"/>
          <w:szCs w:val="24"/>
        </w:rPr>
        <w:t>its</w:t>
      </w:r>
    </w:p>
    <w:p w:rsidR="00944E6D" w:rsidRPr="00944E6D" w:rsidRDefault="00944E6D" w:rsidP="00944E6D">
      <w:pPr>
        <w:autoSpaceDE w:val="0"/>
        <w:autoSpaceDN w:val="0"/>
        <w:adjustRightInd w:val="0"/>
        <w:spacing w:after="0" w:line="262" w:lineRule="exact"/>
        <w:ind w:left="451"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55"/>
          <w:sz w:val="24"/>
          <w:szCs w:val="24"/>
        </w:rPr>
        <w:t xml:space="preserve"> </w:t>
      </w:r>
      <w:proofErr w:type="gramStart"/>
      <w:r w:rsidRPr="00944E6D">
        <w:rPr>
          <w:rFonts w:ascii="Times New Roman" w:eastAsia="Times New Roman" w:hAnsi="Times New Roman" w:cs="Times New Roman"/>
          <w:sz w:val="24"/>
          <w:szCs w:val="24"/>
        </w:rPr>
        <w:t>grant</w:t>
      </w:r>
      <w:proofErr w:type="gramEnd"/>
      <w:r w:rsidRPr="00944E6D">
        <w:rPr>
          <w:rFonts w:ascii="Times New Roman" w:eastAsia="Times New Roman" w:hAnsi="Times New Roman" w:cs="Times New Roman"/>
          <w:sz w:val="24"/>
          <w:szCs w:val="24"/>
        </w:rPr>
        <w:t xml:space="preserve"> funds</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host</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6"/>
          <w:sz w:val="24"/>
          <w:szCs w:val="24"/>
        </w:rPr>
        <w:t>conference?</w:t>
      </w:r>
    </w:p>
    <w:p w:rsidR="00944E6D" w:rsidRPr="00944E6D" w:rsidRDefault="00944E6D" w:rsidP="00944E6D">
      <w:pPr>
        <w:autoSpaceDE w:val="0"/>
        <w:autoSpaceDN w:val="0"/>
        <w:adjustRightInd w:val="0"/>
        <w:spacing w:before="1"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455"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Yes. </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host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conference if</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doing</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so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5"/>
          <w:sz w:val="24"/>
          <w:szCs w:val="24"/>
        </w:rPr>
        <w:t>is:</w:t>
      </w:r>
    </w:p>
    <w:p w:rsidR="00944E6D" w:rsidRPr="00944E6D" w:rsidRDefault="00944E6D" w:rsidP="00944E6D">
      <w:pPr>
        <w:autoSpaceDE w:val="0"/>
        <w:autoSpaceDN w:val="0"/>
        <w:adjustRightInd w:val="0"/>
        <w:spacing w:before="10"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798"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a.  </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Consistent</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92"/>
          <w:sz w:val="24"/>
          <w:szCs w:val="24"/>
        </w:rPr>
        <w:t>·with</w:t>
      </w:r>
      <w:r w:rsidRPr="00944E6D">
        <w:rPr>
          <w:rFonts w:ascii="Times New Roman" w:eastAsia="Times New Roman" w:hAnsi="Times New Roman" w:cs="Times New Roman"/>
          <w:spacing w:val="17"/>
          <w:w w:val="92"/>
          <w:sz w:val="24"/>
          <w:szCs w:val="24"/>
        </w:rPr>
        <w:t xml:space="preserve"> </w:t>
      </w:r>
      <w:r w:rsidRPr="00944E6D">
        <w:rPr>
          <w:rFonts w:ascii="Times New Roman" w:eastAsia="Times New Roman" w:hAnsi="Times New Roman" w:cs="Times New Roman"/>
          <w:sz w:val="24"/>
          <w:szCs w:val="24"/>
        </w:rPr>
        <w:t>its</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approved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application 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w w:val="104"/>
          <w:sz w:val="24"/>
          <w:szCs w:val="24"/>
        </w:rPr>
        <w:t>plan;</w:t>
      </w:r>
    </w:p>
    <w:p w:rsidR="00944E6D" w:rsidRPr="00944E6D" w:rsidRDefault="00944E6D" w:rsidP="00944E6D">
      <w:pPr>
        <w:autoSpaceDE w:val="0"/>
        <w:autoSpaceDN w:val="0"/>
        <w:adjustRightInd w:val="0"/>
        <w:spacing w:before="7"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1141" w:right="212"/>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b.  </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purposes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directly</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relevant</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operation</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3"/>
          <w:sz w:val="24"/>
          <w:szCs w:val="24"/>
        </w:rPr>
        <w:t>suc</w:t>
      </w:r>
      <w:r w:rsidRPr="00944E6D">
        <w:rPr>
          <w:rFonts w:ascii="Times New Roman" w:eastAsia="Times New Roman" w:hAnsi="Times New Roman" w:cs="Times New Roman"/>
          <w:w w:val="104"/>
          <w:sz w:val="24"/>
          <w:szCs w:val="24"/>
        </w:rPr>
        <w:t>h</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conveying</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technical</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information</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related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3"/>
          <w:sz w:val="24"/>
          <w:szCs w:val="24"/>
        </w:rPr>
        <w:t>and</w:t>
      </w:r>
    </w:p>
    <w:p w:rsidR="00944E6D" w:rsidRPr="00944E6D" w:rsidRDefault="00944E6D" w:rsidP="00944E6D">
      <w:pPr>
        <w:autoSpaceDE w:val="0"/>
        <w:autoSpaceDN w:val="0"/>
        <w:adjustRightInd w:val="0"/>
        <w:spacing w:before="9"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794"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c.  </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achieve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approved</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w w:val="105"/>
          <w:sz w:val="24"/>
          <w:szCs w:val="24"/>
        </w:rPr>
        <w:t>grant.</w:t>
      </w:r>
    </w:p>
    <w:p w:rsidR="00944E6D" w:rsidRPr="00944E6D" w:rsidRDefault="00944E6D" w:rsidP="00944E6D">
      <w:pPr>
        <w:autoSpaceDE w:val="0"/>
        <w:autoSpaceDN w:val="0"/>
        <w:adjustRightInd w:val="0"/>
        <w:spacing w:before="9"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62" w:lineRule="exact"/>
        <w:ind w:left="537" w:right="1041"/>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2.   </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What</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examples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w w:val="109"/>
          <w:sz w:val="24"/>
          <w:szCs w:val="24"/>
        </w:rPr>
        <w:t>"technical</w:t>
      </w:r>
      <w:r w:rsidRPr="00944E6D">
        <w:rPr>
          <w:rFonts w:ascii="Times New Roman" w:eastAsia="Times New Roman" w:hAnsi="Times New Roman" w:cs="Times New Roman"/>
          <w:spacing w:val="-6"/>
          <w:w w:val="109"/>
          <w:sz w:val="24"/>
          <w:szCs w:val="24"/>
        </w:rPr>
        <w:t xml:space="preserve"> </w:t>
      </w:r>
      <w:r w:rsidRPr="00944E6D">
        <w:rPr>
          <w:rFonts w:ascii="Times New Roman" w:eastAsia="Times New Roman" w:hAnsi="Times New Roman" w:cs="Times New Roman"/>
          <w:w w:val="109"/>
          <w:sz w:val="24"/>
          <w:szCs w:val="24"/>
        </w:rPr>
        <w:t>information"</w:t>
      </w:r>
      <w:r w:rsidRPr="00944E6D">
        <w:rPr>
          <w:rFonts w:ascii="Times New Roman" w:eastAsia="Times New Roman" w:hAnsi="Times New Roman" w:cs="Times New Roman"/>
          <w:spacing w:val="-1"/>
          <w:w w:val="109"/>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be conveyed</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6"/>
          <w:sz w:val="24"/>
          <w:szCs w:val="24"/>
        </w:rPr>
        <w:t>a</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103"/>
          <w:sz w:val="24"/>
          <w:szCs w:val="24"/>
        </w:rPr>
        <w:t>meetin</w:t>
      </w:r>
      <w:r w:rsidRPr="00944E6D">
        <w:rPr>
          <w:rFonts w:ascii="Times New Roman" w:eastAsia="Times New Roman" w:hAnsi="Times New Roman" w:cs="Times New Roman"/>
          <w:w w:val="104"/>
          <w:sz w:val="24"/>
          <w:szCs w:val="24"/>
        </w:rPr>
        <w:t>g</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w w:val="105"/>
          <w:sz w:val="24"/>
          <w:szCs w:val="24"/>
        </w:rPr>
        <w:t>conference?</w:t>
      </w:r>
    </w:p>
    <w:p w:rsidR="00944E6D" w:rsidRPr="00944E6D" w:rsidRDefault="00944E6D" w:rsidP="00944E6D">
      <w:pPr>
        <w:autoSpaceDE w:val="0"/>
        <w:autoSpaceDN w:val="0"/>
        <w:adjustRightInd w:val="0"/>
        <w:spacing w:before="8"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537" w:right="49"/>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Examples</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technical</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information</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include,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but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limited</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following,</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each</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which</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4"/>
          <w:sz w:val="24"/>
          <w:szCs w:val="24"/>
        </w:rPr>
        <w:t xml:space="preserve">must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related</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implementing</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project</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funded</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w w:val="104"/>
          <w:sz w:val="24"/>
          <w:szCs w:val="24"/>
        </w:rPr>
        <w:t>grant:</w:t>
      </w:r>
    </w:p>
    <w:p w:rsidR="00944E6D" w:rsidRPr="00944E6D" w:rsidRDefault="00944E6D" w:rsidP="00944E6D">
      <w:pPr>
        <w:autoSpaceDE w:val="0"/>
        <w:autoSpaceDN w:val="0"/>
        <w:adjustRightInd w:val="0"/>
        <w:spacing w:before="3" w:after="0" w:line="13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887" w:right="-20"/>
        <w:rPr>
          <w:rFonts w:ascii="Times New Roman" w:eastAsia="Times New Roman" w:hAnsi="Times New Roman" w:cs="Times New Roman"/>
          <w:sz w:val="24"/>
          <w:szCs w:val="24"/>
        </w:rPr>
      </w:pPr>
      <w:r w:rsidRPr="00944E6D">
        <w:rPr>
          <w:rFonts w:ascii="Times New Roman" w:eastAsia="Times New Roman" w:hAnsi="Times New Roman" w:cs="Times New Roman"/>
          <w:w w:val="146"/>
          <w:sz w:val="24"/>
          <w:szCs w:val="24"/>
        </w:rPr>
        <w:t xml:space="preserve">• </w:t>
      </w:r>
      <w:r w:rsidRPr="00944E6D">
        <w:rPr>
          <w:rFonts w:ascii="Times New Roman" w:eastAsia="Times New Roman" w:hAnsi="Times New Roman" w:cs="Times New Roman"/>
          <w:sz w:val="24"/>
          <w:szCs w:val="24"/>
        </w:rPr>
        <w:t>Specific</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programmatic,</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w w:val="105"/>
          <w:sz w:val="24"/>
          <w:szCs w:val="24"/>
        </w:rPr>
        <w:t>administrative,</w:t>
      </w:r>
      <w:r w:rsidRPr="00944E6D">
        <w:rPr>
          <w:rFonts w:ascii="Times New Roman" w:eastAsia="Times New Roman" w:hAnsi="Times New Roman" w:cs="Times New Roman"/>
          <w:spacing w:val="-3"/>
          <w:w w:val="10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fiscal</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 xml:space="preserve">accountability </w:t>
      </w:r>
      <w:r w:rsidRPr="00944E6D">
        <w:rPr>
          <w:rFonts w:ascii="Times New Roman" w:eastAsia="Times New Roman" w:hAnsi="Times New Roman" w:cs="Times New Roman"/>
          <w:w w:val="104"/>
          <w:sz w:val="24"/>
          <w:szCs w:val="24"/>
        </w:rPr>
        <w:t>requirements;</w:t>
      </w:r>
    </w:p>
    <w:p w:rsidR="00944E6D" w:rsidRPr="00944E6D" w:rsidRDefault="00944E6D" w:rsidP="00944E6D">
      <w:pPr>
        <w:autoSpaceDE w:val="0"/>
        <w:autoSpaceDN w:val="0"/>
        <w:adjustRightInd w:val="0"/>
        <w:spacing w:before="8" w:after="0" w:line="13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887" w:right="-20"/>
        <w:rPr>
          <w:rFonts w:ascii="Times New Roman" w:eastAsia="Times New Roman" w:hAnsi="Times New Roman" w:cs="Times New Roman"/>
          <w:sz w:val="24"/>
          <w:szCs w:val="24"/>
        </w:rPr>
      </w:pPr>
      <w:r w:rsidRPr="00944E6D">
        <w:rPr>
          <w:rFonts w:ascii="Times New Roman" w:eastAsia="Times New Roman" w:hAnsi="Times New Roman" w:cs="Times New Roman"/>
          <w:w w:val="152"/>
          <w:sz w:val="24"/>
          <w:szCs w:val="24"/>
        </w:rPr>
        <w:t xml:space="preserve">• </w:t>
      </w:r>
      <w:r w:rsidRPr="00944E6D">
        <w:rPr>
          <w:rFonts w:ascii="Times New Roman" w:eastAsia="Times New Roman" w:hAnsi="Times New Roman" w:cs="Times New Roman"/>
          <w:sz w:val="24"/>
          <w:szCs w:val="24"/>
        </w:rPr>
        <w:t>Best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practices</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particular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5"/>
          <w:sz w:val="24"/>
          <w:szCs w:val="24"/>
        </w:rPr>
        <w:t>field;</w:t>
      </w:r>
    </w:p>
    <w:p w:rsidR="00944E6D" w:rsidRPr="00944E6D" w:rsidRDefault="00944E6D" w:rsidP="00944E6D">
      <w:pPr>
        <w:autoSpaceDE w:val="0"/>
        <w:autoSpaceDN w:val="0"/>
        <w:adjustRightInd w:val="0"/>
        <w:spacing w:before="1" w:after="0" w:line="14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883" w:right="-20"/>
        <w:rPr>
          <w:rFonts w:ascii="Times New Roman" w:eastAsia="Times New Roman" w:hAnsi="Times New Roman" w:cs="Times New Roman"/>
          <w:sz w:val="24"/>
          <w:szCs w:val="24"/>
        </w:rPr>
      </w:pPr>
      <w:r w:rsidRPr="00944E6D">
        <w:rPr>
          <w:rFonts w:ascii="Times New Roman" w:eastAsia="Times New Roman" w:hAnsi="Times New Roman" w:cs="Times New Roman"/>
          <w:w w:val="152"/>
          <w:sz w:val="24"/>
          <w:szCs w:val="24"/>
        </w:rPr>
        <w:t xml:space="preserve">• </w:t>
      </w:r>
      <w:r w:rsidRPr="00944E6D">
        <w:rPr>
          <w:rFonts w:ascii="Times New Roman" w:eastAsia="Times New Roman" w:hAnsi="Times New Roman" w:cs="Times New Roman"/>
          <w:sz w:val="24"/>
          <w:szCs w:val="24"/>
        </w:rPr>
        <w:t>Theoretical,</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empirical,</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methodological advances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particular</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w w:val="105"/>
          <w:sz w:val="24"/>
          <w:szCs w:val="24"/>
        </w:rPr>
        <w:t>field;</w:t>
      </w:r>
    </w:p>
    <w:p w:rsidR="00944E6D" w:rsidRPr="00944E6D" w:rsidRDefault="00944E6D" w:rsidP="00944E6D">
      <w:pPr>
        <w:autoSpaceDE w:val="0"/>
        <w:autoSpaceDN w:val="0"/>
        <w:adjustRightInd w:val="0"/>
        <w:spacing w:before="1" w:after="0" w:line="14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883" w:right="-20"/>
        <w:rPr>
          <w:rFonts w:ascii="Times New Roman" w:eastAsia="Times New Roman" w:hAnsi="Times New Roman" w:cs="Times New Roman"/>
          <w:sz w:val="24"/>
          <w:szCs w:val="24"/>
        </w:rPr>
      </w:pPr>
      <w:r w:rsidRPr="00944E6D">
        <w:rPr>
          <w:rFonts w:ascii="Times New Roman" w:eastAsia="Times New Roman" w:hAnsi="Times New Roman" w:cs="Times New Roman"/>
          <w:w w:val="152"/>
          <w:sz w:val="24"/>
          <w:szCs w:val="24"/>
        </w:rPr>
        <w:t xml:space="preserve">• </w:t>
      </w:r>
      <w:r w:rsidRPr="00944E6D">
        <w:rPr>
          <w:rFonts w:ascii="Times New Roman" w:eastAsia="Times New Roman" w:hAnsi="Times New Roman" w:cs="Times New Roman"/>
          <w:sz w:val="24"/>
          <w:szCs w:val="24"/>
        </w:rPr>
        <w:t>Effective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methods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training</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professional development;</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and</w:t>
      </w:r>
    </w:p>
    <w:p w:rsidR="00944E6D" w:rsidRPr="00944E6D" w:rsidRDefault="00944E6D" w:rsidP="00944E6D">
      <w:pPr>
        <w:autoSpaceDE w:val="0"/>
        <w:autoSpaceDN w:val="0"/>
        <w:adjustRightInd w:val="0"/>
        <w:spacing w:before="1" w:after="0" w:line="14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887" w:right="-20"/>
        <w:rPr>
          <w:rFonts w:ascii="Times New Roman" w:eastAsia="Times New Roman" w:hAnsi="Times New Roman" w:cs="Times New Roman"/>
          <w:sz w:val="24"/>
          <w:szCs w:val="24"/>
        </w:rPr>
      </w:pPr>
      <w:r w:rsidRPr="00944E6D">
        <w:rPr>
          <w:rFonts w:ascii="Times New Roman" w:eastAsia="Times New Roman" w:hAnsi="Times New Roman" w:cs="Times New Roman"/>
          <w:w w:val="146"/>
          <w:sz w:val="24"/>
          <w:szCs w:val="24"/>
        </w:rPr>
        <w:t xml:space="preserve">• </w:t>
      </w:r>
      <w:r w:rsidRPr="00944E6D">
        <w:rPr>
          <w:rFonts w:ascii="Times New Roman" w:eastAsia="Times New Roman" w:hAnsi="Times New Roman" w:cs="Times New Roman"/>
          <w:sz w:val="24"/>
          <w:szCs w:val="24"/>
        </w:rPr>
        <w:t>Effective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management</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w w:val="105"/>
          <w:sz w:val="24"/>
          <w:szCs w:val="24"/>
        </w:rPr>
        <w:t>accountability.</w:t>
      </w:r>
    </w:p>
    <w:p w:rsidR="00944E6D" w:rsidRPr="00944E6D" w:rsidRDefault="00944E6D" w:rsidP="00944E6D">
      <w:pPr>
        <w:autoSpaceDE w:val="0"/>
        <w:autoSpaceDN w:val="0"/>
        <w:adjustRightInd w:val="0"/>
        <w:spacing w:before="3"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62" w:lineRule="exact"/>
        <w:ind w:left="455" w:right="1198"/>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3. </w:t>
      </w:r>
      <w:r w:rsidRPr="00944E6D">
        <w:rPr>
          <w:rFonts w:ascii="Times New Roman" w:eastAsia="Times New Roman" w:hAnsi="Times New Roman" w:cs="Times New Roman"/>
          <w:spacing w:val="56"/>
          <w:sz w:val="24"/>
          <w:szCs w:val="24"/>
        </w:rPr>
        <w:t xml:space="preserve"> </w:t>
      </w:r>
      <w:r w:rsidRPr="00944E6D">
        <w:rPr>
          <w:rFonts w:ascii="Times New Roman" w:eastAsia="Times New Roman" w:hAnsi="Times New Roman" w:cs="Times New Roman"/>
          <w:sz w:val="24"/>
          <w:szCs w:val="24"/>
        </w:rPr>
        <w:t>What</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factors</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when</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deciding</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whether to</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host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3"/>
          <w:sz w:val="24"/>
          <w:szCs w:val="24"/>
        </w:rPr>
        <w:t>meetin</w:t>
      </w:r>
      <w:r w:rsidRPr="00944E6D">
        <w:rPr>
          <w:rFonts w:ascii="Times New Roman" w:eastAsia="Times New Roman" w:hAnsi="Times New Roman" w:cs="Times New Roman"/>
          <w:w w:val="104"/>
          <w:sz w:val="24"/>
          <w:szCs w:val="24"/>
        </w:rPr>
        <w:t>g</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w w:val="105"/>
          <w:sz w:val="24"/>
          <w:szCs w:val="24"/>
        </w:rPr>
        <w:t>conference?</w:t>
      </w:r>
    </w:p>
    <w:p w:rsidR="00944E6D" w:rsidRPr="00944E6D" w:rsidRDefault="00944E6D" w:rsidP="00944E6D">
      <w:pPr>
        <w:autoSpaceDE w:val="0"/>
        <w:autoSpaceDN w:val="0"/>
        <w:adjustRightInd w:val="0"/>
        <w:spacing w:before="2"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left="451" w:right="103" w:firstLine="4"/>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face-to-face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most</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effective</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w w:val="103"/>
          <w:sz w:val="24"/>
          <w:szCs w:val="24"/>
        </w:rPr>
        <w:t xml:space="preserve">or </w:t>
      </w:r>
      <w:r w:rsidRPr="00944E6D">
        <w:rPr>
          <w:rFonts w:ascii="Times New Roman" w:eastAsia="Times New Roman" w:hAnsi="Times New Roman" w:cs="Times New Roman"/>
          <w:sz w:val="24"/>
          <w:szCs w:val="24"/>
        </w:rPr>
        <w:t>efficient</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way</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achieve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desired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result</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alternatives,</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webinars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3"/>
          <w:sz w:val="24"/>
          <w:szCs w:val="24"/>
        </w:rPr>
        <w:t xml:space="preserve">or video </w:t>
      </w:r>
      <w:r w:rsidRPr="00944E6D">
        <w:rPr>
          <w:rFonts w:ascii="Times New Roman" w:eastAsia="Times New Roman" w:hAnsi="Times New Roman" w:cs="Times New Roman"/>
          <w:sz w:val="24"/>
          <w:szCs w:val="24"/>
        </w:rPr>
        <w:t>conferences,</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·would</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equally</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similarly</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effective</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more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efficient</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terms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w w:val="104"/>
          <w:sz w:val="24"/>
          <w:szCs w:val="24"/>
        </w:rPr>
        <w:t xml:space="preserve">time </w:t>
      </w:r>
      <w:r w:rsidRPr="00944E6D">
        <w:rPr>
          <w:rFonts w:ascii="Times New Roman" w:eastAsia="Times New Roman" w:hAnsi="Times New Roman" w:cs="Times New Roman"/>
          <w:w w:val="103"/>
          <w:sz w:val="24"/>
          <w:szCs w:val="24"/>
        </w:rPr>
        <w:t>an</w:t>
      </w:r>
      <w:r w:rsidRPr="00944E6D">
        <w:rPr>
          <w:rFonts w:ascii="Times New Roman" w:eastAsia="Times New Roman" w:hAnsi="Times New Roman" w:cs="Times New Roman"/>
          <w:w w:val="104"/>
          <w:sz w:val="24"/>
          <w:szCs w:val="24"/>
        </w:rPr>
        <w:t>d</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than</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 face-to-face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 xml:space="preserve">meeting. </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addition,</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how</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5"/>
          <w:sz w:val="24"/>
          <w:szCs w:val="24"/>
        </w:rPr>
        <w:t xml:space="preserve">or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perceived</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by 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public;</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example,</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w w:val="103"/>
          <w:sz w:val="24"/>
          <w:szCs w:val="24"/>
        </w:rPr>
        <w:t xml:space="preserve">perceived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good</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taxpayer</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w w:val="104"/>
          <w:sz w:val="24"/>
          <w:szCs w:val="24"/>
        </w:rPr>
        <w:t>dollars?</w:t>
      </w:r>
    </w:p>
    <w:p w:rsidR="00944E6D" w:rsidRPr="00944E6D" w:rsidRDefault="00944E6D" w:rsidP="00944E6D">
      <w:pPr>
        <w:autoSpaceDE w:val="0"/>
        <w:autoSpaceDN w:val="0"/>
        <w:adjustRightInd w:val="0"/>
        <w:spacing w:before="9"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455" w:right="20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4. </w:t>
      </w:r>
      <w:r w:rsidRPr="00944E6D">
        <w:rPr>
          <w:rFonts w:ascii="Times New Roman" w:eastAsia="Times New Roman" w:hAnsi="Times New Roman" w:cs="Times New Roman"/>
          <w:spacing w:val="56"/>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conflict-of-interest rules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w w:val="109"/>
          <w:sz w:val="24"/>
          <w:szCs w:val="24"/>
        </w:rPr>
        <w:t>grantees</w:t>
      </w:r>
      <w:r w:rsidRPr="00944E6D">
        <w:rPr>
          <w:rFonts w:ascii="Times New Roman" w:eastAsia="Times New Roman" w:hAnsi="Times New Roman" w:cs="Times New Roman"/>
          <w:spacing w:val="-7"/>
          <w:w w:val="109"/>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follow</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when</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selecting</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vendors,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w w:val="105"/>
          <w:sz w:val="24"/>
          <w:szCs w:val="24"/>
        </w:rPr>
        <w:t>suc</w:t>
      </w:r>
      <w:r w:rsidRPr="00944E6D">
        <w:rPr>
          <w:rFonts w:ascii="Times New Roman" w:eastAsia="Times New Roman" w:hAnsi="Times New Roman" w:cs="Times New Roman"/>
          <w:w w:val="106"/>
          <w:sz w:val="24"/>
          <w:szCs w:val="24"/>
        </w:rPr>
        <w:t>h</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logistics</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w w:val="109"/>
          <w:sz w:val="24"/>
          <w:szCs w:val="24"/>
        </w:rPr>
        <w:t>contractors,</w:t>
      </w:r>
      <w:r w:rsidRPr="00944E6D">
        <w:rPr>
          <w:rFonts w:ascii="Times New Roman" w:eastAsia="Times New Roman" w:hAnsi="Times New Roman" w:cs="Times New Roman"/>
          <w:spacing w:val="-12"/>
          <w:w w:val="10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help</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5"/>
          <w:sz w:val="24"/>
          <w:szCs w:val="24"/>
        </w:rPr>
        <w:t>conference?</w:t>
      </w:r>
    </w:p>
    <w:p w:rsidR="00944E6D" w:rsidRPr="00944E6D" w:rsidRDefault="00944E6D" w:rsidP="00944E6D">
      <w:pPr>
        <w:autoSpaceDE w:val="0"/>
        <w:autoSpaceDN w:val="0"/>
        <w:adjustRightInd w:val="0"/>
        <w:spacing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455"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than</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States,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must,</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appropriate,</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comply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minimum</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requirements</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in 34</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w w:val="105"/>
          <w:sz w:val="24"/>
          <w:szCs w:val="24"/>
        </w:rPr>
        <w:t xml:space="preserve">CFR </w:t>
      </w:r>
      <w:r w:rsidRPr="00944E6D">
        <w:rPr>
          <w:rFonts w:ascii="Times New Roman" w:eastAsia="Times New Roman" w:hAnsi="Times New Roman" w:cs="Times New Roman"/>
          <w:sz w:val="24"/>
          <w:szCs w:val="24"/>
        </w:rPr>
        <w:t>74.42</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80.36(b</w:t>
      </w:r>
      <w:proofErr w:type="gramStart"/>
      <w:r w:rsidRPr="00944E6D">
        <w:rPr>
          <w:rFonts w:ascii="Times New Roman" w:eastAsia="Times New Roman" w:hAnsi="Times New Roman" w:cs="Times New Roman"/>
          <w:sz w:val="24"/>
          <w:szCs w:val="24"/>
        </w:rPr>
        <w:t>)(</w:t>
      </w:r>
      <w:proofErr w:type="gramEnd"/>
      <w:r w:rsidRPr="00944E6D">
        <w:rPr>
          <w:rFonts w:ascii="Times New Roman" w:eastAsia="Times New Roman" w:hAnsi="Times New Roman" w:cs="Times New Roman"/>
          <w:sz w:val="24"/>
          <w:szCs w:val="24"/>
        </w:rPr>
        <w:t>3)</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follow</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own</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policies</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procedures</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local</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w w:val="103"/>
          <w:sz w:val="24"/>
          <w:szCs w:val="24"/>
        </w:rPr>
        <w:t xml:space="preserve">State </w:t>
      </w:r>
      <w:r w:rsidRPr="00944E6D">
        <w:rPr>
          <w:rFonts w:ascii="Times New Roman" w:eastAsia="Times New Roman" w:hAnsi="Times New Roman" w:cs="Times New Roman"/>
          <w:sz w:val="24"/>
          <w:szCs w:val="24"/>
        </w:rPr>
        <w:t>policies,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applicable)</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ensuring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no</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conflicts</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interest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procurement</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w w:val="104"/>
          <w:sz w:val="24"/>
          <w:szCs w:val="24"/>
        </w:rPr>
        <w:t>process.</w:t>
      </w:r>
    </w:p>
    <w:p w:rsidR="00944E6D" w:rsidRPr="00944E6D" w:rsidRDefault="00944E6D" w:rsidP="00944E6D">
      <w:pPr>
        <w:autoSpaceDE w:val="0"/>
        <w:autoSpaceDN w:val="0"/>
        <w:adjustRightInd w:val="0"/>
        <w:spacing w:before="4"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8" w:lineRule="exact"/>
        <w:ind w:left="455" w:right="218"/>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5. </w:t>
      </w:r>
      <w:r w:rsidRPr="00944E6D">
        <w:rPr>
          <w:rFonts w:ascii="Times New Roman" w:eastAsia="Times New Roman" w:hAnsi="Times New Roman" w:cs="Times New Roman"/>
          <w:spacing w:val="55"/>
          <w:sz w:val="24"/>
          <w:szCs w:val="24"/>
        </w:rPr>
        <w:t xml:space="preserve"> </w:t>
      </w:r>
      <w:r w:rsidRPr="00944E6D">
        <w:rPr>
          <w:rFonts w:ascii="Times New Roman" w:eastAsia="Times New Roman" w:hAnsi="Times New Roman" w:cs="Times New Roman"/>
          <w:sz w:val="24"/>
          <w:szCs w:val="24"/>
        </w:rPr>
        <w:t>When</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hosted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grantee and</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charged</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55"/>
          <w:sz w:val="24"/>
          <w:szCs w:val="24"/>
        </w:rPr>
        <w:t xml:space="preserve"> </w:t>
      </w:r>
      <w:r w:rsidRPr="00944E6D">
        <w:rPr>
          <w:rFonts w:ascii="Times New Roman" w:eastAsia="Times New Roman" w:hAnsi="Times New Roman" w:cs="Times New Roman"/>
          <w:w w:val="114"/>
          <w:sz w:val="24"/>
          <w:szCs w:val="24"/>
        </w:rPr>
        <w:t>grant,</w:t>
      </w:r>
      <w:r w:rsidRPr="00944E6D">
        <w:rPr>
          <w:rFonts w:ascii="Times New Roman" w:eastAsia="Times New Roman" w:hAnsi="Times New Roman" w:cs="Times New Roman"/>
          <w:spacing w:val="-13"/>
          <w:w w:val="114"/>
          <w:sz w:val="24"/>
          <w:szCs w:val="24"/>
        </w:rPr>
        <w:t xml:space="preserve"> </w:t>
      </w:r>
      <w:r w:rsidRPr="00944E6D">
        <w:rPr>
          <w:rFonts w:ascii="Times New Roman" w:eastAsia="Times New Roman" w:hAnsi="Times New Roman" w:cs="Times New Roman"/>
          <w:w w:val="103"/>
          <w:sz w:val="24"/>
          <w:szCs w:val="24"/>
        </w:rPr>
        <w:t>ma</w:t>
      </w:r>
      <w:r w:rsidRPr="00944E6D">
        <w:rPr>
          <w:rFonts w:ascii="Times New Roman" w:eastAsia="Times New Roman" w:hAnsi="Times New Roman" w:cs="Times New Roman"/>
          <w:w w:val="104"/>
          <w:sz w:val="24"/>
          <w:szCs w:val="24"/>
        </w:rPr>
        <w:t>y</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promoted as</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w w:val="108"/>
          <w:sz w:val="24"/>
          <w:szCs w:val="24"/>
        </w:rPr>
        <w:t>Department</w:t>
      </w:r>
      <w:r w:rsidRPr="00944E6D">
        <w:rPr>
          <w:rFonts w:ascii="Times New Roman" w:eastAsia="Times New Roman" w:hAnsi="Times New Roman" w:cs="Times New Roman"/>
          <w:spacing w:val="-5"/>
          <w:w w:val="108"/>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 xml:space="preserve">Education </w:t>
      </w:r>
      <w:r w:rsidRPr="00944E6D">
        <w:rPr>
          <w:rFonts w:ascii="Times New Roman" w:eastAsia="Times New Roman" w:hAnsi="Times New Roman" w:cs="Times New Roman"/>
          <w:w w:val="105"/>
          <w:sz w:val="24"/>
          <w:szCs w:val="24"/>
        </w:rPr>
        <w:t>event?</w:t>
      </w:r>
    </w:p>
    <w:p w:rsidR="00944E6D" w:rsidRPr="00944E6D" w:rsidRDefault="00944E6D" w:rsidP="00944E6D">
      <w:pPr>
        <w:autoSpaceDE w:val="0"/>
        <w:autoSpaceDN w:val="0"/>
        <w:adjustRightInd w:val="0"/>
        <w:spacing w:after="0" w:line="248" w:lineRule="auto"/>
        <w:ind w:left="451" w:right="329"/>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No. </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Meetings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conferences</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hosted</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directed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w w:val="106"/>
          <w:sz w:val="24"/>
          <w:szCs w:val="24"/>
        </w:rPr>
        <w:t xml:space="preserve">U.S. </w:t>
      </w:r>
      <w:r w:rsidRPr="00944E6D">
        <w:rPr>
          <w:rFonts w:ascii="Times New Roman" w:eastAsia="Times New Roman" w:hAnsi="Times New Roman" w:cs="Times New Roman"/>
          <w:sz w:val="24"/>
          <w:szCs w:val="24"/>
        </w:rPr>
        <w:t>Department</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 xml:space="preserve">Education. </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Therefore,</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u w:val="single"/>
        </w:rPr>
        <w:t>not</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promoted</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w w:val="103"/>
          <w:sz w:val="24"/>
          <w:szCs w:val="24"/>
        </w:rPr>
        <w:t xml:space="preserve">U.S. </w:t>
      </w:r>
      <w:r w:rsidRPr="00944E6D">
        <w:rPr>
          <w:rFonts w:ascii="Times New Roman" w:eastAsia="Times New Roman" w:hAnsi="Times New Roman" w:cs="Times New Roman"/>
          <w:sz w:val="24"/>
          <w:szCs w:val="24"/>
        </w:rPr>
        <w:t>Department</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Education</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seal</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Department</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w w:val="104"/>
          <w:sz w:val="24"/>
          <w:szCs w:val="24"/>
        </w:rPr>
        <w:t xml:space="preserve">Education </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lastRenderedPageBreak/>
        <w:t>must</w:t>
      </w:r>
      <w:proofErr w:type="gramEnd"/>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on</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07"/>
          <w:sz w:val="24"/>
          <w:szCs w:val="24"/>
        </w:rPr>
        <w:t>conference</w:t>
      </w:r>
      <w:r w:rsidRPr="00944E6D">
        <w:rPr>
          <w:rFonts w:ascii="Times New Roman" w:eastAsia="Times New Roman" w:hAnsi="Times New Roman" w:cs="Times New Roman"/>
          <w:spacing w:val="8"/>
          <w:w w:val="107"/>
          <w:sz w:val="24"/>
          <w:szCs w:val="24"/>
        </w:rPr>
        <w:t xml:space="preserve"> </w:t>
      </w:r>
      <w:r w:rsidRPr="00944E6D">
        <w:rPr>
          <w:rFonts w:ascii="Times New Roman" w:eastAsia="Times New Roman" w:hAnsi="Times New Roman" w:cs="Times New Roman"/>
          <w:sz w:val="24"/>
          <w:szCs w:val="24"/>
        </w:rPr>
        <w:t>materials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 xml:space="preserve">signage </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without</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 xml:space="preserve">Department </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approval.   In</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addition,</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w w:val="101"/>
          <w:sz w:val="24"/>
          <w:szCs w:val="24"/>
        </w:rPr>
        <w:t xml:space="preserve">all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7"/>
          <w:sz w:val="24"/>
          <w:szCs w:val="24"/>
        </w:rPr>
        <w:t>conference</w:t>
      </w:r>
      <w:r w:rsidRPr="00944E6D">
        <w:rPr>
          <w:rFonts w:ascii="Times New Roman" w:eastAsia="Times New Roman" w:hAnsi="Times New Roman" w:cs="Times New Roman"/>
          <w:spacing w:val="8"/>
          <w:w w:val="107"/>
          <w:sz w:val="24"/>
          <w:szCs w:val="24"/>
        </w:rPr>
        <w:t xml:space="preserve"> </w:t>
      </w:r>
      <w:r w:rsidRPr="00944E6D">
        <w:rPr>
          <w:rFonts w:ascii="Times New Roman" w:eastAsia="Times New Roman" w:hAnsi="Times New Roman" w:cs="Times New Roman"/>
          <w:sz w:val="24"/>
          <w:szCs w:val="24"/>
        </w:rPr>
        <w:t xml:space="preserve">materials </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paid</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w w:val="89"/>
          <w:sz w:val="24"/>
          <w:szCs w:val="24"/>
        </w:rPr>
        <w:t>with</w:t>
      </w:r>
      <w:r w:rsidRPr="00944E6D">
        <w:rPr>
          <w:rFonts w:ascii="Times New Roman" w:eastAsia="Times New Roman" w:hAnsi="Times New Roman" w:cs="Times New Roman"/>
          <w:spacing w:val="20"/>
          <w:w w:val="89"/>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must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include</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w w:val="105"/>
          <w:sz w:val="24"/>
          <w:szCs w:val="24"/>
        </w:rPr>
        <w:t xml:space="preserve">appropriate </w:t>
      </w:r>
      <w:r w:rsidRPr="00944E6D">
        <w:rPr>
          <w:rFonts w:ascii="Times New Roman" w:eastAsia="Times New Roman" w:hAnsi="Times New Roman" w:cs="Times New Roman"/>
          <w:sz w:val="24"/>
          <w:szCs w:val="24"/>
        </w:rPr>
        <w:t xml:space="preserve">disclaimers, </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 xml:space="preserve">following, </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which</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provided  in</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w w:val="114"/>
          <w:sz w:val="24"/>
          <w:szCs w:val="24"/>
        </w:rPr>
        <w:t>EDGAR§</w:t>
      </w:r>
      <w:r w:rsidRPr="00944E6D">
        <w:rPr>
          <w:rFonts w:ascii="Times New Roman" w:eastAsia="Times New Roman" w:hAnsi="Times New Roman" w:cs="Times New Roman"/>
          <w:spacing w:val="-3"/>
          <w:w w:val="114"/>
          <w:sz w:val="24"/>
          <w:szCs w:val="24"/>
        </w:rPr>
        <w:t xml:space="preserve"> </w:t>
      </w:r>
      <w:r w:rsidRPr="00944E6D">
        <w:rPr>
          <w:rFonts w:ascii="Times New Roman" w:eastAsia="Times New Roman" w:hAnsi="Times New Roman" w:cs="Times New Roman"/>
          <w:sz w:val="24"/>
          <w:szCs w:val="24"/>
        </w:rPr>
        <w:t>75.620</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7"/>
          <w:sz w:val="24"/>
          <w:szCs w:val="24"/>
        </w:rPr>
        <w:t>states:</w:t>
      </w:r>
    </w:p>
    <w:p w:rsidR="00944E6D" w:rsidRPr="00944E6D" w:rsidRDefault="00944E6D" w:rsidP="00944E6D">
      <w:pPr>
        <w:autoSpaceDE w:val="0"/>
        <w:autoSpaceDN w:val="0"/>
        <w:adjustRightInd w:val="0"/>
        <w:spacing w:before="4"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1540" w:right="1708" w:firstLine="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contents of</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this</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(insert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type</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publication; e.g.,</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book,</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report,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6"/>
          <w:sz w:val="24"/>
          <w:szCs w:val="24"/>
        </w:rPr>
        <w:t>film</w:t>
      </w:r>
      <w:r w:rsidRPr="00944E6D">
        <w:rPr>
          <w:rFonts w:ascii="Times New Roman" w:eastAsia="Times New Roman" w:hAnsi="Times New Roman" w:cs="Times New Roman"/>
          <w:w w:val="107"/>
          <w:sz w:val="24"/>
          <w:szCs w:val="24"/>
        </w:rPr>
        <w:t xml:space="preserve">) </w:t>
      </w:r>
      <w:r w:rsidRPr="00944E6D">
        <w:rPr>
          <w:rFonts w:ascii="Times New Roman" w:eastAsia="Times New Roman" w:hAnsi="Times New Roman" w:cs="Times New Roman"/>
          <w:sz w:val="24"/>
          <w:szCs w:val="24"/>
        </w:rPr>
        <w:t>were</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developed under</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from</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Department of</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5"/>
          <w:sz w:val="24"/>
          <w:szCs w:val="24"/>
        </w:rPr>
        <w:t xml:space="preserve">Education. </w:t>
      </w:r>
      <w:r w:rsidRPr="00944E6D">
        <w:rPr>
          <w:rFonts w:ascii="Times New Roman" w:eastAsia="Times New Roman" w:hAnsi="Times New Roman" w:cs="Times New Roman"/>
          <w:sz w:val="24"/>
          <w:szCs w:val="24"/>
        </w:rPr>
        <w:t>However,</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those</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contents</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do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necessarily represent the</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policy</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106"/>
          <w:sz w:val="24"/>
          <w:szCs w:val="24"/>
        </w:rPr>
        <w:t xml:space="preserve">the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7"/>
          <w:sz w:val="24"/>
          <w:szCs w:val="24"/>
        </w:rPr>
        <w:t>Department</w:t>
      </w:r>
      <w:r w:rsidRPr="00944E6D">
        <w:rPr>
          <w:rFonts w:ascii="Times New Roman" w:eastAsia="Times New Roman" w:hAnsi="Times New Roman" w:cs="Times New Roman"/>
          <w:spacing w:val="-1"/>
          <w:w w:val="10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Education,</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you</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assume</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w w:val="105"/>
          <w:sz w:val="24"/>
          <w:szCs w:val="24"/>
        </w:rPr>
        <w:t xml:space="preserve">endorsement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 xml:space="preserve">Federal </w:t>
      </w:r>
      <w:r w:rsidRPr="00944E6D">
        <w:rPr>
          <w:rFonts w:ascii="Times New Roman" w:eastAsia="Times New Roman" w:hAnsi="Times New Roman" w:cs="Times New Roman"/>
          <w:w w:val="106"/>
          <w:sz w:val="24"/>
          <w:szCs w:val="24"/>
        </w:rPr>
        <w:t>Government.</w:t>
      </w:r>
    </w:p>
    <w:p w:rsidR="00944E6D" w:rsidRPr="00944E6D" w:rsidRDefault="00944E6D" w:rsidP="00944E6D">
      <w:pPr>
        <w:autoSpaceDE w:val="0"/>
        <w:autoSpaceDN w:val="0"/>
        <w:adjustRightInd w:val="0"/>
        <w:spacing w:after="0" w:line="2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28"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u w:val="thick"/>
        </w:rPr>
        <w:t>Using</w:t>
      </w:r>
      <w:r w:rsidRPr="00944E6D">
        <w:rPr>
          <w:rFonts w:ascii="Times New Roman" w:eastAsia="Times New Roman" w:hAnsi="Times New Roman" w:cs="Times New Roman"/>
          <w:spacing w:val="15"/>
          <w:sz w:val="24"/>
          <w:szCs w:val="24"/>
          <w:u w:val="thick"/>
        </w:rPr>
        <w:t xml:space="preserve"> </w:t>
      </w:r>
      <w:r w:rsidRPr="00944E6D">
        <w:rPr>
          <w:rFonts w:ascii="Times New Roman" w:eastAsia="Times New Roman" w:hAnsi="Times New Roman" w:cs="Times New Roman"/>
          <w:w w:val="113"/>
          <w:sz w:val="24"/>
          <w:szCs w:val="24"/>
          <w:u w:val="thick"/>
        </w:rPr>
        <w:t>Federal</w:t>
      </w:r>
      <w:r w:rsidRPr="00944E6D">
        <w:rPr>
          <w:rFonts w:ascii="Times New Roman" w:eastAsia="Times New Roman" w:hAnsi="Times New Roman" w:cs="Times New Roman"/>
          <w:spacing w:val="-15"/>
          <w:w w:val="113"/>
          <w:sz w:val="24"/>
          <w:szCs w:val="24"/>
          <w:u w:val="thick"/>
        </w:rPr>
        <w:t xml:space="preserve"> </w:t>
      </w:r>
      <w:r w:rsidRPr="00944E6D">
        <w:rPr>
          <w:rFonts w:ascii="Times New Roman" w:eastAsia="Times New Roman" w:hAnsi="Times New Roman" w:cs="Times New Roman"/>
          <w:w w:val="113"/>
          <w:sz w:val="24"/>
          <w:szCs w:val="24"/>
          <w:u w:val="thick"/>
        </w:rPr>
        <w:t>Grant</w:t>
      </w:r>
      <w:r w:rsidRPr="00944E6D">
        <w:rPr>
          <w:rFonts w:ascii="Times New Roman" w:eastAsia="Times New Roman" w:hAnsi="Times New Roman" w:cs="Times New Roman"/>
          <w:spacing w:val="13"/>
          <w:w w:val="113"/>
          <w:sz w:val="24"/>
          <w:szCs w:val="24"/>
          <w:u w:val="thick"/>
        </w:rPr>
        <w:t xml:space="preserve"> </w:t>
      </w:r>
      <w:r w:rsidRPr="00944E6D">
        <w:rPr>
          <w:rFonts w:ascii="Times New Roman" w:eastAsia="Times New Roman" w:hAnsi="Times New Roman" w:cs="Times New Roman"/>
          <w:w w:val="113"/>
          <w:sz w:val="24"/>
          <w:szCs w:val="24"/>
          <w:u w:val="thick"/>
        </w:rPr>
        <w:t>Funds</w:t>
      </w:r>
      <w:r w:rsidRPr="00944E6D">
        <w:rPr>
          <w:rFonts w:ascii="Times New Roman" w:eastAsia="Times New Roman" w:hAnsi="Times New Roman" w:cs="Times New Roman"/>
          <w:spacing w:val="-2"/>
          <w:w w:val="113"/>
          <w:sz w:val="24"/>
          <w:szCs w:val="24"/>
          <w:u w:val="thick"/>
        </w:rPr>
        <w:t xml:space="preserve"> </w:t>
      </w:r>
      <w:r w:rsidRPr="00944E6D">
        <w:rPr>
          <w:rFonts w:ascii="Times New Roman" w:eastAsia="Times New Roman" w:hAnsi="Times New Roman" w:cs="Times New Roman"/>
          <w:sz w:val="24"/>
          <w:szCs w:val="24"/>
          <w:u w:val="thick"/>
        </w:rPr>
        <w:t>to</w:t>
      </w:r>
      <w:r w:rsidRPr="00944E6D">
        <w:rPr>
          <w:rFonts w:ascii="Times New Roman" w:eastAsia="Times New Roman" w:hAnsi="Times New Roman" w:cs="Times New Roman"/>
          <w:spacing w:val="22"/>
          <w:sz w:val="24"/>
          <w:szCs w:val="24"/>
          <w:u w:val="thick"/>
        </w:rPr>
        <w:t xml:space="preserve"> </w:t>
      </w:r>
      <w:r w:rsidRPr="00944E6D">
        <w:rPr>
          <w:rFonts w:ascii="Times New Roman" w:eastAsia="Times New Roman" w:hAnsi="Times New Roman" w:cs="Times New Roman"/>
          <w:sz w:val="24"/>
          <w:szCs w:val="24"/>
          <w:u w:val="thick"/>
        </w:rPr>
        <w:t>Pay</w:t>
      </w:r>
      <w:r w:rsidRPr="00944E6D">
        <w:rPr>
          <w:rFonts w:ascii="Times New Roman" w:eastAsia="Times New Roman" w:hAnsi="Times New Roman" w:cs="Times New Roman"/>
          <w:spacing w:val="30"/>
          <w:sz w:val="24"/>
          <w:szCs w:val="24"/>
          <w:u w:val="thick"/>
        </w:rPr>
        <w:t xml:space="preserve"> </w:t>
      </w:r>
      <w:r w:rsidRPr="00944E6D">
        <w:rPr>
          <w:rFonts w:ascii="Times New Roman" w:eastAsia="Times New Roman" w:hAnsi="Times New Roman" w:cs="Times New Roman"/>
          <w:sz w:val="24"/>
          <w:szCs w:val="24"/>
          <w:u w:val="thick"/>
        </w:rPr>
        <w:t>for</w:t>
      </w:r>
      <w:r w:rsidRPr="00944E6D">
        <w:rPr>
          <w:rFonts w:ascii="Times New Roman" w:eastAsia="Times New Roman" w:hAnsi="Times New Roman" w:cs="Times New Roman"/>
          <w:spacing w:val="37"/>
          <w:sz w:val="24"/>
          <w:szCs w:val="24"/>
          <w:u w:val="thick"/>
        </w:rPr>
        <w:t xml:space="preserve"> </w:t>
      </w:r>
      <w:r w:rsidRPr="00944E6D">
        <w:rPr>
          <w:rFonts w:ascii="Times New Roman" w:eastAsia="Times New Roman" w:hAnsi="Times New Roman" w:cs="Times New Roman"/>
          <w:w w:val="104"/>
          <w:sz w:val="24"/>
          <w:szCs w:val="24"/>
          <w:u w:val="thick"/>
        </w:rPr>
        <w:t>Food</w:t>
      </w:r>
    </w:p>
    <w:p w:rsidR="00944E6D" w:rsidRPr="00944E6D" w:rsidRDefault="00944E6D" w:rsidP="00944E6D">
      <w:pPr>
        <w:autoSpaceDE w:val="0"/>
        <w:autoSpaceDN w:val="0"/>
        <w:adjustRightInd w:val="0"/>
        <w:spacing w:before="7"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1" w:lineRule="auto"/>
        <w:ind w:left="478" w:right="143"/>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6.   When</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11"/>
          <w:sz w:val="24"/>
          <w:szCs w:val="24"/>
        </w:rPr>
        <w:t>grantee</w:t>
      </w:r>
      <w:r w:rsidRPr="00944E6D">
        <w:rPr>
          <w:rFonts w:ascii="Times New Roman" w:eastAsia="Times New Roman" w:hAnsi="Times New Roman" w:cs="Times New Roman"/>
          <w:spacing w:val="-2"/>
          <w:w w:val="111"/>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hosting</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w w:val="111"/>
          <w:sz w:val="24"/>
          <w:szCs w:val="24"/>
        </w:rPr>
        <w:t>grantee</w:t>
      </w:r>
      <w:r w:rsidRPr="00944E6D">
        <w:rPr>
          <w:rFonts w:ascii="Times New Roman" w:eastAsia="Times New Roman" w:hAnsi="Times New Roman" w:cs="Times New Roman"/>
          <w:spacing w:val="4"/>
          <w:w w:val="111"/>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w w:val="111"/>
          <w:sz w:val="24"/>
          <w:szCs w:val="24"/>
        </w:rPr>
        <w:t>Federal</w:t>
      </w:r>
      <w:r w:rsidRPr="00944E6D">
        <w:rPr>
          <w:rFonts w:ascii="Times New Roman" w:eastAsia="Times New Roman" w:hAnsi="Times New Roman" w:cs="Times New Roman"/>
          <w:spacing w:val="-6"/>
          <w:w w:val="111"/>
          <w:sz w:val="24"/>
          <w:szCs w:val="24"/>
        </w:rPr>
        <w:t xml:space="preserve"> </w:t>
      </w:r>
      <w:r w:rsidRPr="00944E6D">
        <w:rPr>
          <w:rFonts w:ascii="Times New Roman" w:eastAsia="Times New Roman" w:hAnsi="Times New Roman" w:cs="Times New Roman"/>
          <w:sz w:val="24"/>
          <w:szCs w:val="24"/>
        </w:rPr>
        <w:t>grant funds</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w w:val="109"/>
          <w:sz w:val="24"/>
          <w:szCs w:val="24"/>
        </w:rPr>
        <w:t>for</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w w:val="111"/>
          <w:sz w:val="24"/>
          <w:szCs w:val="24"/>
        </w:rPr>
        <w:t>snacks?</w:t>
      </w:r>
    </w:p>
    <w:p w:rsidR="00944E6D" w:rsidRPr="00944E6D" w:rsidRDefault="00944E6D" w:rsidP="00944E6D">
      <w:pPr>
        <w:autoSpaceDE w:val="0"/>
        <w:autoSpaceDN w:val="0"/>
        <w:adjustRightInd w:val="0"/>
        <w:spacing w:before="7"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2" w:lineRule="auto"/>
        <w:ind w:left="467" w:right="378" w:firstLine="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Generally,</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very</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high</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burden</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proof</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show</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paying</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with Federal</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necessary to</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meet</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 xml:space="preserve">grant. </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When</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w w:val="105"/>
          <w:sz w:val="24"/>
          <w:szCs w:val="24"/>
        </w:rPr>
        <w:t xml:space="preserve">is </w:t>
      </w:r>
      <w:r w:rsidRPr="00944E6D">
        <w:rPr>
          <w:rFonts w:ascii="Times New Roman" w:eastAsia="Times New Roman" w:hAnsi="Times New Roman" w:cs="Times New Roman"/>
          <w:sz w:val="24"/>
          <w:szCs w:val="24"/>
        </w:rPr>
        <w:t>hosting</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structure</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agenda</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so</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time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10"/>
          <w:sz w:val="24"/>
          <w:szCs w:val="24"/>
        </w:rPr>
        <w:t xml:space="preserve">for </w:t>
      </w:r>
      <w:r w:rsidRPr="00944E6D">
        <w:rPr>
          <w:rFonts w:ascii="Times New Roman" w:eastAsia="Times New Roman" w:hAnsi="Times New Roman" w:cs="Times New Roman"/>
          <w:sz w:val="24"/>
          <w:szCs w:val="24"/>
        </w:rPr>
        <w:t>participants</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purchase</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own</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 xml:space="preserve">snacks. </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addition, when</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planning</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a</w:t>
      </w:r>
    </w:p>
    <w:p w:rsidR="00944E6D" w:rsidRPr="00944E6D" w:rsidRDefault="00944E6D" w:rsidP="00944E6D">
      <w:pPr>
        <w:autoSpaceDE w:val="0"/>
        <w:autoSpaceDN w:val="0"/>
        <w:adjustRightInd w:val="0"/>
        <w:spacing w:after="0" w:line="250" w:lineRule="exact"/>
        <w:ind w:left="467" w:right="-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meeting</w:t>
      </w:r>
      <w:proofErr w:type="gramEnd"/>
      <w:r w:rsidRPr="00944E6D">
        <w:rPr>
          <w:rFonts w:ascii="Times New Roman" w:eastAsia="Times New Roman" w:hAnsi="Times New Roman" w:cs="Times New Roman"/>
          <w:sz w:val="24"/>
          <w:szCs w:val="24"/>
        </w:rPr>
        <w:t>,</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want</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location</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which</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 xml:space="preserve">participants </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easy</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access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03"/>
          <w:sz w:val="24"/>
          <w:szCs w:val="24"/>
        </w:rPr>
        <w:t xml:space="preserve">and </w:t>
      </w:r>
      <w:r w:rsidRPr="00944E6D">
        <w:rPr>
          <w:rFonts w:ascii="Times New Roman" w:eastAsia="Times New Roman" w:hAnsi="Times New Roman" w:cs="Times New Roman"/>
          <w:w w:val="104"/>
          <w:sz w:val="24"/>
          <w:szCs w:val="24"/>
        </w:rPr>
        <w:t>beverages.</w:t>
      </w:r>
    </w:p>
    <w:p w:rsidR="00944E6D" w:rsidRPr="00944E6D" w:rsidRDefault="00944E6D" w:rsidP="00944E6D">
      <w:pPr>
        <w:autoSpaceDE w:val="0"/>
        <w:autoSpaceDN w:val="0"/>
        <w:adjustRightInd w:val="0"/>
        <w:spacing w:before="9"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463" w:right="154" w:firstLine="11"/>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While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these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07"/>
          <w:sz w:val="24"/>
          <w:szCs w:val="24"/>
        </w:rPr>
        <w:t>determinations</w:t>
      </w:r>
      <w:r w:rsidRPr="00944E6D">
        <w:rPr>
          <w:rFonts w:ascii="Times New Roman" w:eastAsia="Times New Roman" w:hAnsi="Times New Roman" w:cs="Times New Roman"/>
          <w:spacing w:val="-1"/>
          <w:w w:val="107"/>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made</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on</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w w:val="106"/>
          <w:sz w:val="24"/>
          <w:szCs w:val="24"/>
        </w:rPr>
        <w:t>case-by-case</w:t>
      </w:r>
      <w:r w:rsidRPr="00944E6D">
        <w:rPr>
          <w:rFonts w:ascii="Times New Roman" w:eastAsia="Times New Roman" w:hAnsi="Times New Roman" w:cs="Times New Roman"/>
          <w:spacing w:val="11"/>
          <w:w w:val="106"/>
          <w:sz w:val="24"/>
          <w:szCs w:val="24"/>
        </w:rPr>
        <w:t xml:space="preserve"> </w:t>
      </w:r>
      <w:r w:rsidRPr="00944E6D">
        <w:rPr>
          <w:rFonts w:ascii="Times New Roman" w:eastAsia="Times New Roman" w:hAnsi="Times New Roman" w:cs="Times New Roman"/>
          <w:sz w:val="24"/>
          <w:szCs w:val="24"/>
        </w:rPr>
        <w:t>basis,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w w:val="104"/>
          <w:sz w:val="24"/>
          <w:szCs w:val="24"/>
        </w:rPr>
        <w:t xml:space="preserve">some </w:t>
      </w:r>
      <w:r w:rsidRPr="00944E6D">
        <w:rPr>
          <w:rFonts w:ascii="Times New Roman" w:eastAsia="Times New Roman" w:hAnsi="Times New Roman" w:cs="Times New Roman"/>
          <w:w w:val="106"/>
          <w:sz w:val="24"/>
          <w:szCs w:val="24"/>
        </w:rPr>
        <w:t>circumstances</w:t>
      </w:r>
      <w:r w:rsidRPr="00944E6D">
        <w:rPr>
          <w:rFonts w:ascii="Times New Roman" w:eastAsia="Times New Roman" w:hAnsi="Times New Roman" w:cs="Times New Roman"/>
          <w:spacing w:val="7"/>
          <w:w w:val="106"/>
          <w:sz w:val="24"/>
          <w:szCs w:val="24"/>
        </w:rPr>
        <w:t xml:space="preserve"> </w:t>
      </w:r>
      <w:r w:rsidRPr="00944E6D">
        <w:rPr>
          <w:rFonts w:ascii="Times New Roman" w:eastAsia="Times New Roman" w:hAnsi="Times New Roman" w:cs="Times New Roman"/>
          <w:sz w:val="24"/>
          <w:szCs w:val="24"/>
        </w:rPr>
        <w:t>where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would</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permissible, it</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likely</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those</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circumstances</w:t>
      </w:r>
      <w:r w:rsidRPr="00944E6D">
        <w:rPr>
          <w:rFonts w:ascii="Times New Roman" w:eastAsia="Times New Roman" w:hAnsi="Times New Roman" w:cs="Times New Roman"/>
          <w:spacing w:val="55"/>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w w:val="106"/>
          <w:sz w:val="24"/>
          <w:szCs w:val="24"/>
        </w:rPr>
        <w:t xml:space="preserve">rare.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therefore, will</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make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compelling case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unique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circumstances they</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w w:val="104"/>
          <w:sz w:val="24"/>
          <w:szCs w:val="24"/>
        </w:rPr>
        <w:t xml:space="preserve">have </w:t>
      </w:r>
      <w:r w:rsidRPr="00944E6D">
        <w:rPr>
          <w:rFonts w:ascii="Times New Roman" w:eastAsia="Times New Roman" w:hAnsi="Times New Roman" w:cs="Times New Roman"/>
          <w:sz w:val="24"/>
          <w:szCs w:val="24"/>
        </w:rPr>
        <w:t>identified</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would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justify these</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w w:val="106"/>
          <w:sz w:val="24"/>
          <w:szCs w:val="24"/>
        </w:rPr>
        <w:t xml:space="preserve">necessary. </w:t>
      </w:r>
    </w:p>
    <w:p w:rsidR="00944E6D" w:rsidRPr="00944E6D" w:rsidRDefault="00944E6D" w:rsidP="00944E6D">
      <w:pPr>
        <w:autoSpaceDE w:val="0"/>
        <w:autoSpaceDN w:val="0"/>
        <w:adjustRightInd w:val="0"/>
        <w:spacing w:before="3"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467"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offices</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questions, they</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consult</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w w:val="89"/>
          <w:sz w:val="24"/>
          <w:szCs w:val="24"/>
        </w:rPr>
        <w:t>with</w:t>
      </w:r>
      <w:r w:rsidRPr="00944E6D">
        <w:rPr>
          <w:rFonts w:ascii="Times New Roman" w:eastAsia="Times New Roman" w:hAnsi="Times New Roman" w:cs="Times New Roman"/>
          <w:spacing w:val="14"/>
          <w:w w:val="89"/>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w w:val="105"/>
          <w:sz w:val="24"/>
          <w:szCs w:val="24"/>
        </w:rPr>
        <w:t>attorney.</w:t>
      </w:r>
    </w:p>
    <w:p w:rsidR="00944E6D" w:rsidRPr="00944E6D" w:rsidRDefault="00944E6D" w:rsidP="00944E6D">
      <w:pPr>
        <w:autoSpaceDE w:val="0"/>
        <w:autoSpaceDN w:val="0"/>
        <w:adjustRightInd w:val="0"/>
        <w:spacing w:before="6"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14" w:right="-20"/>
        <w:rPr>
          <w:rFonts w:ascii="Times New Roman" w:eastAsia="Times New Roman" w:hAnsi="Times New Roman" w:cs="Times New Roman"/>
          <w:spacing w:val="29"/>
          <w:sz w:val="24"/>
          <w:szCs w:val="24"/>
        </w:rPr>
      </w:pPr>
      <w:r w:rsidRPr="00944E6D">
        <w:rPr>
          <w:rFonts w:ascii="Times New Roman" w:eastAsia="Times New Roman" w:hAnsi="Times New Roman" w:cs="Times New Roman"/>
          <w:sz w:val="24"/>
          <w:szCs w:val="24"/>
        </w:rPr>
        <w:t xml:space="preserve">7. </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13"/>
          <w:sz w:val="24"/>
          <w:szCs w:val="24"/>
        </w:rPr>
        <w:t>Federal</w:t>
      </w:r>
      <w:r w:rsidRPr="00944E6D">
        <w:rPr>
          <w:rFonts w:ascii="Times New Roman" w:eastAsia="Times New Roman" w:hAnsi="Times New Roman" w:cs="Times New Roman"/>
          <w:spacing w:val="-17"/>
          <w:w w:val="113"/>
          <w:sz w:val="24"/>
          <w:szCs w:val="24"/>
        </w:rPr>
        <w:t xml:space="preserve"> </w:t>
      </w:r>
      <w:r w:rsidRPr="00944E6D">
        <w:rPr>
          <w:rFonts w:ascii="Times New Roman" w:eastAsia="Times New Roman" w:hAnsi="Times New Roman" w:cs="Times New Roman"/>
          <w:w w:val="113"/>
          <w:sz w:val="24"/>
          <w:szCs w:val="24"/>
        </w:rPr>
        <w:t>grant</w:t>
      </w:r>
      <w:r w:rsidRPr="00944E6D">
        <w:rPr>
          <w:rFonts w:ascii="Times New Roman" w:eastAsia="Times New Roman" w:hAnsi="Times New Roman" w:cs="Times New Roman"/>
          <w:spacing w:val="10"/>
          <w:w w:val="113"/>
          <w:sz w:val="24"/>
          <w:szCs w:val="24"/>
        </w:rPr>
        <w:t xml:space="preserve"> </w:t>
      </w:r>
      <w:r w:rsidRPr="00944E6D">
        <w:rPr>
          <w:rFonts w:ascii="Times New Roman" w:eastAsia="Times New Roman" w:hAnsi="Times New Roman" w:cs="Times New Roman"/>
          <w:sz w:val="24"/>
          <w:szCs w:val="24"/>
        </w:rPr>
        <w:t>funds be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and beverages</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w w:val="112"/>
          <w:sz w:val="24"/>
          <w:szCs w:val="24"/>
        </w:rPr>
        <w:t>during</w:t>
      </w:r>
      <w:r w:rsidRPr="00944E6D">
        <w:rPr>
          <w:rFonts w:ascii="Times New Roman" w:eastAsia="Times New Roman" w:hAnsi="Times New Roman" w:cs="Times New Roman"/>
          <w:spacing w:val="-8"/>
          <w:w w:val="112"/>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reception</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9"/>
          <w:sz w:val="24"/>
          <w:szCs w:val="24"/>
        </w:rPr>
        <w:t xml:space="preserve">      </w:t>
      </w:r>
    </w:p>
    <w:p w:rsidR="00944E6D" w:rsidRPr="00944E6D" w:rsidRDefault="00944E6D" w:rsidP="00944E6D">
      <w:pPr>
        <w:autoSpaceDE w:val="0"/>
        <w:autoSpaceDN w:val="0"/>
        <w:adjustRightInd w:val="0"/>
        <w:spacing w:after="0" w:line="240" w:lineRule="auto"/>
        <w:ind w:left="114"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w:t>
      </w:r>
      <w:proofErr w:type="gramStart"/>
      <w:r w:rsidRPr="00944E6D">
        <w:rPr>
          <w:rFonts w:ascii="Times New Roman" w:eastAsia="Times New Roman" w:hAnsi="Times New Roman" w:cs="Times New Roman"/>
          <w:sz w:val="24"/>
          <w:szCs w:val="24"/>
        </w:rPr>
        <w:t>networking</w:t>
      </w:r>
      <w:proofErr w:type="gramEnd"/>
      <w:r w:rsidRPr="00944E6D">
        <w:rPr>
          <w:rFonts w:ascii="Times New Roman" w:eastAsia="Times New Roman" w:hAnsi="Times New Roman" w:cs="Times New Roman"/>
          <w:w w:val="109"/>
          <w:sz w:val="24"/>
          <w:szCs w:val="24"/>
        </w:rPr>
        <w:t>" session?</w:t>
      </w:r>
    </w:p>
    <w:p w:rsidR="00944E6D" w:rsidRPr="00944E6D" w:rsidRDefault="00944E6D" w:rsidP="00944E6D">
      <w:pPr>
        <w:autoSpaceDE w:val="0"/>
        <w:autoSpaceDN w:val="0"/>
        <w:adjustRightInd w:val="0"/>
        <w:spacing w:before="9"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9" w:lineRule="auto"/>
        <w:ind w:left="452" w:right="354" w:firstLine="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virtually</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all</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cases,</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using</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beverages for</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receptions</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w w:val="101"/>
          <w:sz w:val="24"/>
          <w:szCs w:val="24"/>
        </w:rPr>
        <w:t xml:space="preserve">and </w:t>
      </w:r>
      <w:r w:rsidRPr="00944E6D">
        <w:rPr>
          <w:rFonts w:ascii="Times New Roman" w:eastAsia="Times New Roman" w:hAnsi="Times New Roman" w:cs="Times New Roman"/>
          <w:w w:val="109"/>
          <w:sz w:val="24"/>
          <w:szCs w:val="24"/>
        </w:rPr>
        <w:t>"networking"</w:t>
      </w:r>
      <w:r w:rsidRPr="00944E6D">
        <w:rPr>
          <w:rFonts w:ascii="Times New Roman" w:eastAsia="Times New Roman" w:hAnsi="Times New Roman" w:cs="Times New Roman"/>
          <w:spacing w:val="-22"/>
          <w:w w:val="109"/>
          <w:sz w:val="24"/>
          <w:szCs w:val="24"/>
        </w:rPr>
        <w:t xml:space="preserve"> </w:t>
      </w:r>
      <w:r w:rsidRPr="00944E6D">
        <w:rPr>
          <w:rFonts w:ascii="Times New Roman" w:eastAsia="Times New Roman" w:hAnsi="Times New Roman" w:cs="Times New Roman"/>
          <w:sz w:val="24"/>
          <w:szCs w:val="24"/>
        </w:rPr>
        <w:t>sessions is</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justified</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because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participation in</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activities is</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rarely</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08"/>
          <w:sz w:val="24"/>
          <w:szCs w:val="24"/>
        </w:rPr>
        <w:t xml:space="preserve">to </w:t>
      </w:r>
      <w:r w:rsidRPr="00944E6D">
        <w:rPr>
          <w:rFonts w:ascii="Times New Roman" w:eastAsia="Times New Roman" w:hAnsi="Times New Roman" w:cs="Times New Roman"/>
          <w:sz w:val="24"/>
          <w:szCs w:val="24"/>
        </w:rPr>
        <w:t>achieve</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purpose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w w:val="106"/>
          <w:sz w:val="24"/>
          <w:szCs w:val="24"/>
        </w:rPr>
        <w:t>conference.</w:t>
      </w:r>
    </w:p>
    <w:p w:rsidR="00944E6D" w:rsidRPr="00944E6D" w:rsidRDefault="00944E6D" w:rsidP="00944E6D">
      <w:pPr>
        <w:autoSpaceDE w:val="0"/>
        <w:autoSpaceDN w:val="0"/>
        <w:adjustRightInd w:val="0"/>
        <w:spacing w:before="5"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38" w:lineRule="auto"/>
        <w:ind w:left="449" w:right="208"/>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8.   May</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w w:val="113"/>
          <w:sz w:val="24"/>
          <w:szCs w:val="24"/>
        </w:rPr>
        <w:t>grantee</w:t>
      </w:r>
      <w:r w:rsidRPr="00944E6D">
        <w:rPr>
          <w:rFonts w:ascii="Times New Roman" w:eastAsia="Times New Roman" w:hAnsi="Times New Roman" w:cs="Times New Roman"/>
          <w:spacing w:val="-16"/>
          <w:w w:val="113"/>
          <w:sz w:val="24"/>
          <w:szCs w:val="24"/>
        </w:rPr>
        <w:t xml:space="preserve"> </w:t>
      </w:r>
      <w:r w:rsidRPr="00944E6D">
        <w:rPr>
          <w:rFonts w:ascii="Times New Roman" w:eastAsia="Times New Roman" w:hAnsi="Times New Roman" w:cs="Times New Roman"/>
          <w:sz w:val="24"/>
          <w:szCs w:val="24"/>
        </w:rPr>
        <w:t>enter into</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w w:val="112"/>
          <w:sz w:val="24"/>
          <w:szCs w:val="24"/>
        </w:rPr>
        <w:t>contract</w:t>
      </w:r>
      <w:r w:rsidRPr="00944E6D">
        <w:rPr>
          <w:rFonts w:ascii="Times New Roman" w:eastAsia="Times New Roman" w:hAnsi="Times New Roman" w:cs="Times New Roman"/>
          <w:spacing w:val="-7"/>
          <w:w w:val="112"/>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hotel</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under which</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grant funds</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w w:val="104"/>
          <w:sz w:val="24"/>
          <w:szCs w:val="24"/>
        </w:rPr>
        <w:t>b</w:t>
      </w:r>
      <w:r w:rsidRPr="00944E6D">
        <w:rPr>
          <w:rFonts w:ascii="Times New Roman" w:eastAsia="Times New Roman" w:hAnsi="Times New Roman" w:cs="Times New Roman"/>
          <w:w w:val="103"/>
          <w:sz w:val="24"/>
          <w:szCs w:val="24"/>
        </w:rPr>
        <w:t>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provide</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meals,</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w w:val="111"/>
          <w:sz w:val="24"/>
          <w:szCs w:val="24"/>
        </w:rPr>
        <w:t>snacks,</w:t>
      </w:r>
      <w:r w:rsidRPr="00944E6D">
        <w:rPr>
          <w:rFonts w:ascii="Times New Roman" w:eastAsia="Times New Roman" w:hAnsi="Times New Roman" w:cs="Times New Roman"/>
          <w:spacing w:val="-15"/>
          <w:w w:val="111"/>
          <w:sz w:val="24"/>
          <w:szCs w:val="24"/>
        </w:rPr>
        <w:t xml:space="preserve"> </w:t>
      </w:r>
      <w:r w:rsidRPr="00944E6D">
        <w:rPr>
          <w:rFonts w:ascii="Times New Roman" w:eastAsia="Times New Roman" w:hAnsi="Times New Roman" w:cs="Times New Roman"/>
          <w:sz w:val="24"/>
          <w:szCs w:val="24"/>
        </w:rPr>
        <w:t>and beverages</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part</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rooms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w w:val="110"/>
          <w:sz w:val="24"/>
          <w:szCs w:val="24"/>
        </w:rPr>
        <w:t xml:space="preserve">other </w:t>
      </w:r>
      <w:r w:rsidRPr="00944E6D">
        <w:rPr>
          <w:rFonts w:ascii="Times New Roman" w:eastAsia="Times New Roman" w:hAnsi="Times New Roman" w:cs="Times New Roman"/>
          <w:sz w:val="24"/>
          <w:szCs w:val="24"/>
        </w:rPr>
        <w:t>allowable</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w w:val="107"/>
          <w:sz w:val="24"/>
          <w:szCs w:val="24"/>
        </w:rPr>
        <w:t>conference-related</w:t>
      </w:r>
      <w:r w:rsidRPr="00944E6D">
        <w:rPr>
          <w:rFonts w:ascii="Times New Roman" w:eastAsia="Times New Roman" w:hAnsi="Times New Roman" w:cs="Times New Roman"/>
          <w:spacing w:val="45"/>
          <w:w w:val="107"/>
          <w:sz w:val="24"/>
          <w:szCs w:val="24"/>
        </w:rPr>
        <w:t xml:space="preserve"> </w:t>
      </w:r>
      <w:r w:rsidRPr="00944E6D">
        <w:rPr>
          <w:rFonts w:ascii="Times New Roman" w:eastAsia="Times New Roman" w:hAnsi="Times New Roman" w:cs="Times New Roman"/>
          <w:w w:val="107"/>
          <w:sz w:val="24"/>
          <w:szCs w:val="24"/>
        </w:rPr>
        <w:t>costs?</w:t>
      </w:r>
    </w:p>
    <w:p w:rsidR="00944E6D" w:rsidRPr="00944E6D" w:rsidRDefault="00944E6D" w:rsidP="00944E6D">
      <w:pPr>
        <w:autoSpaceDE w:val="0"/>
        <w:autoSpaceDN w:val="0"/>
        <w:adjustRightInd w:val="0"/>
        <w:spacing w:before="7"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0" w:lineRule="auto"/>
        <w:ind w:left="434" w:right="106" w:firstLine="14"/>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only</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reasonable 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 xml:space="preserve">necessary. </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planning</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w w:val="108"/>
          <w:sz w:val="24"/>
          <w:szCs w:val="24"/>
        </w:rPr>
        <w:t xml:space="preserve">a </w:t>
      </w:r>
      <w:r w:rsidRPr="00944E6D">
        <w:rPr>
          <w:rFonts w:ascii="Times New Roman" w:eastAsia="Times New Roman" w:hAnsi="Times New Roman" w:cs="Times New Roman"/>
          <w:sz w:val="24"/>
          <w:szCs w:val="24"/>
        </w:rPr>
        <w:t>conference 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negotiating</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vendors</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space</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relevant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goods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6"/>
          <w:sz w:val="24"/>
          <w:szCs w:val="24"/>
        </w:rPr>
        <w:t xml:space="preserve">and </w:t>
      </w:r>
      <w:r w:rsidRPr="00944E6D">
        <w:rPr>
          <w:rFonts w:ascii="Times New Roman" w:eastAsia="Times New Roman" w:hAnsi="Times New Roman" w:cs="Times New Roman"/>
          <w:sz w:val="24"/>
          <w:szCs w:val="24"/>
        </w:rPr>
        <w:t>services,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only</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allowable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 xml:space="preserve">costs. </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hotel</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vendor</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embeds</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w w:val="104"/>
          <w:sz w:val="24"/>
          <w:szCs w:val="24"/>
        </w:rPr>
        <w:t xml:space="preserve">beverage </w:t>
      </w:r>
      <w:r w:rsidRPr="00944E6D">
        <w:rPr>
          <w:rFonts w:ascii="Times New Roman" w:eastAsia="Times New Roman" w:hAnsi="Times New Roman" w:cs="Times New Roman"/>
          <w:w w:val="105"/>
          <w:sz w:val="24"/>
          <w:szCs w:val="24"/>
        </w:rPr>
        <w:t>cost</w:t>
      </w:r>
      <w:r w:rsidRPr="00944E6D">
        <w:rPr>
          <w:rFonts w:ascii="Times New Roman" w:eastAsia="Times New Roman" w:hAnsi="Times New Roman" w:cs="Times New Roman"/>
          <w:w w:val="106"/>
          <w:sz w:val="24"/>
          <w:szCs w:val="24"/>
        </w:rPr>
        <w:t>s</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into</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hotel</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contract for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space,</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work</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hotel</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6"/>
          <w:sz w:val="24"/>
          <w:szCs w:val="24"/>
        </w:rPr>
        <w:t xml:space="preserve">food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beverage</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identified and</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“backed out”</w:t>
      </w:r>
      <w:r w:rsidRPr="00944E6D">
        <w:rPr>
          <w:rFonts w:ascii="Times New Roman" w:eastAsia="Times New Roman" w:hAnsi="Times New Roman" w:cs="Times New Roman"/>
          <w:spacing w:val="-22"/>
          <w:w w:val="123"/>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contract,</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price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they</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paying</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w w:val="107"/>
          <w:sz w:val="24"/>
          <w:szCs w:val="24"/>
        </w:rPr>
        <w:t xml:space="preserve">for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space</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w w:val="107"/>
          <w:sz w:val="24"/>
          <w:szCs w:val="24"/>
        </w:rPr>
        <w:t>appropriately</w:t>
      </w:r>
      <w:r w:rsidRPr="00944E6D">
        <w:rPr>
          <w:rFonts w:ascii="Times New Roman" w:eastAsia="Times New Roman" w:hAnsi="Times New Roman" w:cs="Times New Roman"/>
          <w:spacing w:val="5"/>
          <w:w w:val="107"/>
          <w:sz w:val="24"/>
          <w:szCs w:val="24"/>
        </w:rPr>
        <w:t xml:space="preserve"> </w:t>
      </w:r>
      <w:r w:rsidRPr="00944E6D">
        <w:rPr>
          <w:rFonts w:ascii="Times New Roman" w:eastAsia="Times New Roman" w:hAnsi="Times New Roman" w:cs="Times New Roman"/>
          <w:sz w:val="24"/>
          <w:szCs w:val="24"/>
        </w:rPr>
        <w:t>adjusted</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reflect</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fact</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104"/>
          <w:sz w:val="24"/>
          <w:szCs w:val="24"/>
        </w:rPr>
        <w:t xml:space="preserve">being </w:t>
      </w:r>
      <w:r w:rsidRPr="00944E6D">
        <w:rPr>
          <w:rFonts w:ascii="Times New Roman" w:eastAsia="Times New Roman" w:hAnsi="Times New Roman" w:cs="Times New Roman"/>
          <w:sz w:val="24"/>
          <w:szCs w:val="24"/>
        </w:rPr>
        <w:t xml:space="preserve">purchased. </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fact</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embedded in</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contract</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space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does</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4"/>
          <w:sz w:val="24"/>
          <w:szCs w:val="24"/>
        </w:rPr>
        <w:t xml:space="preserve">not </w:t>
      </w:r>
      <w:r w:rsidRPr="00944E6D">
        <w:rPr>
          <w:rFonts w:ascii="Times New Roman" w:eastAsia="Times New Roman" w:hAnsi="Times New Roman" w:cs="Times New Roman"/>
          <w:sz w:val="24"/>
          <w:szCs w:val="24"/>
        </w:rPr>
        <w:t>mean</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beverages are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being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provided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at</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no</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106"/>
          <w:sz w:val="24"/>
          <w:szCs w:val="24"/>
        </w:rPr>
        <w:t>grantee.</w:t>
      </w:r>
    </w:p>
    <w:p w:rsidR="00944E6D" w:rsidRPr="00944E6D" w:rsidRDefault="00944E6D" w:rsidP="00944E6D">
      <w:pPr>
        <w:autoSpaceDE w:val="0"/>
        <w:autoSpaceDN w:val="0"/>
        <w:adjustRightInd w:val="0"/>
        <w:spacing w:before="30" w:after="0" w:line="240" w:lineRule="auto"/>
        <w:ind w:left="456" w:right="49"/>
        <w:rPr>
          <w:rFonts w:ascii="Times New Roman" w:eastAsia="Times New Roman" w:hAnsi="Times New Roman" w:cs="Times New Roman"/>
          <w:w w:val="93"/>
          <w:sz w:val="24"/>
          <w:szCs w:val="24"/>
        </w:rPr>
      </w:pPr>
    </w:p>
    <w:p w:rsidR="00944E6D" w:rsidRPr="00944E6D" w:rsidRDefault="00944E6D" w:rsidP="00944E6D">
      <w:pPr>
        <w:autoSpaceDE w:val="0"/>
        <w:autoSpaceDN w:val="0"/>
        <w:adjustRightInd w:val="0"/>
        <w:spacing w:before="30" w:after="0" w:line="240" w:lineRule="auto"/>
        <w:ind w:left="456" w:right="49"/>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9. </w:t>
      </w:r>
      <w:r w:rsidRPr="00944E6D">
        <w:rPr>
          <w:rFonts w:ascii="Times New Roman" w:eastAsia="Times New Roman" w:hAnsi="Times New Roman" w:cs="Times New Roman"/>
          <w:spacing w:val="55"/>
          <w:sz w:val="24"/>
          <w:szCs w:val="24"/>
        </w:rPr>
        <w:t xml:space="preserve"> </w:t>
      </w:r>
      <w:proofErr w:type="gramStart"/>
      <w:r w:rsidRPr="00944E6D">
        <w:rPr>
          <w:rFonts w:ascii="Times New Roman" w:eastAsia="Times New Roman" w:hAnsi="Times New Roman" w:cs="Times New Roman"/>
          <w:sz w:val="24"/>
          <w:szCs w:val="24"/>
        </w:rPr>
        <w:t>What</w:t>
      </w:r>
      <w:proofErr w:type="gramEnd"/>
      <w:r w:rsidRPr="00944E6D">
        <w:rPr>
          <w:rFonts w:ascii="Times New Roman" w:eastAsia="Times New Roman" w:hAnsi="Times New Roman" w:cs="Times New Roman"/>
          <w:sz w:val="24"/>
          <w:szCs w:val="24"/>
        </w:rPr>
        <w:t xml:space="preserve"> if</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hotel</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56"/>
          <w:sz w:val="24"/>
          <w:szCs w:val="24"/>
        </w:rPr>
        <w:t xml:space="preserve"> </w:t>
      </w:r>
      <w:r w:rsidRPr="00944E6D">
        <w:rPr>
          <w:rFonts w:ascii="Times New Roman" w:eastAsia="Times New Roman" w:hAnsi="Times New Roman" w:cs="Times New Roman"/>
          <w:sz w:val="24"/>
          <w:szCs w:val="24"/>
        </w:rPr>
        <w:t>venue</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provides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w w:val="110"/>
          <w:sz w:val="24"/>
          <w:szCs w:val="24"/>
        </w:rPr>
        <w:t>"complimentary"</w:t>
      </w:r>
      <w:r w:rsidRPr="00944E6D">
        <w:rPr>
          <w:rFonts w:ascii="Times New Roman" w:eastAsia="Times New Roman" w:hAnsi="Times New Roman" w:cs="Times New Roman"/>
          <w:spacing w:val="-13"/>
          <w:w w:val="110"/>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(e.g.,</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coffee, tea)</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w w:val="108"/>
          <w:sz w:val="24"/>
          <w:szCs w:val="24"/>
        </w:rPr>
        <w:t>an</w:t>
      </w:r>
      <w:r w:rsidRPr="00944E6D">
        <w:rPr>
          <w:rFonts w:ascii="Times New Roman" w:eastAsia="Times New Roman" w:hAnsi="Times New Roman" w:cs="Times New Roman"/>
          <w:w w:val="109"/>
          <w:sz w:val="24"/>
          <w:szCs w:val="24"/>
        </w:rPr>
        <w:t>d</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no</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charge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grantee hosting</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w w:val="106"/>
          <w:sz w:val="24"/>
          <w:szCs w:val="24"/>
        </w:rPr>
        <w:t>meeting?</w:t>
      </w:r>
    </w:p>
    <w:p w:rsidR="00944E6D" w:rsidRPr="00944E6D" w:rsidRDefault="00944E6D" w:rsidP="00944E6D">
      <w:pPr>
        <w:autoSpaceDE w:val="0"/>
        <w:autoSpaceDN w:val="0"/>
        <w:adjustRightInd w:val="0"/>
        <w:spacing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left="445" w:right="97" w:firstLine="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lastRenderedPageBreak/>
        <w:t>The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has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an</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obligation,</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under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these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circumstances, 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confirm</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w w:val="105"/>
          <w:sz w:val="24"/>
          <w:szCs w:val="24"/>
        </w:rPr>
        <w:t xml:space="preserve">truly </w:t>
      </w:r>
      <w:r w:rsidRPr="00944E6D">
        <w:rPr>
          <w:rFonts w:ascii="Times New Roman" w:eastAsia="Times New Roman" w:hAnsi="Times New Roman" w:cs="Times New Roman"/>
          <w:sz w:val="24"/>
          <w:szCs w:val="24"/>
        </w:rPr>
        <w:t>complimentary and</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will</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reflected</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charge</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another</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 xml:space="preserve">area. </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example,</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w w:val="105"/>
          <w:sz w:val="24"/>
          <w:szCs w:val="24"/>
        </w:rPr>
        <w:t xml:space="preserve">many </w:t>
      </w:r>
      <w:r w:rsidRPr="00944E6D">
        <w:rPr>
          <w:rFonts w:ascii="Times New Roman" w:eastAsia="Times New Roman" w:hAnsi="Times New Roman" w:cs="Times New Roman"/>
          <w:sz w:val="24"/>
          <w:szCs w:val="24"/>
        </w:rPr>
        <w:t>hotels</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provide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complimentary beverages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all</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guests</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who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attend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at</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facility</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without reflecting</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those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items</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guests</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this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case,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4"/>
          <w:sz w:val="24"/>
          <w:szCs w:val="24"/>
        </w:rPr>
        <w:t xml:space="preserve">grantee </w:t>
      </w:r>
      <w:r w:rsidRPr="00944E6D">
        <w:rPr>
          <w:rFonts w:ascii="Times New Roman" w:eastAsia="Times New Roman" w:hAnsi="Times New Roman" w:cs="Times New Roman"/>
          <w:sz w:val="24"/>
          <w:szCs w:val="24"/>
        </w:rPr>
        <w:t xml:space="preserve">purchases. </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noted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above,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it</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would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acceptable</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vendor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embed</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5"/>
          <w:sz w:val="24"/>
          <w:szCs w:val="24"/>
        </w:rPr>
        <w:t>space.</w:t>
      </w:r>
    </w:p>
    <w:p w:rsidR="00944E6D" w:rsidRPr="00944E6D" w:rsidRDefault="00944E6D" w:rsidP="00944E6D">
      <w:pPr>
        <w:autoSpaceDE w:val="0"/>
        <w:autoSpaceDN w:val="0"/>
        <w:adjustRightInd w:val="0"/>
        <w:spacing w:before="9"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13" w:right="-20" w:firstLine="332"/>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10. May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indirect cost</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funds be</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w w:val="104"/>
          <w:sz w:val="24"/>
          <w:szCs w:val="24"/>
        </w:rPr>
        <w:t>beverages?</w:t>
      </w:r>
    </w:p>
    <w:p w:rsidR="00944E6D" w:rsidRPr="00944E6D" w:rsidRDefault="00944E6D" w:rsidP="00944E6D">
      <w:pPr>
        <w:autoSpaceDE w:val="0"/>
        <w:autoSpaceDN w:val="0"/>
        <w:adjustRightInd w:val="0"/>
        <w:spacing w:before="5"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0" w:lineRule="auto"/>
        <w:ind w:left="449" w:right="208"/>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because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they</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easily</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associated</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specific</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5"/>
          <w:sz w:val="24"/>
          <w:szCs w:val="24"/>
        </w:rPr>
        <w:t xml:space="preserve">objective,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Department grant,</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properly</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treated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direct</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rather</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than</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indirect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 xml:space="preserve">costs. </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w w:val="104"/>
          <w:sz w:val="24"/>
          <w:szCs w:val="24"/>
        </w:rPr>
        <w:t xml:space="preserve">noted </w:t>
      </w:r>
      <w:r w:rsidRPr="00944E6D">
        <w:rPr>
          <w:rFonts w:ascii="Times New Roman" w:eastAsia="Times New Roman" w:hAnsi="Times New Roman" w:cs="Times New Roman"/>
          <w:sz w:val="24"/>
          <w:szCs w:val="24"/>
        </w:rPr>
        <w:t>above,</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cannot</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food</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beverages</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unless</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doing</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so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2"/>
          <w:sz w:val="24"/>
          <w:szCs w:val="24"/>
        </w:rPr>
        <w:t xml:space="preserve">is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6"/>
          <w:sz w:val="24"/>
          <w:szCs w:val="24"/>
        </w:rPr>
        <w:t>necessary.</w:t>
      </w:r>
    </w:p>
    <w:p w:rsidR="00944E6D" w:rsidRPr="00944E6D" w:rsidRDefault="00944E6D" w:rsidP="00944E6D">
      <w:pPr>
        <w:autoSpaceDE w:val="0"/>
        <w:autoSpaceDN w:val="0"/>
        <w:adjustRightInd w:val="0"/>
        <w:spacing w:before="7"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11. May Federal grant funds be used to pay for alcoholic beverages?</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No.  Use of Federal grant funds to pay for the cost of alcoholic beverages is strictly prohibited.</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12. May a grantee use non-Federal resources (e.g., State or local resources) to pay for food or beverages at a meeting or conference that is being held to meet the goals and objectives of its grant?</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Grantees should follow their own policies and procedures and State and local law for using </w:t>
      </w:r>
      <w:proofErr w:type="spellStart"/>
      <w:r w:rsidRPr="00944E6D">
        <w:rPr>
          <w:rFonts w:ascii="Times New Roman" w:eastAsia="Times New Roman" w:hAnsi="Times New Roman" w:cs="Times New Roman"/>
          <w:sz w:val="24"/>
          <w:szCs w:val="24"/>
        </w:rPr>
        <w:t>non</w:t>
      </w:r>
      <w:proofErr w:type="spellEnd"/>
      <w:r w:rsidRPr="00944E6D">
        <w:rPr>
          <w:rFonts w:ascii="Times New Roman" w:eastAsia="Times New Roman" w:hAnsi="Times New Roman" w:cs="Times New Roman"/>
          <w:sz w:val="24"/>
          <w:szCs w:val="24"/>
        </w:rPr>
        <w:t>­ Federal resources to pay for food or beverages, including its policies and procedures for accepting gifts or in-kind contributions from third parties.  However, if non-Federal funds are used to pay for food at a grantee-sponsored meeting or conference, the grantee should make clear through a written disclaimer or announcement (e.g., a note on the agenda for the meeting) that Federal grant funds were not used to pay for the cost of the food or beverages.  Grantees should also be sure that any food and beverages provided with non-Federal funds are appropriate for the grantee event, and do not detract from the event's purpose.</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13. May grantees provide meeting participants with the option of paying for food and </w:t>
      </w:r>
      <w:proofErr w:type="gramStart"/>
      <w:r w:rsidRPr="00944E6D">
        <w:rPr>
          <w:rFonts w:ascii="Times New Roman" w:eastAsia="Times New Roman" w:hAnsi="Times New Roman" w:cs="Times New Roman"/>
          <w:sz w:val="24"/>
          <w:szCs w:val="24"/>
        </w:rPr>
        <w:t>beverages</w:t>
      </w:r>
      <w:proofErr w:type="gramEnd"/>
      <w:r w:rsidRPr="00944E6D">
        <w:rPr>
          <w:rFonts w:ascii="Times New Roman" w:eastAsia="Times New Roman" w:hAnsi="Times New Roman" w:cs="Times New Roman"/>
          <w:sz w:val="24"/>
          <w:szCs w:val="24"/>
        </w:rPr>
        <w:t xml:space="preserve">  </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      (e.g., could a grantee have boxed lunches provided at cost for participants)?</w:t>
      </w: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31" w:after="0" w:line="251" w:lineRule="auto"/>
        <w:ind w:left="496" w:right="226"/>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Yes.  Grantees may offer meeting participants the option of paying for food (such as lunch, breakfast, or snacks) and beverages, and arrange for these items to be available at the meeting.</w:t>
      </w:r>
    </w:p>
    <w:p w:rsidR="00944E6D" w:rsidRPr="00944E6D" w:rsidRDefault="00944E6D" w:rsidP="00944E6D">
      <w:pPr>
        <w:autoSpaceDE w:val="0"/>
        <w:autoSpaceDN w:val="0"/>
        <w:adjustRightInd w:val="0"/>
        <w:spacing w:after="0" w:line="2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09"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u w:val="thick"/>
        </w:rPr>
        <w:t>Using</w:t>
      </w:r>
      <w:r w:rsidRPr="00944E6D">
        <w:rPr>
          <w:rFonts w:ascii="Times New Roman" w:eastAsia="Times New Roman" w:hAnsi="Times New Roman" w:cs="Times New Roman"/>
          <w:spacing w:val="10"/>
          <w:sz w:val="24"/>
          <w:szCs w:val="24"/>
          <w:u w:val="thick"/>
        </w:rPr>
        <w:t xml:space="preserve"> </w:t>
      </w:r>
      <w:proofErr w:type="gramStart"/>
      <w:r w:rsidRPr="00944E6D">
        <w:rPr>
          <w:rFonts w:ascii="Times New Roman" w:eastAsia="Times New Roman" w:hAnsi="Times New Roman" w:cs="Times New Roman"/>
          <w:sz w:val="24"/>
          <w:szCs w:val="24"/>
          <w:u w:val="thick"/>
        </w:rPr>
        <w:t xml:space="preserve">Federal </w:t>
      </w:r>
      <w:r w:rsidRPr="00944E6D">
        <w:rPr>
          <w:rFonts w:ascii="Times New Roman" w:eastAsia="Times New Roman" w:hAnsi="Times New Roman" w:cs="Times New Roman"/>
          <w:spacing w:val="8"/>
          <w:sz w:val="24"/>
          <w:szCs w:val="24"/>
          <w:u w:val="thick"/>
        </w:rPr>
        <w:t xml:space="preserve"> </w:t>
      </w:r>
      <w:r w:rsidRPr="00944E6D">
        <w:rPr>
          <w:rFonts w:ascii="Times New Roman" w:eastAsia="Times New Roman" w:hAnsi="Times New Roman" w:cs="Times New Roman"/>
          <w:w w:val="114"/>
          <w:sz w:val="24"/>
          <w:szCs w:val="24"/>
          <w:u w:val="thick"/>
        </w:rPr>
        <w:t>Grant</w:t>
      </w:r>
      <w:proofErr w:type="gramEnd"/>
      <w:r w:rsidRPr="00944E6D">
        <w:rPr>
          <w:rFonts w:ascii="Times New Roman" w:eastAsia="Times New Roman" w:hAnsi="Times New Roman" w:cs="Times New Roman"/>
          <w:spacing w:val="-8"/>
          <w:w w:val="114"/>
          <w:sz w:val="24"/>
          <w:szCs w:val="24"/>
          <w:u w:val="thick"/>
        </w:rPr>
        <w:t xml:space="preserve"> </w:t>
      </w:r>
      <w:r w:rsidRPr="00944E6D">
        <w:rPr>
          <w:rFonts w:ascii="Times New Roman" w:eastAsia="Times New Roman" w:hAnsi="Times New Roman" w:cs="Times New Roman"/>
          <w:sz w:val="24"/>
          <w:szCs w:val="24"/>
          <w:u w:val="thick"/>
        </w:rPr>
        <w:t xml:space="preserve">Funds </w:t>
      </w:r>
      <w:r w:rsidRPr="00944E6D">
        <w:rPr>
          <w:rFonts w:ascii="Times New Roman" w:eastAsia="Times New Roman" w:hAnsi="Times New Roman" w:cs="Times New Roman"/>
          <w:spacing w:val="8"/>
          <w:sz w:val="24"/>
          <w:szCs w:val="24"/>
          <w:u w:val="thick"/>
        </w:rPr>
        <w:t xml:space="preserve"> </w:t>
      </w:r>
      <w:r w:rsidRPr="00944E6D">
        <w:rPr>
          <w:rFonts w:ascii="Times New Roman" w:eastAsia="Times New Roman" w:hAnsi="Times New Roman" w:cs="Times New Roman"/>
          <w:sz w:val="24"/>
          <w:szCs w:val="24"/>
          <w:u w:val="thick"/>
        </w:rPr>
        <w:t>to</w:t>
      </w:r>
      <w:r w:rsidRPr="00944E6D">
        <w:rPr>
          <w:rFonts w:ascii="Times New Roman" w:eastAsia="Times New Roman" w:hAnsi="Times New Roman" w:cs="Times New Roman"/>
          <w:spacing w:val="8"/>
          <w:sz w:val="24"/>
          <w:szCs w:val="24"/>
          <w:u w:val="thick"/>
        </w:rPr>
        <w:t xml:space="preserve"> </w:t>
      </w:r>
      <w:r w:rsidRPr="00944E6D">
        <w:rPr>
          <w:rFonts w:ascii="Times New Roman" w:eastAsia="Times New Roman" w:hAnsi="Times New Roman" w:cs="Times New Roman"/>
          <w:sz w:val="24"/>
          <w:szCs w:val="24"/>
          <w:u w:val="thick"/>
        </w:rPr>
        <w:t>Pay</w:t>
      </w:r>
      <w:r w:rsidRPr="00944E6D">
        <w:rPr>
          <w:rFonts w:ascii="Times New Roman" w:eastAsia="Times New Roman" w:hAnsi="Times New Roman" w:cs="Times New Roman"/>
          <w:spacing w:val="22"/>
          <w:sz w:val="24"/>
          <w:szCs w:val="24"/>
          <w:u w:val="thick"/>
        </w:rPr>
        <w:t xml:space="preserve"> </w:t>
      </w:r>
      <w:r w:rsidRPr="00944E6D">
        <w:rPr>
          <w:rFonts w:ascii="Times New Roman" w:eastAsia="Times New Roman" w:hAnsi="Times New Roman" w:cs="Times New Roman"/>
          <w:sz w:val="24"/>
          <w:szCs w:val="24"/>
          <w:u w:val="thick"/>
        </w:rPr>
        <w:t>for</w:t>
      </w:r>
      <w:r w:rsidRPr="00944E6D">
        <w:rPr>
          <w:rFonts w:ascii="Times New Roman" w:eastAsia="Times New Roman" w:hAnsi="Times New Roman" w:cs="Times New Roman"/>
          <w:spacing w:val="30"/>
          <w:sz w:val="24"/>
          <w:szCs w:val="24"/>
          <w:u w:val="thick"/>
        </w:rPr>
        <w:t xml:space="preserve"> </w:t>
      </w:r>
      <w:r w:rsidRPr="00944E6D">
        <w:rPr>
          <w:rFonts w:ascii="Times New Roman" w:eastAsia="Times New Roman" w:hAnsi="Times New Roman" w:cs="Times New Roman"/>
          <w:sz w:val="24"/>
          <w:szCs w:val="24"/>
          <w:u w:val="thick"/>
        </w:rPr>
        <w:t>Costs</w:t>
      </w:r>
      <w:r w:rsidRPr="00944E6D">
        <w:rPr>
          <w:rFonts w:ascii="Times New Roman" w:eastAsia="Times New Roman" w:hAnsi="Times New Roman" w:cs="Times New Roman"/>
          <w:spacing w:val="16"/>
          <w:sz w:val="24"/>
          <w:szCs w:val="24"/>
          <w:u w:val="thick"/>
        </w:rPr>
        <w:t xml:space="preserve"> </w:t>
      </w:r>
      <w:r w:rsidRPr="00944E6D">
        <w:rPr>
          <w:rFonts w:ascii="Times New Roman" w:eastAsia="Times New Roman" w:hAnsi="Times New Roman" w:cs="Times New Roman"/>
          <w:sz w:val="24"/>
          <w:szCs w:val="24"/>
          <w:u w:val="thick"/>
        </w:rPr>
        <w:t>of</w:t>
      </w:r>
      <w:r w:rsidRPr="00944E6D">
        <w:rPr>
          <w:rFonts w:ascii="Times New Roman" w:eastAsia="Times New Roman" w:hAnsi="Times New Roman" w:cs="Times New Roman"/>
          <w:spacing w:val="7"/>
          <w:sz w:val="24"/>
          <w:szCs w:val="24"/>
          <w:u w:val="thick"/>
        </w:rPr>
        <w:t xml:space="preserve"> </w:t>
      </w:r>
      <w:r w:rsidRPr="00944E6D">
        <w:rPr>
          <w:rFonts w:ascii="Times New Roman" w:eastAsia="Times New Roman" w:hAnsi="Times New Roman" w:cs="Times New Roman"/>
          <w:sz w:val="24"/>
          <w:szCs w:val="24"/>
          <w:u w:val="thick"/>
        </w:rPr>
        <w:t xml:space="preserve">Attending </w:t>
      </w:r>
      <w:r w:rsidRPr="00944E6D">
        <w:rPr>
          <w:rFonts w:ascii="Times New Roman" w:eastAsia="Times New Roman" w:hAnsi="Times New Roman" w:cs="Times New Roman"/>
          <w:spacing w:val="2"/>
          <w:sz w:val="24"/>
          <w:szCs w:val="24"/>
          <w:u w:val="thick"/>
        </w:rPr>
        <w:t xml:space="preserve"> </w:t>
      </w:r>
      <w:r w:rsidRPr="00944E6D">
        <w:rPr>
          <w:rFonts w:ascii="Times New Roman" w:eastAsia="Times New Roman" w:hAnsi="Times New Roman" w:cs="Times New Roman"/>
          <w:sz w:val="24"/>
          <w:szCs w:val="24"/>
          <w:u w:val="thick"/>
        </w:rPr>
        <w:t>a</w:t>
      </w:r>
      <w:r w:rsidRPr="00944E6D">
        <w:rPr>
          <w:rFonts w:ascii="Times New Roman" w:eastAsia="Times New Roman" w:hAnsi="Times New Roman" w:cs="Times New Roman"/>
          <w:spacing w:val="16"/>
          <w:sz w:val="24"/>
          <w:szCs w:val="24"/>
          <w:u w:val="thick"/>
        </w:rPr>
        <w:t xml:space="preserve"> </w:t>
      </w:r>
      <w:r w:rsidRPr="00944E6D">
        <w:rPr>
          <w:rFonts w:ascii="Times New Roman" w:eastAsia="Times New Roman" w:hAnsi="Times New Roman" w:cs="Times New Roman"/>
          <w:sz w:val="24"/>
          <w:szCs w:val="24"/>
          <w:u w:val="thick"/>
        </w:rPr>
        <w:t>Meeting</w:t>
      </w:r>
      <w:r w:rsidRPr="00944E6D">
        <w:rPr>
          <w:rFonts w:ascii="Times New Roman" w:eastAsia="Times New Roman" w:hAnsi="Times New Roman" w:cs="Times New Roman"/>
          <w:spacing w:val="31"/>
          <w:sz w:val="24"/>
          <w:szCs w:val="24"/>
          <w:u w:val="thick"/>
        </w:rPr>
        <w:t xml:space="preserve"> </w:t>
      </w:r>
      <w:r w:rsidRPr="00944E6D">
        <w:rPr>
          <w:rFonts w:ascii="Times New Roman" w:eastAsia="Times New Roman" w:hAnsi="Times New Roman" w:cs="Times New Roman"/>
          <w:sz w:val="24"/>
          <w:szCs w:val="24"/>
          <w:u w:val="thick"/>
        </w:rPr>
        <w:t>or</w:t>
      </w:r>
      <w:r w:rsidRPr="00944E6D">
        <w:rPr>
          <w:rFonts w:ascii="Times New Roman" w:eastAsia="Times New Roman" w:hAnsi="Times New Roman" w:cs="Times New Roman"/>
          <w:spacing w:val="26"/>
          <w:sz w:val="24"/>
          <w:szCs w:val="24"/>
          <w:u w:val="thick"/>
        </w:rPr>
        <w:t xml:space="preserve"> </w:t>
      </w:r>
      <w:r w:rsidRPr="00944E6D">
        <w:rPr>
          <w:rFonts w:ascii="Times New Roman" w:eastAsia="Times New Roman" w:hAnsi="Times New Roman" w:cs="Times New Roman"/>
          <w:sz w:val="24"/>
          <w:szCs w:val="24"/>
          <w:u w:val="thick"/>
        </w:rPr>
        <w:t>Conference</w:t>
      </w:r>
      <w:r w:rsidRPr="00944E6D">
        <w:rPr>
          <w:rFonts w:ascii="Times New Roman" w:eastAsia="Times New Roman" w:hAnsi="Times New Roman" w:cs="Times New Roman"/>
          <w:spacing w:val="57"/>
          <w:sz w:val="24"/>
          <w:szCs w:val="24"/>
          <w:u w:val="thick"/>
        </w:rPr>
        <w:t xml:space="preserve"> </w:t>
      </w:r>
      <w:r w:rsidRPr="00944E6D">
        <w:rPr>
          <w:rFonts w:ascii="Times New Roman" w:eastAsia="Times New Roman" w:hAnsi="Times New Roman" w:cs="Times New Roman"/>
          <w:sz w:val="24"/>
          <w:szCs w:val="24"/>
          <w:u w:val="thick"/>
        </w:rPr>
        <w:t xml:space="preserve">Sponsored </w:t>
      </w:r>
      <w:r w:rsidRPr="00944E6D">
        <w:rPr>
          <w:rFonts w:ascii="Times New Roman" w:eastAsia="Times New Roman" w:hAnsi="Times New Roman" w:cs="Times New Roman"/>
          <w:spacing w:val="28"/>
          <w:sz w:val="24"/>
          <w:szCs w:val="24"/>
          <w:u w:val="thick"/>
        </w:rPr>
        <w:t xml:space="preserve"> </w:t>
      </w:r>
      <w:r w:rsidRPr="00944E6D">
        <w:rPr>
          <w:rFonts w:ascii="Times New Roman" w:eastAsia="Times New Roman" w:hAnsi="Times New Roman" w:cs="Times New Roman"/>
          <w:sz w:val="24"/>
          <w:szCs w:val="24"/>
          <w:u w:val="thick"/>
        </w:rPr>
        <w:t>by</w:t>
      </w:r>
    </w:p>
    <w:p w:rsidR="00944E6D" w:rsidRPr="00944E6D" w:rsidRDefault="00944E6D" w:rsidP="00944E6D">
      <w:pPr>
        <w:autoSpaceDE w:val="0"/>
        <w:autoSpaceDN w:val="0"/>
        <w:adjustRightInd w:val="0"/>
        <w:spacing w:after="0" w:line="262" w:lineRule="exact"/>
        <w:ind w:left="109"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ED</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 xml:space="preserve">Third </w:t>
      </w:r>
      <w:r w:rsidRPr="00944E6D">
        <w:rPr>
          <w:rFonts w:ascii="Times New Roman" w:eastAsia="Times New Roman" w:hAnsi="Times New Roman" w:cs="Times New Roman"/>
          <w:w w:val="112"/>
          <w:sz w:val="24"/>
          <w:szCs w:val="24"/>
        </w:rPr>
        <w:t>Party</w:t>
      </w:r>
    </w:p>
    <w:p w:rsidR="00944E6D" w:rsidRPr="00944E6D" w:rsidRDefault="00944E6D" w:rsidP="00944E6D">
      <w:pPr>
        <w:autoSpaceDE w:val="0"/>
        <w:autoSpaceDN w:val="0"/>
        <w:adjustRightInd w:val="0"/>
        <w:spacing w:before="2"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24"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14.</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9"/>
          <w:sz w:val="24"/>
          <w:szCs w:val="24"/>
        </w:rPr>
        <w:t>grantees</w:t>
      </w:r>
      <w:r w:rsidRPr="00944E6D">
        <w:rPr>
          <w:rFonts w:ascii="Times New Roman" w:eastAsia="Times New Roman" w:hAnsi="Times New Roman" w:cs="Times New Roman"/>
          <w:spacing w:val="3"/>
          <w:w w:val="109"/>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Federal grant funds</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of attending a</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w w:val="106"/>
          <w:sz w:val="24"/>
          <w:szCs w:val="24"/>
        </w:rPr>
        <w:t>conference?</w:t>
      </w:r>
    </w:p>
    <w:p w:rsidR="00944E6D" w:rsidRPr="00944E6D" w:rsidRDefault="00944E6D" w:rsidP="00944E6D">
      <w:pPr>
        <w:autoSpaceDE w:val="0"/>
        <w:autoSpaceDN w:val="0"/>
        <w:adjustRightInd w:val="0"/>
        <w:spacing w:before="1"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left="449" w:right="355" w:firstLine="11"/>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attending</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achieve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5"/>
          <w:sz w:val="24"/>
          <w:szCs w:val="24"/>
        </w:rPr>
        <w:t xml:space="preserve">grant,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(based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on</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w w:val="109"/>
          <w:sz w:val="24"/>
          <w:szCs w:val="24"/>
        </w:rPr>
        <w:t>grantee's</w:t>
      </w:r>
      <w:r w:rsidRPr="00944E6D">
        <w:rPr>
          <w:rFonts w:ascii="Times New Roman" w:eastAsia="Times New Roman" w:hAnsi="Times New Roman" w:cs="Times New Roman"/>
          <w:spacing w:val="-3"/>
          <w:w w:val="109"/>
          <w:sz w:val="24"/>
          <w:szCs w:val="24"/>
        </w:rPr>
        <w:t xml:space="preserve"> </w:t>
      </w:r>
      <w:r w:rsidRPr="00944E6D">
        <w:rPr>
          <w:rFonts w:ascii="Times New Roman" w:eastAsia="Times New Roman" w:hAnsi="Times New Roman" w:cs="Times New Roman"/>
          <w:sz w:val="24"/>
          <w:szCs w:val="24"/>
        </w:rPr>
        <w:t>own</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policies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procedures,</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06"/>
          <w:sz w:val="24"/>
          <w:szCs w:val="24"/>
        </w:rPr>
        <w:t xml:space="preserve">State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local</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laws),</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6"/>
          <w:sz w:val="24"/>
          <w:szCs w:val="24"/>
        </w:rPr>
        <w:t xml:space="preserve">employees, </w:t>
      </w:r>
      <w:r w:rsidRPr="00944E6D">
        <w:rPr>
          <w:rFonts w:ascii="Times New Roman" w:eastAsia="Times New Roman" w:hAnsi="Times New Roman" w:cs="Times New Roman"/>
          <w:sz w:val="24"/>
          <w:szCs w:val="24"/>
        </w:rPr>
        <w:t>consultants,</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experts</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attend</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 xml:space="preserve">conference. </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determine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w w:val="109"/>
          <w:sz w:val="24"/>
          <w:szCs w:val="24"/>
        </w:rPr>
        <w:t xml:space="preserve">or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w w:val="108"/>
          <w:sz w:val="24"/>
          <w:szCs w:val="24"/>
        </w:rPr>
        <w:t>"necessary,"</w:t>
      </w:r>
      <w:r w:rsidRPr="00944E6D">
        <w:rPr>
          <w:rFonts w:ascii="Times New Roman" w:eastAsia="Times New Roman" w:hAnsi="Times New Roman" w:cs="Times New Roman"/>
          <w:spacing w:val="-19"/>
          <w:w w:val="108"/>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5"/>
          <w:sz w:val="24"/>
          <w:szCs w:val="24"/>
        </w:rPr>
        <w:t xml:space="preserve">grant </w:t>
      </w:r>
      <w:r w:rsidRPr="00944E6D">
        <w:rPr>
          <w:rFonts w:ascii="Times New Roman" w:eastAsia="Times New Roman" w:hAnsi="Times New Roman" w:cs="Times New Roman"/>
          <w:sz w:val="24"/>
          <w:szCs w:val="24"/>
        </w:rPr>
        <w:t>can</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achieved</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without</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conference</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there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is an</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equally</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effective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04"/>
          <w:sz w:val="24"/>
          <w:szCs w:val="24"/>
        </w:rPr>
        <w:t xml:space="preserve">and </w:t>
      </w:r>
      <w:r w:rsidRPr="00944E6D">
        <w:rPr>
          <w:rFonts w:ascii="Times New Roman" w:eastAsia="Times New Roman" w:hAnsi="Times New Roman" w:cs="Times New Roman"/>
          <w:sz w:val="24"/>
          <w:szCs w:val="24"/>
        </w:rPr>
        <w:t>more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efficient</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way</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terms</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time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money)</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achieve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6"/>
          <w:sz w:val="24"/>
          <w:szCs w:val="24"/>
        </w:rPr>
        <w:t>(</w:t>
      </w:r>
      <w:r w:rsidRPr="00944E6D">
        <w:rPr>
          <w:rFonts w:ascii="Times New Roman" w:eastAsia="Times New Roman" w:hAnsi="Times New Roman" w:cs="Times New Roman"/>
          <w:w w:val="105"/>
          <w:sz w:val="24"/>
          <w:szCs w:val="24"/>
        </w:rPr>
        <w:t xml:space="preserve">see </w:t>
      </w:r>
      <w:r w:rsidRPr="00944E6D">
        <w:rPr>
          <w:rFonts w:ascii="Times New Roman" w:eastAsia="Times New Roman" w:hAnsi="Times New Roman" w:cs="Times New Roman"/>
          <w:sz w:val="24"/>
          <w:szCs w:val="24"/>
        </w:rPr>
        <w:t>question</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 xml:space="preserve">#3). </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determine</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w w:val="108"/>
          <w:sz w:val="24"/>
          <w:szCs w:val="24"/>
        </w:rPr>
        <w:t>"reasonable,"</w:t>
      </w:r>
      <w:r w:rsidRPr="00944E6D">
        <w:rPr>
          <w:rFonts w:ascii="Times New Roman" w:eastAsia="Times New Roman" w:hAnsi="Times New Roman" w:cs="Times New Roman"/>
          <w:spacing w:val="-24"/>
          <w:w w:val="108"/>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how the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lastRenderedPageBreak/>
        <w:t>(e.g.,</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lodging,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registration fees)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compare</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similar</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events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96"/>
          <w:sz w:val="24"/>
          <w:szCs w:val="24"/>
        </w:rPr>
        <w:t>whether</w:t>
      </w:r>
      <w:r w:rsidRPr="00944E6D">
        <w:rPr>
          <w:rFonts w:ascii="Times New Roman" w:eastAsia="Times New Roman" w:hAnsi="Times New Roman" w:cs="Times New Roman"/>
          <w:spacing w:val="8"/>
          <w:w w:val="96"/>
          <w:sz w:val="24"/>
          <w:szCs w:val="24"/>
        </w:rPr>
        <w:t xml:space="preserve"> </w:t>
      </w:r>
      <w:r w:rsidRPr="00944E6D">
        <w:rPr>
          <w:rFonts w:ascii="Times New Roman" w:eastAsia="Times New Roman" w:hAnsi="Times New Roman" w:cs="Times New Roman"/>
          <w:w w:val="110"/>
          <w:sz w:val="24"/>
          <w:szCs w:val="24"/>
        </w:rPr>
        <w:t xml:space="preserve">the </w:t>
      </w:r>
      <w:r w:rsidRPr="00944E6D">
        <w:rPr>
          <w:rFonts w:ascii="Times New Roman" w:eastAsia="Times New Roman" w:hAnsi="Times New Roman" w:cs="Times New Roman"/>
          <w:sz w:val="24"/>
          <w:szCs w:val="24"/>
        </w:rPr>
        <w:t>public</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would</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view</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expenses as</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worth\while</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w w:val="107"/>
          <w:sz w:val="24"/>
          <w:szCs w:val="24"/>
        </w:rPr>
        <w:t>funds.</w:t>
      </w:r>
    </w:p>
    <w:p w:rsidR="00944E6D" w:rsidRPr="00944E6D" w:rsidRDefault="00944E6D" w:rsidP="00944E6D">
      <w:pPr>
        <w:autoSpaceDE w:val="0"/>
        <w:autoSpaceDN w:val="0"/>
        <w:adjustRightInd w:val="0"/>
        <w:spacing w:before="9" w:after="0" w:line="26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right="577"/>
        <w:rPr>
          <w:rFonts w:ascii="Times New Roman" w:eastAsia="Times New Roman" w:hAnsi="Times New Roman" w:cs="Times New Roman"/>
          <w:spacing w:val="3"/>
          <w:sz w:val="24"/>
          <w:szCs w:val="24"/>
        </w:rPr>
      </w:pPr>
      <w:r w:rsidRPr="00944E6D">
        <w:rPr>
          <w:rFonts w:ascii="Times New Roman" w:eastAsia="Times New Roman" w:hAnsi="Times New Roman" w:cs="Times New Roman"/>
          <w:sz w:val="24"/>
          <w:szCs w:val="24"/>
        </w:rPr>
        <w:t>15.</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w w:val="113"/>
          <w:sz w:val="24"/>
          <w:szCs w:val="24"/>
        </w:rPr>
        <w:t>What</w:t>
      </w:r>
      <w:r w:rsidRPr="00944E6D">
        <w:rPr>
          <w:rFonts w:ascii="Times New Roman" w:eastAsia="Times New Roman" w:hAnsi="Times New Roman" w:cs="Times New Roman"/>
          <w:spacing w:val="-2"/>
          <w:w w:val="113"/>
          <w:sz w:val="24"/>
          <w:szCs w:val="24"/>
        </w:rPr>
        <w:t xml:space="preserve"> </w:t>
      </w:r>
      <w:r w:rsidRPr="00944E6D">
        <w:rPr>
          <w:rFonts w:ascii="Times New Roman" w:eastAsia="Times New Roman" w:hAnsi="Times New Roman" w:cs="Times New Roman"/>
          <w:w w:val="113"/>
          <w:sz w:val="24"/>
          <w:szCs w:val="24"/>
        </w:rPr>
        <w:t>should</w:t>
      </w:r>
      <w:r w:rsidRPr="00944E6D">
        <w:rPr>
          <w:rFonts w:ascii="Times New Roman" w:eastAsia="Times New Roman" w:hAnsi="Times New Roman" w:cs="Times New Roman"/>
          <w:spacing w:val="4"/>
          <w:w w:val="113"/>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15"/>
          <w:sz w:val="24"/>
          <w:szCs w:val="24"/>
        </w:rPr>
        <w:t>grantee</w:t>
      </w:r>
      <w:r w:rsidRPr="00944E6D">
        <w:rPr>
          <w:rFonts w:ascii="Times New Roman" w:eastAsia="Times New Roman" w:hAnsi="Times New Roman" w:cs="Times New Roman"/>
          <w:spacing w:val="6"/>
          <w:w w:val="115"/>
          <w:sz w:val="24"/>
          <w:szCs w:val="24"/>
        </w:rPr>
        <w:t xml:space="preserve"> </w:t>
      </w:r>
      <w:r w:rsidRPr="00944E6D">
        <w:rPr>
          <w:rFonts w:ascii="Times New Roman" w:eastAsia="Times New Roman" w:hAnsi="Times New Roman" w:cs="Times New Roman"/>
          <w:w w:val="115"/>
          <w:sz w:val="24"/>
          <w:szCs w:val="24"/>
        </w:rPr>
        <w:t>consider</w:t>
      </w:r>
      <w:r w:rsidRPr="00944E6D">
        <w:rPr>
          <w:rFonts w:ascii="Times New Roman" w:eastAsia="Times New Roman" w:hAnsi="Times New Roman" w:cs="Times New Roman"/>
          <w:spacing w:val="-20"/>
          <w:w w:val="115"/>
          <w:sz w:val="24"/>
          <w:szCs w:val="24"/>
        </w:rPr>
        <w:t xml:space="preserve"> </w:t>
      </w:r>
      <w:r w:rsidRPr="00944E6D">
        <w:rPr>
          <w:rFonts w:ascii="Times New Roman" w:eastAsia="Times New Roman" w:hAnsi="Times New Roman" w:cs="Times New Roman"/>
          <w:sz w:val="24"/>
          <w:szCs w:val="24"/>
        </w:rPr>
        <w:t xml:space="preserve">when </w:t>
      </w:r>
      <w:r w:rsidRPr="00944E6D">
        <w:rPr>
          <w:rFonts w:ascii="Times New Roman" w:eastAsia="Times New Roman" w:hAnsi="Times New Roman" w:cs="Times New Roman"/>
          <w:w w:val="113"/>
          <w:sz w:val="24"/>
          <w:szCs w:val="24"/>
        </w:rPr>
        <w:t>planning</w:t>
      </w:r>
      <w:r w:rsidRPr="00944E6D">
        <w:rPr>
          <w:rFonts w:ascii="Times New Roman" w:eastAsia="Times New Roman" w:hAnsi="Times New Roman" w:cs="Times New Roman"/>
          <w:spacing w:val="3"/>
          <w:w w:val="11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16"/>
          <w:sz w:val="24"/>
          <w:szCs w:val="24"/>
        </w:rPr>
        <w:t>Federal</w:t>
      </w:r>
      <w:r w:rsidRPr="00944E6D">
        <w:rPr>
          <w:rFonts w:ascii="Times New Roman" w:eastAsia="Times New Roman" w:hAnsi="Times New Roman" w:cs="Times New Roman"/>
          <w:spacing w:val="-11"/>
          <w:w w:val="116"/>
          <w:sz w:val="24"/>
          <w:szCs w:val="24"/>
        </w:rPr>
        <w:t xml:space="preserve"> </w:t>
      </w:r>
      <w:r w:rsidRPr="00944E6D">
        <w:rPr>
          <w:rFonts w:ascii="Times New Roman" w:eastAsia="Times New Roman" w:hAnsi="Times New Roman" w:cs="Times New Roman"/>
          <w:w w:val="116"/>
          <w:sz w:val="24"/>
          <w:szCs w:val="24"/>
        </w:rPr>
        <w:t>grant</w:t>
      </w:r>
      <w:r w:rsidRPr="00944E6D">
        <w:rPr>
          <w:rFonts w:ascii="Times New Roman" w:eastAsia="Times New Roman" w:hAnsi="Times New Roman" w:cs="Times New Roman"/>
          <w:spacing w:val="5"/>
          <w:w w:val="116"/>
          <w:sz w:val="24"/>
          <w:szCs w:val="24"/>
        </w:rPr>
        <w:t xml:space="preserve"> </w:t>
      </w:r>
      <w:r w:rsidRPr="00944E6D">
        <w:rPr>
          <w:rFonts w:ascii="Times New Roman" w:eastAsia="Times New Roman" w:hAnsi="Times New Roman" w:cs="Times New Roman"/>
          <w:sz w:val="24"/>
          <w:szCs w:val="24"/>
        </w:rPr>
        <w:t xml:space="preserve">funds </w:t>
      </w:r>
      <w:proofErr w:type="gramStart"/>
      <w:r w:rsidRPr="00944E6D">
        <w:rPr>
          <w:rFonts w:ascii="Times New Roman" w:eastAsia="Times New Roman" w:hAnsi="Times New Roman" w:cs="Times New Roman"/>
          <w:w w:val="116"/>
          <w:sz w:val="24"/>
          <w:szCs w:val="24"/>
        </w:rPr>
        <w:t>for</w:t>
      </w:r>
      <w:proofErr w:type="gramEnd"/>
      <w:r w:rsidRPr="00944E6D">
        <w:rPr>
          <w:rFonts w:ascii="Times New Roman" w:eastAsia="Times New Roman" w:hAnsi="Times New Roman" w:cs="Times New Roman"/>
          <w:spacing w:val="3"/>
          <w:sz w:val="24"/>
          <w:szCs w:val="24"/>
        </w:rPr>
        <w:t xml:space="preserve">    </w:t>
      </w:r>
    </w:p>
    <w:p w:rsidR="00944E6D" w:rsidRPr="00944E6D" w:rsidRDefault="00944E6D" w:rsidP="00944E6D">
      <w:pPr>
        <w:autoSpaceDE w:val="0"/>
        <w:autoSpaceDN w:val="0"/>
        <w:adjustRightInd w:val="0"/>
        <w:spacing w:after="0" w:line="251" w:lineRule="auto"/>
        <w:ind w:right="577"/>
        <w:rPr>
          <w:rFonts w:ascii="Times New Roman" w:eastAsia="Times New Roman" w:hAnsi="Times New Roman" w:cs="Times New Roman"/>
          <w:sz w:val="24"/>
          <w:szCs w:val="24"/>
        </w:rPr>
      </w:pPr>
      <w:r w:rsidRPr="00944E6D">
        <w:rPr>
          <w:rFonts w:ascii="Times New Roman" w:eastAsia="Times New Roman" w:hAnsi="Times New Roman" w:cs="Times New Roman"/>
          <w:spacing w:val="3"/>
          <w:sz w:val="24"/>
          <w:szCs w:val="24"/>
        </w:rPr>
        <w:t xml:space="preserve">       </w:t>
      </w:r>
      <w:proofErr w:type="gramStart"/>
      <w:r w:rsidRPr="00944E6D">
        <w:rPr>
          <w:rFonts w:ascii="Times New Roman" w:eastAsia="Times New Roman" w:hAnsi="Times New Roman" w:cs="Times New Roman"/>
          <w:w w:val="114"/>
          <w:sz w:val="24"/>
          <w:szCs w:val="24"/>
        </w:rPr>
        <w:t>attendin</w:t>
      </w:r>
      <w:r w:rsidRPr="00944E6D">
        <w:rPr>
          <w:rFonts w:ascii="Times New Roman" w:eastAsia="Times New Roman" w:hAnsi="Times New Roman" w:cs="Times New Roman"/>
          <w:w w:val="115"/>
          <w:sz w:val="24"/>
          <w:szCs w:val="24"/>
        </w:rPr>
        <w:t>g</w:t>
      </w:r>
      <w:proofErr w:type="gramEnd"/>
      <w:r w:rsidRPr="00944E6D">
        <w:rPr>
          <w:rFonts w:ascii="Times New Roman" w:eastAsia="Times New Roman" w:hAnsi="Times New Roman" w:cs="Times New Roman"/>
          <w:w w:val="11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10"/>
          <w:sz w:val="24"/>
          <w:szCs w:val="24"/>
        </w:rPr>
        <w:t>meeting</w:t>
      </w:r>
      <w:r w:rsidRPr="00944E6D">
        <w:rPr>
          <w:rFonts w:ascii="Times New Roman" w:eastAsia="Times New Roman" w:hAnsi="Times New Roman" w:cs="Times New Roman"/>
          <w:spacing w:val="3"/>
          <w:w w:val="11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w w:val="112"/>
          <w:sz w:val="24"/>
          <w:szCs w:val="24"/>
        </w:rPr>
        <w:t>conference?</w:t>
      </w:r>
    </w:p>
    <w:p w:rsidR="00944E6D" w:rsidRPr="00944E6D" w:rsidRDefault="00944E6D" w:rsidP="00944E6D">
      <w:pPr>
        <w:autoSpaceDE w:val="0"/>
        <w:autoSpaceDN w:val="0"/>
        <w:adjustRightInd w:val="0"/>
        <w:spacing w:before="8"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0" w:lineRule="auto"/>
        <w:ind w:left="465" w:right="172" w:firstLine="4"/>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Among</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other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6"/>
          <w:sz w:val="24"/>
          <w:szCs w:val="24"/>
        </w:rPr>
        <w:t>considerations,</w:t>
      </w:r>
      <w:r w:rsidRPr="00944E6D">
        <w:rPr>
          <w:rFonts w:ascii="Times New Roman" w:eastAsia="Times New Roman" w:hAnsi="Times New Roman" w:cs="Times New Roman"/>
          <w:spacing w:val="7"/>
          <w:w w:val="106"/>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consider</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how</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many</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people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attend</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w w:val="105"/>
          <w:sz w:val="24"/>
          <w:szCs w:val="24"/>
        </w:rPr>
        <w:t xml:space="preserve">or </w:t>
      </w:r>
      <w:r w:rsidRPr="00944E6D">
        <w:rPr>
          <w:rFonts w:ascii="Times New Roman" w:eastAsia="Times New Roman" w:hAnsi="Times New Roman" w:cs="Times New Roman"/>
          <w:sz w:val="24"/>
          <w:szCs w:val="24"/>
        </w:rPr>
        <w:t>conference on</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its</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 xml:space="preserve">behalf. </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number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attendees</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w w:val="106"/>
          <w:sz w:val="24"/>
          <w:szCs w:val="24"/>
        </w:rPr>
        <w:t>accomplis</w:t>
      </w:r>
      <w:r w:rsidRPr="00944E6D">
        <w:rPr>
          <w:rFonts w:ascii="Times New Roman" w:eastAsia="Times New Roman" w:hAnsi="Times New Roman" w:cs="Times New Roman"/>
          <w:w w:val="107"/>
          <w:sz w:val="24"/>
          <w:szCs w:val="24"/>
        </w:rPr>
        <w:t>h</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goals</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objectives</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 xml:space="preserve">grant. </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also</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determine</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whether</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it</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w w:val="103"/>
          <w:sz w:val="24"/>
          <w:szCs w:val="24"/>
        </w:rPr>
        <w:t>t</w:t>
      </w:r>
      <w:r w:rsidRPr="00944E6D">
        <w:rPr>
          <w:rFonts w:ascii="Times New Roman" w:eastAsia="Times New Roman" w:hAnsi="Times New Roman" w:cs="Times New Roman"/>
          <w:w w:val="104"/>
          <w:sz w:val="24"/>
          <w:szCs w:val="24"/>
        </w:rPr>
        <w:t>o</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attend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entire</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conference, or</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96"/>
          <w:sz w:val="24"/>
          <w:szCs w:val="24"/>
        </w:rPr>
        <w:t>whether</w:t>
      </w:r>
      <w:r w:rsidRPr="00944E6D">
        <w:rPr>
          <w:rFonts w:ascii="Times New Roman" w:eastAsia="Times New Roman" w:hAnsi="Times New Roman" w:cs="Times New Roman"/>
          <w:spacing w:val="6"/>
          <w:w w:val="96"/>
          <w:sz w:val="24"/>
          <w:szCs w:val="24"/>
        </w:rPr>
        <w:t xml:space="preserve"> </w:t>
      </w:r>
      <w:r w:rsidRPr="00944E6D">
        <w:rPr>
          <w:rFonts w:ascii="Times New Roman" w:eastAsia="Times New Roman" w:hAnsi="Times New Roman" w:cs="Times New Roman"/>
          <w:sz w:val="24"/>
          <w:szCs w:val="24"/>
        </w:rPr>
        <w:t>attending</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only</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portion</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11"/>
          <w:sz w:val="24"/>
          <w:szCs w:val="24"/>
        </w:rPr>
        <w:t>or</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conference is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w w:val="106"/>
          <w:sz w:val="24"/>
          <w:szCs w:val="24"/>
        </w:rPr>
        <w:t>necessary.</w:t>
      </w:r>
    </w:p>
    <w:p w:rsidR="00944E6D" w:rsidRPr="00944E6D" w:rsidRDefault="00944E6D" w:rsidP="00944E6D">
      <w:pPr>
        <w:autoSpaceDE w:val="0"/>
        <w:autoSpaceDN w:val="0"/>
        <w:adjustRightInd w:val="0"/>
        <w:spacing w:before="2"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32"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16.</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w w:val="113"/>
          <w:sz w:val="24"/>
          <w:szCs w:val="24"/>
        </w:rPr>
        <w:t>What</w:t>
      </w:r>
      <w:r w:rsidRPr="00944E6D">
        <w:rPr>
          <w:rFonts w:ascii="Times New Roman" w:eastAsia="Times New Roman" w:hAnsi="Times New Roman" w:cs="Times New Roman"/>
          <w:spacing w:val="6"/>
          <w:w w:val="113"/>
          <w:sz w:val="24"/>
          <w:szCs w:val="24"/>
        </w:rPr>
        <w:t xml:space="preserve"> </w:t>
      </w:r>
      <w:r w:rsidRPr="00944E6D">
        <w:rPr>
          <w:rFonts w:ascii="Times New Roman" w:eastAsia="Times New Roman" w:hAnsi="Times New Roman" w:cs="Times New Roman"/>
          <w:w w:val="113"/>
          <w:sz w:val="24"/>
          <w:szCs w:val="24"/>
        </w:rPr>
        <w:t>travel</w:t>
      </w:r>
      <w:r w:rsidRPr="00944E6D">
        <w:rPr>
          <w:rFonts w:ascii="Times New Roman" w:eastAsia="Times New Roman" w:hAnsi="Times New Roman" w:cs="Times New Roman"/>
          <w:spacing w:val="17"/>
          <w:w w:val="113"/>
          <w:sz w:val="24"/>
          <w:szCs w:val="24"/>
        </w:rPr>
        <w:t xml:space="preserve"> </w:t>
      </w:r>
      <w:r w:rsidRPr="00944E6D">
        <w:rPr>
          <w:rFonts w:ascii="Times New Roman" w:eastAsia="Times New Roman" w:hAnsi="Times New Roman" w:cs="Times New Roman"/>
          <w:w w:val="113"/>
          <w:sz w:val="24"/>
          <w:szCs w:val="24"/>
        </w:rPr>
        <w:t>expenses</w:t>
      </w:r>
      <w:r w:rsidRPr="00944E6D">
        <w:rPr>
          <w:rFonts w:ascii="Times New Roman" w:eastAsia="Times New Roman" w:hAnsi="Times New Roman" w:cs="Times New Roman"/>
          <w:spacing w:val="-27"/>
          <w:w w:val="113"/>
          <w:sz w:val="24"/>
          <w:szCs w:val="24"/>
        </w:rPr>
        <w:t xml:space="preserve"> </w:t>
      </w:r>
      <w:r w:rsidRPr="00944E6D">
        <w:rPr>
          <w:rFonts w:ascii="Times New Roman" w:eastAsia="Times New Roman" w:hAnsi="Times New Roman" w:cs="Times New Roman"/>
          <w:sz w:val="24"/>
          <w:szCs w:val="24"/>
        </w:rPr>
        <w:t>may be</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paid</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15"/>
          <w:sz w:val="24"/>
          <w:szCs w:val="24"/>
        </w:rPr>
        <w:t>Federal</w:t>
      </w:r>
      <w:r w:rsidRPr="00944E6D">
        <w:rPr>
          <w:rFonts w:ascii="Times New Roman" w:eastAsia="Times New Roman" w:hAnsi="Times New Roman" w:cs="Times New Roman"/>
          <w:spacing w:val="-5"/>
          <w:w w:val="115"/>
          <w:sz w:val="24"/>
          <w:szCs w:val="24"/>
        </w:rPr>
        <w:t xml:space="preserve"> </w:t>
      </w:r>
      <w:r w:rsidRPr="00944E6D">
        <w:rPr>
          <w:rFonts w:ascii="Times New Roman" w:eastAsia="Times New Roman" w:hAnsi="Times New Roman" w:cs="Times New Roman"/>
          <w:w w:val="115"/>
          <w:sz w:val="24"/>
          <w:szCs w:val="24"/>
        </w:rPr>
        <w:t>grant</w:t>
      </w:r>
      <w:r w:rsidRPr="00944E6D">
        <w:rPr>
          <w:rFonts w:ascii="Times New Roman" w:eastAsia="Times New Roman" w:hAnsi="Times New Roman" w:cs="Times New Roman"/>
          <w:spacing w:val="10"/>
          <w:w w:val="115"/>
          <w:sz w:val="24"/>
          <w:szCs w:val="24"/>
        </w:rPr>
        <w:t xml:space="preserve"> </w:t>
      </w:r>
      <w:r w:rsidRPr="00944E6D">
        <w:rPr>
          <w:rFonts w:ascii="Times New Roman" w:eastAsia="Times New Roman" w:hAnsi="Times New Roman" w:cs="Times New Roman"/>
          <w:w w:val="115"/>
          <w:sz w:val="24"/>
          <w:szCs w:val="24"/>
        </w:rPr>
        <w:t>funds?</w:t>
      </w:r>
    </w:p>
    <w:p w:rsidR="00944E6D" w:rsidRPr="00944E6D" w:rsidRDefault="00944E6D" w:rsidP="00944E6D">
      <w:pPr>
        <w:autoSpaceDE w:val="0"/>
        <w:autoSpaceDN w:val="0"/>
        <w:adjustRightInd w:val="0"/>
        <w:spacing w:before="7"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0" w:lineRule="auto"/>
        <w:ind w:left="454" w:right="54" w:firstLine="11"/>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only</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extent</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w w:val="106"/>
          <w:sz w:val="24"/>
          <w:szCs w:val="24"/>
        </w:rPr>
        <w:t xml:space="preserve">reasonable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do</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exceed</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charges</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normally</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allowed</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grantee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its</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regular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7"/>
          <w:sz w:val="24"/>
          <w:szCs w:val="24"/>
        </w:rPr>
        <w:t xml:space="preserve">operations </w:t>
      </w:r>
      <w:r w:rsidRPr="00944E6D">
        <w:rPr>
          <w:rFonts w:ascii="Times New Roman" w:eastAsia="Times New Roman" w:hAnsi="Times New Roman" w:cs="Times New Roman"/>
          <w:sz w:val="24"/>
          <w:szCs w:val="24"/>
        </w:rPr>
        <w:t xml:space="preserve">consistent </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its</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written</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 xml:space="preserve">policies. </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absence</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an</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acceptable</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w w:val="94"/>
          <w:sz w:val="24"/>
          <w:szCs w:val="24"/>
        </w:rPr>
        <w:t>written</w:t>
      </w:r>
      <w:r w:rsidRPr="00944E6D">
        <w:rPr>
          <w:rFonts w:ascii="Times New Roman" w:eastAsia="Times New Roman" w:hAnsi="Times New Roman" w:cs="Times New Roman"/>
          <w:spacing w:val="20"/>
          <w:w w:val="94"/>
          <w:sz w:val="24"/>
          <w:szCs w:val="24"/>
        </w:rPr>
        <w:t xml:space="preserve"> </w:t>
      </w:r>
      <w:r w:rsidRPr="00944E6D">
        <w:rPr>
          <w:rFonts w:ascii="Times New Roman" w:eastAsia="Times New Roman" w:hAnsi="Times New Roman" w:cs="Times New Roman"/>
          <w:sz w:val="24"/>
          <w:szCs w:val="24"/>
        </w:rPr>
        <w:t>policy</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w w:val="106"/>
          <w:sz w:val="24"/>
          <w:szCs w:val="24"/>
        </w:rPr>
        <w:t xml:space="preserve">regarding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grantees must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follow</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subsistence rates</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established</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w w:val="106"/>
          <w:sz w:val="24"/>
          <w:szCs w:val="24"/>
        </w:rPr>
        <w:t xml:space="preserve">General </w:t>
      </w:r>
      <w:r w:rsidRPr="00944E6D">
        <w:rPr>
          <w:rFonts w:ascii="Times New Roman" w:eastAsia="Times New Roman" w:hAnsi="Times New Roman" w:cs="Times New Roman"/>
          <w:sz w:val="24"/>
          <w:szCs w:val="24"/>
        </w:rPr>
        <w:t>Services</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w w:val="106"/>
          <w:sz w:val="24"/>
          <w:szCs w:val="24"/>
        </w:rPr>
        <w:t xml:space="preserve">Administration. </w:t>
      </w:r>
      <w:r w:rsidRPr="00944E6D">
        <w:rPr>
          <w:rFonts w:ascii="Times New Roman" w:eastAsia="Times New Roman" w:hAnsi="Times New Roman" w:cs="Times New Roman"/>
          <w:spacing w:val="3"/>
          <w:w w:val="106"/>
          <w:sz w:val="24"/>
          <w:szCs w:val="24"/>
        </w:rPr>
        <w:t xml:space="preserve"> </w:t>
      </w:r>
      <w:r w:rsidRPr="00944E6D">
        <w:rPr>
          <w:rFonts w:ascii="Times New Roman" w:eastAsia="Times New Roman" w:hAnsi="Times New Roman" w:cs="Times New Roman"/>
          <w:sz w:val="24"/>
          <w:szCs w:val="24"/>
        </w:rPr>
        <w:t>48</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w w:val="105"/>
          <w:sz w:val="24"/>
          <w:szCs w:val="24"/>
        </w:rPr>
        <w:t>31.205-46(a)</w:t>
      </w:r>
      <w:r w:rsidRPr="00944E6D">
        <w:rPr>
          <w:rFonts w:ascii="Times New Roman" w:eastAsia="Times New Roman" w:hAnsi="Times New Roman" w:cs="Times New Roman"/>
          <w:spacing w:val="13"/>
          <w:w w:val="105"/>
          <w:sz w:val="24"/>
          <w:szCs w:val="24"/>
        </w:rPr>
        <w:t xml:space="preserve"> </w:t>
      </w:r>
      <w:r w:rsidRPr="00944E6D">
        <w:rPr>
          <w:rFonts w:ascii="Times New Roman" w:eastAsia="Times New Roman" w:hAnsi="Times New Roman" w:cs="Times New Roman"/>
          <w:sz w:val="24"/>
          <w:szCs w:val="24"/>
        </w:rPr>
        <w:t>(established</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under</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subchapter</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w w:val="80"/>
          <w:sz w:val="24"/>
          <w:szCs w:val="24"/>
        </w:rPr>
        <w:t>I</w:t>
      </w:r>
      <w:r w:rsidRPr="00944E6D">
        <w:rPr>
          <w:rFonts w:ascii="Times New Roman" w:eastAsia="Times New Roman" w:hAnsi="Times New Roman" w:cs="Times New Roman"/>
          <w:spacing w:val="24"/>
          <w:w w:val="8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Chapter</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57,</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w w:val="108"/>
          <w:sz w:val="24"/>
          <w:szCs w:val="24"/>
        </w:rPr>
        <w:t>Title</w:t>
      </w:r>
    </w:p>
    <w:p w:rsidR="00944E6D" w:rsidRPr="00944E6D" w:rsidRDefault="00944E6D" w:rsidP="00944E6D">
      <w:pPr>
        <w:autoSpaceDE w:val="0"/>
        <w:autoSpaceDN w:val="0"/>
        <w:adjustRightInd w:val="0"/>
        <w:spacing w:after="0" w:line="251" w:lineRule="exact"/>
        <w:ind w:left="461" w:right="-20"/>
        <w:rPr>
          <w:rFonts w:ascii="Times New Roman" w:eastAsia="Times New Roman" w:hAnsi="Times New Roman" w:cs="Times New Roman"/>
          <w:sz w:val="24"/>
          <w:szCs w:val="24"/>
        </w:rPr>
      </w:pPr>
      <w:proofErr w:type="gramStart"/>
      <w:r w:rsidRPr="00944E6D">
        <w:rPr>
          <w:rFonts w:ascii="Times New Roman" w:eastAsia="Times New Roman" w:hAnsi="Times New Roman" w:cs="Times New Roman"/>
          <w:sz w:val="24"/>
          <w:szCs w:val="24"/>
        </w:rPr>
        <w:t>5,</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United</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States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Code ("'Travel</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Subsistence Expenses;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Mileage</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w w:val="105"/>
          <w:sz w:val="24"/>
          <w:szCs w:val="24"/>
        </w:rPr>
        <w:t>Allowances").</w:t>
      </w:r>
      <w:proofErr w:type="gramEnd"/>
      <w:r w:rsidRPr="00944E6D">
        <w:rPr>
          <w:rFonts w:ascii="Times New Roman" w:eastAsia="Times New Roman" w:hAnsi="Times New Roman" w:cs="Times New Roman"/>
          <w:spacing w:val="6"/>
          <w:w w:val="105"/>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6"/>
          <w:sz w:val="24"/>
          <w:szCs w:val="24"/>
        </w:rPr>
        <w:t xml:space="preserve">grant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21"/>
          <w:sz w:val="24"/>
          <w:szCs w:val="24"/>
        </w:rPr>
        <w:t xml:space="preserve"> </w:t>
      </w:r>
      <w:proofErr w:type="gramStart"/>
      <w:r w:rsidRPr="00944E6D">
        <w:rPr>
          <w:rFonts w:ascii="Times New Roman" w:eastAsia="Times New Roman" w:hAnsi="Times New Roman" w:cs="Times New Roman"/>
          <w:sz w:val="24"/>
          <w:szCs w:val="24"/>
        </w:rPr>
        <w:t>expenses  for</w:t>
      </w:r>
      <w:proofErr w:type="gramEnd"/>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 xml:space="preserve">transportation, </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per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diem,</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lodging</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6"/>
          <w:sz w:val="24"/>
          <w:szCs w:val="24"/>
        </w:rPr>
        <w:t xml:space="preserve">are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 xml:space="preserve">necessary.  </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should</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follow</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own</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per</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diem</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rules</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w w:val="105"/>
          <w:sz w:val="24"/>
          <w:szCs w:val="24"/>
        </w:rPr>
        <w:t xml:space="preserve">costs </w:t>
      </w:r>
      <w:r w:rsidRPr="00944E6D">
        <w:rPr>
          <w:rFonts w:ascii="Times New Roman" w:eastAsia="Times New Roman" w:hAnsi="Times New Roman" w:cs="Times New Roman"/>
          <w:sz w:val="24"/>
          <w:szCs w:val="24"/>
        </w:rPr>
        <w:t>when</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charging travel</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 xml:space="preserve">expenses </w:t>
      </w:r>
      <w:r w:rsidRPr="00944E6D">
        <w:rPr>
          <w:rFonts w:ascii="Times New Roman" w:eastAsia="Times New Roman" w:hAnsi="Times New Roman" w:cs="Times New Roman"/>
          <w:spacing w:val="2"/>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 xml:space="preserve">grant. </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noted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principles,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w w:val="109"/>
          <w:sz w:val="24"/>
          <w:szCs w:val="24"/>
        </w:rPr>
        <w:t xml:space="preserve">that </w:t>
      </w:r>
      <w:r w:rsidRPr="00944E6D">
        <w:rPr>
          <w:rFonts w:ascii="Times New Roman" w:eastAsia="Times New Roman" w:hAnsi="Times New Roman" w:cs="Times New Roman"/>
          <w:sz w:val="24"/>
          <w:szCs w:val="24"/>
        </w:rPr>
        <w:t>do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policies</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must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6"/>
          <w:sz w:val="24"/>
          <w:szCs w:val="24"/>
        </w:rPr>
        <w:t>follow:</w:t>
      </w:r>
    </w:p>
    <w:p w:rsidR="00944E6D" w:rsidRPr="00944E6D" w:rsidRDefault="00944E6D" w:rsidP="00944E6D">
      <w:pPr>
        <w:autoSpaceDE w:val="0"/>
        <w:autoSpaceDN w:val="0"/>
        <w:adjustRightInd w:val="0"/>
        <w:spacing w:before="5"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793" w:right="1493" w:firstLine="21"/>
        <w:rPr>
          <w:rFonts w:ascii="Times New Roman" w:eastAsia="Times New Roman" w:hAnsi="Times New Roman" w:cs="Times New Roman"/>
          <w:sz w:val="24"/>
          <w:szCs w:val="24"/>
        </w:rPr>
      </w:pPr>
      <w:r w:rsidRPr="00944E6D">
        <w:rPr>
          <w:rFonts w:ascii="Times New Roman" w:eastAsia="Times New Roman" w:hAnsi="Times New Roman" w:cs="Times New Roman"/>
          <w:w w:val="118"/>
          <w:sz w:val="24"/>
          <w:szCs w:val="24"/>
        </w:rPr>
        <w:t>..</w:t>
      </w:r>
      <w:r w:rsidRPr="00944E6D">
        <w:rPr>
          <w:rFonts w:ascii="Times New Roman" w:eastAsia="Times New Roman" w:hAnsi="Times New Roman" w:cs="Times New Roman"/>
          <w:spacing w:val="1"/>
          <w:w w:val="118"/>
          <w:sz w:val="24"/>
          <w:szCs w:val="24"/>
        </w:rPr>
        <w:t>.</w:t>
      </w:r>
      <w:r w:rsidRPr="00944E6D">
        <w:rPr>
          <w:rFonts w:ascii="Times New Roman" w:eastAsia="Times New Roman" w:hAnsi="Times New Roman" w:cs="Times New Roman"/>
          <w:w w:val="118"/>
          <w:sz w:val="24"/>
          <w:szCs w:val="24"/>
        </w:rPr>
        <w:t>the</w:t>
      </w:r>
      <w:r w:rsidRPr="00944E6D">
        <w:rPr>
          <w:rFonts w:ascii="Times New Roman" w:eastAsia="Times New Roman" w:hAnsi="Times New Roman" w:cs="Times New Roman"/>
          <w:spacing w:val="11"/>
          <w:w w:val="118"/>
          <w:sz w:val="24"/>
          <w:szCs w:val="24"/>
        </w:rPr>
        <w:t xml:space="preserve"> </w:t>
      </w:r>
      <w:r w:rsidRPr="00944E6D">
        <w:rPr>
          <w:rFonts w:ascii="Times New Roman" w:eastAsia="Times New Roman" w:hAnsi="Times New Roman" w:cs="Times New Roman"/>
          <w:sz w:val="24"/>
          <w:szCs w:val="24"/>
        </w:rPr>
        <w:t>rates</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amounts</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 xml:space="preserve">established </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under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subchapter</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I</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Chapter</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57,</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Title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5"/>
          <w:sz w:val="24"/>
          <w:szCs w:val="24"/>
        </w:rPr>
        <w:t xml:space="preserve">5, </w:t>
      </w:r>
      <w:r w:rsidRPr="00944E6D">
        <w:rPr>
          <w:rFonts w:ascii="Times New Roman" w:eastAsia="Times New Roman" w:hAnsi="Times New Roman" w:cs="Times New Roman"/>
          <w:sz w:val="24"/>
          <w:szCs w:val="24"/>
        </w:rPr>
        <w:t>United</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States</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Code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 xml:space="preserve">("Travel </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 xml:space="preserve">Subsistence </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Mileage</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Allowances"),</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w w:val="105"/>
          <w:sz w:val="24"/>
          <w:szCs w:val="24"/>
        </w:rPr>
        <w:t xml:space="preserve">or </w:t>
      </w:r>
      <w:r w:rsidRPr="00944E6D">
        <w:rPr>
          <w:rFonts w:ascii="Times New Roman" w:eastAsia="Times New Roman" w:hAnsi="Times New Roman" w:cs="Times New Roman"/>
          <w:sz w:val="24"/>
          <w:szCs w:val="24"/>
        </w:rPr>
        <w:t>by</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06"/>
          <w:sz w:val="24"/>
          <w:szCs w:val="24"/>
        </w:rPr>
        <w:t>Administrator</w:t>
      </w:r>
      <w:r w:rsidRPr="00944E6D">
        <w:rPr>
          <w:rFonts w:ascii="Times New Roman" w:eastAsia="Times New Roman" w:hAnsi="Times New Roman" w:cs="Times New Roman"/>
          <w:spacing w:val="-4"/>
          <w:w w:val="106"/>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General</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Services,</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by 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President</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his</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2"/>
          <w:sz w:val="24"/>
          <w:szCs w:val="24"/>
        </w:rPr>
        <w:t xml:space="preserve">her </w:t>
      </w:r>
      <w:r w:rsidRPr="00944E6D">
        <w:rPr>
          <w:rFonts w:ascii="Times New Roman" w:eastAsia="Times New Roman" w:hAnsi="Times New Roman" w:cs="Times New Roman"/>
          <w:sz w:val="24"/>
          <w:szCs w:val="24"/>
        </w:rPr>
        <w:t xml:space="preserve">designee) </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pursuant</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any</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provisions</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such</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subchapter</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shall</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apply</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w w:val="102"/>
          <w:sz w:val="24"/>
          <w:szCs w:val="24"/>
        </w:rPr>
        <w:t>travel</w:t>
      </w:r>
      <w:r w:rsidRPr="00944E6D">
        <w:rPr>
          <w:rFonts w:ascii="Times New Roman" w:eastAsia="Times New Roman" w:hAnsi="Times New Roman" w:cs="Times New Roman"/>
          <w:sz w:val="24"/>
          <w:szCs w:val="24"/>
        </w:rPr>
        <w:t xml:space="preserve"> under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sponsored</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w w:val="107"/>
          <w:sz w:val="24"/>
          <w:szCs w:val="24"/>
        </w:rPr>
        <w:t>agreements</w:t>
      </w:r>
      <w:r w:rsidRPr="00944E6D">
        <w:rPr>
          <w:rFonts w:ascii="Times New Roman" w:eastAsia="Times New Roman" w:hAnsi="Times New Roman" w:cs="Times New Roman"/>
          <w:spacing w:val="-6"/>
          <w:w w:val="107"/>
          <w:sz w:val="24"/>
          <w:szCs w:val="24"/>
        </w:rPr>
        <w:t xml:space="preserve"> </w:t>
      </w:r>
      <w:r w:rsidRPr="00944E6D">
        <w:rPr>
          <w:rFonts w:ascii="Times New Roman" w:eastAsia="Times New Roman" w:hAnsi="Times New Roman" w:cs="Times New Roman"/>
          <w:sz w:val="24"/>
          <w:szCs w:val="24"/>
        </w:rPr>
        <w:t>(48</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06"/>
          <w:sz w:val="24"/>
          <w:szCs w:val="24"/>
        </w:rPr>
        <w:t>31.205-46(</w:t>
      </w:r>
      <w:r w:rsidRPr="00944E6D">
        <w:rPr>
          <w:rFonts w:ascii="Times New Roman" w:eastAsia="Times New Roman" w:hAnsi="Times New Roman" w:cs="Times New Roman"/>
          <w:w w:val="105"/>
          <w:sz w:val="24"/>
          <w:szCs w:val="24"/>
        </w:rPr>
        <w:t>a</w:t>
      </w:r>
      <w:r w:rsidRPr="00944E6D">
        <w:rPr>
          <w:rFonts w:ascii="Times New Roman" w:eastAsia="Times New Roman" w:hAnsi="Times New Roman" w:cs="Times New Roman"/>
          <w:w w:val="106"/>
          <w:sz w:val="24"/>
          <w:szCs w:val="24"/>
        </w:rPr>
        <w:t>)).</w:t>
      </w:r>
    </w:p>
    <w:p w:rsidR="00944E6D" w:rsidRPr="00944E6D" w:rsidRDefault="00944E6D" w:rsidP="00944E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49530" cy="12700"/>
                <wp:effectExtent l="9525" t="10160" r="7620" b="0"/>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12700"/>
                        </a:xfrm>
                        <a:custGeom>
                          <a:avLst/>
                          <a:gdLst>
                            <a:gd name="T0" fmla="*/ 0 w 78"/>
                            <a:gd name="T1" fmla="*/ 0 h 20"/>
                            <a:gd name="T2" fmla="*/ 78 w 78"/>
                            <a:gd name="T3" fmla="*/ 0 h 20"/>
                          </a:gdLst>
                          <a:ahLst/>
                          <a:cxnLst>
                            <a:cxn ang="0">
                              <a:pos x="T0" y="T1"/>
                            </a:cxn>
                            <a:cxn ang="0">
                              <a:pos x="T2" y="T3"/>
                            </a:cxn>
                          </a:cxnLst>
                          <a:rect l="0" t="0" r="r" b="b"/>
                          <a:pathLst>
                            <a:path w="78" h="20">
                              <a:moveTo>
                                <a:pt x="0" y="0"/>
                              </a:moveTo>
                              <a:lnTo>
                                <a:pt x="78" y="0"/>
                              </a:lnTo>
                            </a:path>
                          </a:pathLst>
                        </a:custGeom>
                        <a:noFill/>
                        <a:ln w="45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21" o:spid="_x0000_s1026" style="visibility:visible;mso-wrap-style:square;mso-left-percent:-10001;mso-top-percent:-10001;mso-position-horizontal:absolute;mso-position-horizontal-relative:char;mso-position-vertical:absolute;mso-position-vertical-relative:line;mso-left-percent:-10001;mso-top-percent:-10001;v-text-anchor:top" points="0,0,3.9pt,0" coordsize="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" filled="f" strokeweight=".1261mm">
                <v:path arrowok="t" o:connecttype="custom" o:connectlocs="0,0;49530,0" o:connectangles="0,0"/>
                <w10:anchorlock/>
              </v:polyline>
            </w:pict>
          </mc:Fallback>
        </mc:AlternateContent>
      </w:r>
    </w:p>
    <w:p w:rsidR="00944E6D" w:rsidRPr="00944E6D" w:rsidRDefault="00944E6D" w:rsidP="00944E6D">
      <w:pPr>
        <w:autoSpaceDE w:val="0"/>
        <w:autoSpaceDN w:val="0"/>
        <w:adjustRightInd w:val="0"/>
        <w:spacing w:after="0" w:line="240" w:lineRule="auto"/>
        <w:ind w:left="801" w:right="-2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See</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Parts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220,</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225,</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w w:val="108"/>
          <w:sz w:val="24"/>
          <w:szCs w:val="24"/>
        </w:rPr>
        <w:t>230.</w:t>
      </w:r>
    </w:p>
    <w:p w:rsidR="00944E6D" w:rsidRPr="00944E6D" w:rsidRDefault="00944E6D" w:rsidP="00944E6D">
      <w:pPr>
        <w:autoSpaceDE w:val="0"/>
        <w:autoSpaceDN w:val="0"/>
        <w:adjustRightInd w:val="0"/>
        <w:spacing w:before="4"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04" w:right="-20"/>
        <w:rPr>
          <w:rFonts w:ascii="Times New Roman" w:eastAsia="Times New Roman" w:hAnsi="Times New Roman" w:cs="Times New Roman"/>
          <w:sz w:val="24"/>
          <w:szCs w:val="24"/>
        </w:rPr>
      </w:pPr>
      <w:r w:rsidRPr="00944E6D">
        <w:rPr>
          <w:rFonts w:ascii="Times New Roman" w:eastAsia="Times New Roman" w:hAnsi="Times New Roman" w:cs="Times New Roman"/>
          <w:w w:val="112"/>
          <w:sz w:val="24"/>
          <w:szCs w:val="24"/>
          <w:u w:val="thick"/>
        </w:rPr>
        <w:t>Questions</w:t>
      </w:r>
      <w:r w:rsidRPr="00944E6D">
        <w:rPr>
          <w:rFonts w:ascii="Times New Roman" w:eastAsia="Times New Roman" w:hAnsi="Times New Roman" w:cs="Times New Roman"/>
          <w:spacing w:val="-24"/>
          <w:w w:val="112"/>
          <w:sz w:val="24"/>
          <w:szCs w:val="24"/>
          <w:u w:val="thick"/>
        </w:rPr>
        <w:t xml:space="preserve"> </w:t>
      </w:r>
      <w:r w:rsidRPr="00944E6D">
        <w:rPr>
          <w:rFonts w:ascii="Times New Roman" w:eastAsia="Times New Roman" w:hAnsi="Times New Roman" w:cs="Times New Roman"/>
          <w:w w:val="112"/>
          <w:sz w:val="24"/>
          <w:szCs w:val="24"/>
          <w:u w:val="thick"/>
        </w:rPr>
        <w:t>Regarding</w:t>
      </w:r>
      <w:r w:rsidRPr="00944E6D">
        <w:rPr>
          <w:rFonts w:ascii="Times New Roman" w:eastAsia="Times New Roman" w:hAnsi="Times New Roman" w:cs="Times New Roman"/>
          <w:spacing w:val="32"/>
          <w:w w:val="112"/>
          <w:sz w:val="24"/>
          <w:szCs w:val="24"/>
          <w:u w:val="thick"/>
        </w:rPr>
        <w:t xml:space="preserve"> </w:t>
      </w:r>
      <w:r w:rsidRPr="00944E6D">
        <w:rPr>
          <w:rFonts w:ascii="Times New Roman" w:eastAsia="Times New Roman" w:hAnsi="Times New Roman" w:cs="Times New Roman"/>
          <w:sz w:val="24"/>
          <w:szCs w:val="24"/>
          <w:u w:val="thick"/>
        </w:rPr>
        <w:t>the</w:t>
      </w:r>
      <w:r w:rsidRPr="00944E6D">
        <w:rPr>
          <w:rFonts w:ascii="Times New Roman" w:eastAsia="Times New Roman" w:hAnsi="Times New Roman" w:cs="Times New Roman"/>
          <w:spacing w:val="39"/>
          <w:sz w:val="24"/>
          <w:szCs w:val="24"/>
          <w:u w:val="thick"/>
        </w:rPr>
        <w:t xml:space="preserve"> </w:t>
      </w:r>
      <w:r w:rsidRPr="00944E6D">
        <w:rPr>
          <w:rFonts w:ascii="Times New Roman" w:eastAsia="Times New Roman" w:hAnsi="Times New Roman" w:cs="Times New Roman"/>
          <w:w w:val="109"/>
          <w:sz w:val="24"/>
          <w:szCs w:val="24"/>
          <w:u w:val="thick"/>
        </w:rPr>
        <w:t>Allowable</w:t>
      </w:r>
      <w:r w:rsidRPr="00944E6D">
        <w:rPr>
          <w:rFonts w:ascii="Times New Roman" w:eastAsia="Times New Roman" w:hAnsi="Times New Roman" w:cs="Times New Roman"/>
          <w:spacing w:val="7"/>
          <w:w w:val="109"/>
          <w:sz w:val="24"/>
          <w:szCs w:val="24"/>
          <w:u w:val="thick"/>
        </w:rPr>
        <w:t xml:space="preserve"> </w:t>
      </w:r>
      <w:r w:rsidRPr="00944E6D">
        <w:rPr>
          <w:rFonts w:ascii="Times New Roman" w:eastAsia="Times New Roman" w:hAnsi="Times New Roman" w:cs="Times New Roman"/>
          <w:sz w:val="24"/>
          <w:szCs w:val="24"/>
          <w:u w:val="thick"/>
        </w:rPr>
        <w:t>Use</w:t>
      </w:r>
      <w:r w:rsidRPr="00944E6D">
        <w:rPr>
          <w:rFonts w:ascii="Times New Roman" w:eastAsia="Times New Roman" w:hAnsi="Times New Roman" w:cs="Times New Roman"/>
          <w:spacing w:val="15"/>
          <w:sz w:val="24"/>
          <w:szCs w:val="24"/>
          <w:u w:val="thick"/>
        </w:rPr>
        <w:t xml:space="preserve"> </w:t>
      </w:r>
      <w:r w:rsidRPr="00944E6D">
        <w:rPr>
          <w:rFonts w:ascii="Times New Roman" w:eastAsia="Times New Roman" w:hAnsi="Times New Roman" w:cs="Times New Roman"/>
          <w:sz w:val="24"/>
          <w:szCs w:val="24"/>
          <w:u w:val="thick"/>
        </w:rPr>
        <w:t>of</w:t>
      </w:r>
      <w:r w:rsidRPr="00944E6D">
        <w:rPr>
          <w:rFonts w:ascii="Times New Roman" w:eastAsia="Times New Roman" w:hAnsi="Times New Roman" w:cs="Times New Roman"/>
          <w:spacing w:val="12"/>
          <w:sz w:val="24"/>
          <w:szCs w:val="24"/>
          <w:u w:val="thick"/>
        </w:rPr>
        <w:t xml:space="preserve"> </w:t>
      </w:r>
      <w:r w:rsidRPr="00944E6D">
        <w:rPr>
          <w:rFonts w:ascii="Times New Roman" w:eastAsia="Times New Roman" w:hAnsi="Times New Roman" w:cs="Times New Roman"/>
          <w:w w:val="116"/>
          <w:sz w:val="24"/>
          <w:szCs w:val="24"/>
          <w:u w:val="thick"/>
        </w:rPr>
        <w:t>Federal</w:t>
      </w:r>
      <w:r w:rsidRPr="00944E6D">
        <w:rPr>
          <w:rFonts w:ascii="Times New Roman" w:eastAsia="Times New Roman" w:hAnsi="Times New Roman" w:cs="Times New Roman"/>
          <w:spacing w:val="-10"/>
          <w:w w:val="116"/>
          <w:sz w:val="24"/>
          <w:szCs w:val="24"/>
          <w:u w:val="thick"/>
        </w:rPr>
        <w:t xml:space="preserve"> </w:t>
      </w:r>
      <w:r w:rsidRPr="00944E6D">
        <w:rPr>
          <w:rFonts w:ascii="Times New Roman" w:eastAsia="Times New Roman" w:hAnsi="Times New Roman" w:cs="Times New Roman"/>
          <w:w w:val="116"/>
          <w:sz w:val="24"/>
          <w:szCs w:val="24"/>
          <w:u w:val="thick"/>
        </w:rPr>
        <w:t>Grant</w:t>
      </w:r>
      <w:r w:rsidRPr="00944E6D">
        <w:rPr>
          <w:rFonts w:ascii="Times New Roman" w:eastAsia="Times New Roman" w:hAnsi="Times New Roman" w:cs="Times New Roman"/>
          <w:spacing w:val="17"/>
          <w:w w:val="116"/>
          <w:sz w:val="24"/>
          <w:szCs w:val="24"/>
          <w:u w:val="thick"/>
        </w:rPr>
        <w:t xml:space="preserve"> </w:t>
      </w:r>
      <w:r w:rsidRPr="00944E6D">
        <w:rPr>
          <w:rFonts w:ascii="Times New Roman" w:eastAsia="Times New Roman" w:hAnsi="Times New Roman" w:cs="Times New Roman"/>
          <w:w w:val="116"/>
          <w:sz w:val="24"/>
          <w:szCs w:val="24"/>
          <w:u w:val="thick"/>
        </w:rPr>
        <w:t>Funds</w:t>
      </w:r>
    </w:p>
    <w:p w:rsidR="00944E6D" w:rsidRPr="00944E6D" w:rsidRDefault="00944E6D" w:rsidP="00944E6D">
      <w:pPr>
        <w:autoSpaceDE w:val="0"/>
        <w:autoSpaceDN w:val="0"/>
        <w:adjustRightInd w:val="0"/>
        <w:spacing w:before="7"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left="447" w:right="973"/>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17.</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w w:val="113"/>
          <w:sz w:val="24"/>
          <w:szCs w:val="24"/>
        </w:rPr>
        <w:t>What</w:t>
      </w:r>
      <w:r w:rsidRPr="00944E6D">
        <w:rPr>
          <w:rFonts w:ascii="Times New Roman" w:eastAsia="Times New Roman" w:hAnsi="Times New Roman" w:cs="Times New Roman"/>
          <w:spacing w:val="10"/>
          <w:w w:val="113"/>
          <w:sz w:val="24"/>
          <w:szCs w:val="24"/>
        </w:rPr>
        <w:t xml:space="preserve"> </w:t>
      </w:r>
      <w:r w:rsidRPr="00944E6D">
        <w:rPr>
          <w:rFonts w:ascii="Times New Roman" w:eastAsia="Times New Roman" w:hAnsi="Times New Roman" w:cs="Times New Roman"/>
          <w:w w:val="113"/>
          <w:sz w:val="24"/>
          <w:szCs w:val="24"/>
        </w:rPr>
        <w:t>resources</w:t>
      </w:r>
      <w:r w:rsidRPr="00944E6D">
        <w:rPr>
          <w:rFonts w:ascii="Times New Roman" w:eastAsia="Times New Roman" w:hAnsi="Times New Roman" w:cs="Times New Roman"/>
          <w:spacing w:val="-4"/>
          <w:w w:val="113"/>
          <w:sz w:val="24"/>
          <w:szCs w:val="24"/>
        </w:rPr>
        <w:t xml:space="preserve"> </w:t>
      </w:r>
      <w:r w:rsidRPr="00944E6D">
        <w:rPr>
          <w:rFonts w:ascii="Times New Roman" w:eastAsia="Times New Roman" w:hAnsi="Times New Roman" w:cs="Times New Roman"/>
          <w:sz w:val="24"/>
          <w:szCs w:val="24"/>
        </w:rPr>
        <w:t xml:space="preserve">are </w:t>
      </w:r>
      <w:r w:rsidRPr="00944E6D">
        <w:rPr>
          <w:rFonts w:ascii="Times New Roman" w:eastAsia="Times New Roman" w:hAnsi="Times New Roman" w:cs="Times New Roman"/>
          <w:w w:val="114"/>
          <w:sz w:val="24"/>
          <w:szCs w:val="24"/>
        </w:rPr>
        <w:t>available</w:t>
      </w:r>
      <w:r w:rsidRPr="00944E6D">
        <w:rPr>
          <w:rFonts w:ascii="Times New Roman" w:eastAsia="Times New Roman" w:hAnsi="Times New Roman" w:cs="Times New Roman"/>
          <w:spacing w:val="-8"/>
          <w:w w:val="114"/>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help</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w w:val="115"/>
          <w:sz w:val="24"/>
          <w:szCs w:val="24"/>
        </w:rPr>
        <w:t>grantees</w:t>
      </w:r>
      <w:r w:rsidRPr="00944E6D">
        <w:rPr>
          <w:rFonts w:ascii="Times New Roman" w:eastAsia="Times New Roman" w:hAnsi="Times New Roman" w:cs="Times New Roman"/>
          <w:spacing w:val="-5"/>
          <w:w w:val="115"/>
          <w:sz w:val="24"/>
          <w:szCs w:val="24"/>
        </w:rPr>
        <w:t xml:space="preserve"> </w:t>
      </w:r>
      <w:r w:rsidRPr="00944E6D">
        <w:rPr>
          <w:rFonts w:ascii="Times New Roman" w:eastAsia="Times New Roman" w:hAnsi="Times New Roman" w:cs="Times New Roman"/>
          <w:w w:val="113"/>
          <w:sz w:val="24"/>
          <w:szCs w:val="24"/>
        </w:rPr>
        <w:t>determine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w:t>
      </w:r>
      <w:proofErr w:type="gramStart"/>
      <w:r w:rsidRPr="00944E6D">
        <w:rPr>
          <w:rFonts w:ascii="Times New Roman" w:eastAsia="Times New Roman" w:hAnsi="Times New Roman" w:cs="Times New Roman"/>
          <w:sz w:val="24"/>
          <w:szCs w:val="24"/>
        </w:rPr>
        <w:t xml:space="preserve">whether </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costs</w:t>
      </w:r>
      <w:proofErr w:type="gramEnd"/>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w w:val="109"/>
          <w:sz w:val="24"/>
          <w:szCs w:val="24"/>
        </w:rPr>
        <w:t>associate</w:t>
      </w:r>
      <w:r w:rsidRPr="00944E6D">
        <w:rPr>
          <w:rFonts w:ascii="Times New Roman" w:eastAsia="Times New Roman" w:hAnsi="Times New Roman" w:cs="Times New Roman"/>
          <w:w w:val="110"/>
          <w:sz w:val="24"/>
          <w:szCs w:val="24"/>
        </w:rPr>
        <w:t>d</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09"/>
          <w:sz w:val="24"/>
          <w:szCs w:val="24"/>
        </w:rPr>
        <w:t>meetings</w:t>
      </w:r>
      <w:r w:rsidRPr="00944E6D">
        <w:rPr>
          <w:rFonts w:ascii="Times New Roman" w:eastAsia="Times New Roman" w:hAnsi="Times New Roman" w:cs="Times New Roman"/>
          <w:spacing w:val="4"/>
          <w:w w:val="109"/>
          <w:sz w:val="24"/>
          <w:szCs w:val="24"/>
        </w:rPr>
        <w:t xml:space="preserve"> </w:t>
      </w:r>
      <w:r w:rsidRPr="00944E6D">
        <w:rPr>
          <w:rFonts w:ascii="Times New Roman" w:eastAsia="Times New Roman" w:hAnsi="Times New Roman" w:cs="Times New Roman"/>
          <w:sz w:val="24"/>
          <w:szCs w:val="24"/>
        </w:rPr>
        <w:t xml:space="preserve">and </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w w:val="111"/>
          <w:sz w:val="24"/>
          <w:szCs w:val="24"/>
        </w:rPr>
        <w:t>conferences</w:t>
      </w:r>
      <w:r w:rsidRPr="00944E6D">
        <w:rPr>
          <w:rFonts w:ascii="Times New Roman" w:eastAsia="Times New Roman" w:hAnsi="Times New Roman" w:cs="Times New Roman"/>
          <w:spacing w:val="-3"/>
          <w:w w:val="111"/>
          <w:sz w:val="24"/>
          <w:szCs w:val="24"/>
        </w:rPr>
        <w:t xml:space="preserve"> </w:t>
      </w:r>
      <w:r w:rsidRPr="00944E6D">
        <w:rPr>
          <w:rFonts w:ascii="Times New Roman" w:eastAsia="Times New Roman" w:hAnsi="Times New Roman" w:cs="Times New Roman"/>
          <w:sz w:val="24"/>
          <w:szCs w:val="24"/>
        </w:rPr>
        <w:t xml:space="preserve">are </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13"/>
          <w:sz w:val="24"/>
          <w:szCs w:val="24"/>
        </w:rPr>
        <w:t>reasonable</w:t>
      </w:r>
      <w:r w:rsidRPr="00944E6D">
        <w:rPr>
          <w:rFonts w:ascii="Times New Roman" w:eastAsia="Times New Roman" w:hAnsi="Times New Roman" w:cs="Times New Roman"/>
          <w:spacing w:val="-13"/>
          <w:w w:val="113"/>
          <w:sz w:val="24"/>
          <w:szCs w:val="24"/>
        </w:rPr>
        <w:t xml:space="preserve"> </w:t>
      </w:r>
      <w:r w:rsidRPr="00944E6D">
        <w:rPr>
          <w:rFonts w:ascii="Times New Roman" w:eastAsia="Times New Roman" w:hAnsi="Times New Roman" w:cs="Times New Roman"/>
          <w:sz w:val="24"/>
          <w:szCs w:val="24"/>
        </w:rPr>
        <w:t xml:space="preserve">and </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10"/>
          <w:sz w:val="24"/>
          <w:szCs w:val="24"/>
        </w:rPr>
        <w:t>necessary?</w:t>
      </w:r>
    </w:p>
    <w:p w:rsidR="00944E6D" w:rsidRPr="00944E6D" w:rsidRDefault="00944E6D" w:rsidP="00944E6D">
      <w:pPr>
        <w:autoSpaceDE w:val="0"/>
        <w:autoSpaceDN w:val="0"/>
        <w:adjustRightInd w:val="0"/>
        <w:spacing w:before="1"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1" w:lineRule="auto"/>
        <w:ind w:left="440" w:right="42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must</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follow</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all</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 xml:space="preserve">applicable </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statutory</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regulatory</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requirements</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determining</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w w:val="107"/>
          <w:sz w:val="24"/>
          <w:szCs w:val="24"/>
        </w:rPr>
        <w:t xml:space="preserve">whether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reasonable</w:t>
      </w:r>
      <w:r w:rsidRPr="00944E6D">
        <w:rPr>
          <w:rFonts w:ascii="Times New Roman" w:eastAsia="Times New Roman" w:hAnsi="Times New Roman" w:cs="Times New Roman"/>
          <w:spacing w:val="5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necessary,</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especially</w:t>
      </w:r>
      <w:r w:rsidRPr="00944E6D">
        <w:rPr>
          <w:rFonts w:ascii="Times New Roman" w:eastAsia="Times New Roman" w:hAnsi="Times New Roman" w:cs="Times New Roman"/>
          <w:spacing w:val="54"/>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Office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Management</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 xml:space="preserve">Budget's </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w w:val="106"/>
          <w:sz w:val="24"/>
          <w:szCs w:val="24"/>
        </w:rPr>
        <w:t xml:space="preserve">Cost </w:t>
      </w:r>
      <w:r w:rsidRPr="00944E6D">
        <w:rPr>
          <w:rFonts w:ascii="Times New Roman" w:eastAsia="Times New Roman" w:hAnsi="Times New Roman" w:cs="Times New Roman"/>
          <w:sz w:val="24"/>
          <w:szCs w:val="24"/>
        </w:rPr>
        <w:t>Principles</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grants</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set</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out</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w w:val="108"/>
          <w:sz w:val="24"/>
          <w:szCs w:val="24"/>
        </w:rPr>
        <w:t>at:</w:t>
      </w:r>
    </w:p>
    <w:p w:rsidR="00944E6D" w:rsidRPr="00944E6D" w:rsidRDefault="00944E6D" w:rsidP="00944E6D">
      <w:pPr>
        <w:autoSpaceDE w:val="0"/>
        <w:autoSpaceDN w:val="0"/>
        <w:adjustRightInd w:val="0"/>
        <w:spacing w:before="6"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9" w:lineRule="auto"/>
        <w:ind w:left="1176" w:right="898"/>
        <w:rPr>
          <w:rFonts w:ascii="Times New Roman" w:eastAsia="Times New Roman" w:hAnsi="Times New Roman" w:cs="Times New Roman"/>
          <w:sz w:val="24"/>
          <w:szCs w:val="24"/>
        </w:rPr>
      </w:pPr>
      <w:r w:rsidRPr="00944E6D">
        <w:rPr>
          <w:rFonts w:ascii="Times New Roman" w:eastAsia="Times New Roman" w:hAnsi="Times New Roman" w:cs="Times New Roman"/>
          <w:w w:val="146"/>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Part</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225</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(OMB</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Circular</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A-87;</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State,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Local,</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Indian</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w w:val="103"/>
          <w:sz w:val="24"/>
          <w:szCs w:val="24"/>
        </w:rPr>
        <w:t>Tribal</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4"/>
          <w:sz w:val="24"/>
          <w:szCs w:val="24"/>
        </w:rPr>
        <w:t>Governments</w:t>
      </w:r>
      <w:r w:rsidRPr="00944E6D">
        <w:rPr>
          <w:rFonts w:ascii="Times New Roman" w:eastAsia="Times New Roman" w:hAnsi="Times New Roman" w:cs="Times New Roman"/>
          <w:w w:val="105"/>
          <w:sz w:val="24"/>
          <w:szCs w:val="24"/>
        </w:rPr>
        <w:t xml:space="preserve">), </w:t>
      </w:r>
      <w:r w:rsidRPr="00944E6D">
        <w:rPr>
          <w:rFonts w:ascii="Times New Roman" w:eastAsia="Times New Roman" w:hAnsi="Times New Roman" w:cs="Times New Roman"/>
          <w:w w:val="105"/>
          <w:sz w:val="24"/>
          <w:szCs w:val="24"/>
          <w:u w:val="single"/>
        </w:rPr>
        <w:t>(</w:t>
      </w:r>
      <w:hyperlink r:id="rId43" w:history="1">
        <w:r w:rsidRPr="00944E6D">
          <w:rPr>
            <w:rFonts w:ascii="Times New Roman" w:eastAsia="Times New Roman" w:hAnsi="Times New Roman" w:cs="Times New Roman"/>
            <w:w w:val="105"/>
            <w:sz w:val="24"/>
            <w:szCs w:val="24"/>
          </w:rPr>
          <w:t>://www.gpo.gov/fdsys/pkg/CFR-2</w:t>
        </w:r>
        <w:r w:rsidRPr="00944E6D">
          <w:rPr>
            <w:rFonts w:ascii="Times New Roman" w:eastAsia="Times New Roman" w:hAnsi="Times New Roman" w:cs="Times New Roman"/>
            <w:spacing w:val="10"/>
            <w:w w:val="105"/>
            <w:sz w:val="24"/>
            <w:szCs w:val="24"/>
          </w:rPr>
          <w:t>0</w:t>
        </w:r>
        <w:r w:rsidRPr="00944E6D">
          <w:rPr>
            <w:rFonts w:ascii="Times New Roman" w:eastAsia="Times New Roman" w:hAnsi="Times New Roman" w:cs="Times New Roman"/>
            <w:w w:val="105"/>
            <w:sz w:val="24"/>
            <w:szCs w:val="24"/>
          </w:rPr>
          <w:t>11-title2-volllxml/CFR-2</w:t>
        </w:r>
        <w:r w:rsidRPr="00944E6D">
          <w:rPr>
            <w:rFonts w:ascii="Times New Roman" w:eastAsia="Times New Roman" w:hAnsi="Times New Roman" w:cs="Times New Roman"/>
            <w:spacing w:val="9"/>
            <w:w w:val="105"/>
            <w:sz w:val="24"/>
            <w:szCs w:val="24"/>
          </w:rPr>
          <w:t>0</w:t>
        </w:r>
        <w:r w:rsidRPr="00944E6D">
          <w:rPr>
            <w:rFonts w:ascii="Times New Roman" w:eastAsia="Times New Roman" w:hAnsi="Times New Roman" w:cs="Times New Roman"/>
            <w:w w:val="105"/>
            <w:sz w:val="24"/>
            <w:szCs w:val="24"/>
          </w:rPr>
          <w:t>11-title2-vol</w:t>
        </w:r>
      </w:hyperlink>
      <w:r w:rsidRPr="00944E6D">
        <w:rPr>
          <w:rFonts w:ascii="Times New Roman" w:eastAsia="Times New Roman" w:hAnsi="Times New Roman" w:cs="Times New Roman"/>
          <w:spacing w:val="16"/>
          <w:w w:val="105"/>
          <w:sz w:val="24"/>
          <w:szCs w:val="24"/>
          <w:u w:val="single"/>
        </w:rPr>
        <w:t xml:space="preserve"> </w:t>
      </w:r>
      <w:r w:rsidRPr="00944E6D">
        <w:rPr>
          <w:rFonts w:ascii="Times New Roman" w:eastAsia="Times New Roman" w:hAnsi="Times New Roman" w:cs="Times New Roman"/>
          <w:w w:val="113"/>
          <w:sz w:val="24"/>
          <w:szCs w:val="24"/>
          <w:u w:val="single"/>
        </w:rPr>
        <w:t>I­</w:t>
      </w:r>
      <w:r w:rsidRPr="00944E6D">
        <w:rPr>
          <w:rFonts w:ascii="Times New Roman" w:eastAsia="Times New Roman" w:hAnsi="Times New Roman" w:cs="Times New Roman"/>
          <w:w w:val="113"/>
          <w:sz w:val="24"/>
          <w:szCs w:val="24"/>
        </w:rPr>
        <w:t xml:space="preserve"> </w:t>
      </w:r>
      <w:r w:rsidRPr="00944E6D">
        <w:rPr>
          <w:rFonts w:ascii="Times New Roman" w:eastAsia="Times New Roman" w:hAnsi="Times New Roman" w:cs="Times New Roman"/>
          <w:w w:val="106"/>
          <w:sz w:val="24"/>
          <w:szCs w:val="24"/>
        </w:rPr>
        <w:t>part225.xml</w:t>
      </w:r>
      <w:r w:rsidRPr="00944E6D">
        <w:rPr>
          <w:rFonts w:ascii="Times New Roman" w:eastAsia="Times New Roman" w:hAnsi="Times New Roman" w:cs="Times New Roman"/>
          <w:w w:val="107"/>
          <w:sz w:val="24"/>
          <w:szCs w:val="24"/>
        </w:rPr>
        <w:t>)</w:t>
      </w:r>
      <w:r w:rsidRPr="00944E6D">
        <w:rPr>
          <w:rFonts w:ascii="Times New Roman" w:eastAsia="Times New Roman" w:hAnsi="Times New Roman" w:cs="Times New Roman"/>
          <w:w w:val="106"/>
          <w:sz w:val="24"/>
          <w:szCs w:val="24"/>
        </w:rPr>
        <w:t>;</w:t>
      </w:r>
    </w:p>
    <w:p w:rsidR="00944E6D" w:rsidRPr="00944E6D" w:rsidRDefault="00944E6D" w:rsidP="00944E6D">
      <w:pPr>
        <w:autoSpaceDE w:val="0"/>
        <w:autoSpaceDN w:val="0"/>
        <w:adjustRightInd w:val="0"/>
        <w:spacing w:before="8"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3" w:lineRule="auto"/>
        <w:ind w:left="1172" w:right="1158"/>
        <w:rPr>
          <w:rFonts w:ascii="Times New Roman" w:eastAsia="Times New Roman" w:hAnsi="Times New Roman" w:cs="Times New Roman"/>
          <w:w w:val="105"/>
          <w:sz w:val="24"/>
          <w:szCs w:val="24"/>
        </w:rPr>
      </w:pPr>
      <w:r w:rsidRPr="00944E6D">
        <w:rPr>
          <w:rFonts w:ascii="Times New Roman" w:eastAsia="Times New Roman" w:hAnsi="Times New Roman" w:cs="Times New Roman"/>
          <w:w w:val="152"/>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Part</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220</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(OMB</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Circular</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A-21;</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Educational</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w w:val="105"/>
          <w:sz w:val="24"/>
          <w:szCs w:val="24"/>
        </w:rPr>
        <w:t>Institutions</w:t>
      </w:r>
      <w:r w:rsidRPr="00944E6D">
        <w:rPr>
          <w:rFonts w:ascii="Times New Roman" w:eastAsia="Times New Roman" w:hAnsi="Times New Roman" w:cs="Times New Roman"/>
          <w:w w:val="106"/>
          <w:sz w:val="24"/>
          <w:szCs w:val="24"/>
        </w:rPr>
        <w:t xml:space="preserve">), </w:t>
      </w:r>
      <w:r w:rsidRPr="00944E6D">
        <w:rPr>
          <w:rFonts w:ascii="Times New Roman" w:eastAsia="Times New Roman" w:hAnsi="Times New Roman" w:cs="Times New Roman"/>
          <w:w w:val="105"/>
          <w:sz w:val="24"/>
          <w:szCs w:val="24"/>
          <w:u w:val="single"/>
        </w:rPr>
        <w:t>(</w:t>
      </w:r>
      <w:hyperlink r:id="rId44" w:history="1">
        <w:r w:rsidRPr="00944E6D">
          <w:rPr>
            <w:rFonts w:ascii="Times New Roman" w:eastAsia="Times New Roman" w:hAnsi="Times New Roman" w:cs="Times New Roman"/>
            <w:w w:val="105"/>
            <w:sz w:val="24"/>
            <w:szCs w:val="24"/>
          </w:rPr>
          <w:t>://www.gpo.gov/fdsys/pkg/CFR-2</w:t>
        </w:r>
        <w:r w:rsidRPr="00944E6D">
          <w:rPr>
            <w:rFonts w:ascii="Times New Roman" w:eastAsia="Times New Roman" w:hAnsi="Times New Roman" w:cs="Times New Roman"/>
            <w:spacing w:val="9"/>
            <w:w w:val="105"/>
            <w:sz w:val="24"/>
            <w:szCs w:val="24"/>
          </w:rPr>
          <w:t>0</w:t>
        </w:r>
        <w:r w:rsidRPr="00944E6D">
          <w:rPr>
            <w:rFonts w:ascii="Times New Roman" w:eastAsia="Times New Roman" w:hAnsi="Times New Roman" w:cs="Times New Roman"/>
            <w:w w:val="105"/>
            <w:sz w:val="24"/>
            <w:szCs w:val="24"/>
          </w:rPr>
          <w:t>1</w:t>
        </w:r>
      </w:hyperlink>
      <w:r w:rsidRPr="00944E6D">
        <w:rPr>
          <w:rFonts w:ascii="Times New Roman" w:eastAsia="Times New Roman" w:hAnsi="Times New Roman" w:cs="Times New Roman"/>
          <w:spacing w:val="-5"/>
          <w:w w:val="105"/>
          <w:sz w:val="24"/>
          <w:szCs w:val="24"/>
          <w:u w:val="single"/>
        </w:rPr>
        <w:t xml:space="preserve"> </w:t>
      </w:r>
      <w:r w:rsidRPr="00944E6D">
        <w:rPr>
          <w:rFonts w:ascii="Times New Roman" w:eastAsia="Times New Roman" w:hAnsi="Times New Roman" w:cs="Times New Roman"/>
          <w:w w:val="80"/>
          <w:sz w:val="24"/>
          <w:szCs w:val="24"/>
          <w:u w:val="single"/>
        </w:rPr>
        <w:t>I</w:t>
      </w:r>
      <w:r w:rsidRPr="00944E6D">
        <w:rPr>
          <w:rFonts w:ascii="Times New Roman" w:eastAsia="Times New Roman" w:hAnsi="Times New Roman" w:cs="Times New Roman"/>
          <w:spacing w:val="-24"/>
          <w:sz w:val="24"/>
          <w:szCs w:val="24"/>
          <w:u w:val="single"/>
        </w:rPr>
        <w:t xml:space="preserve"> </w:t>
      </w:r>
      <w:r w:rsidRPr="00944E6D">
        <w:rPr>
          <w:rFonts w:ascii="Times New Roman" w:eastAsia="Times New Roman" w:hAnsi="Times New Roman" w:cs="Times New Roman"/>
          <w:sz w:val="24"/>
          <w:szCs w:val="24"/>
          <w:u w:val="single"/>
        </w:rPr>
        <w:t>-title2-vol</w:t>
      </w:r>
      <w:r w:rsidRPr="00944E6D">
        <w:rPr>
          <w:rFonts w:ascii="Times New Roman" w:eastAsia="Times New Roman" w:hAnsi="Times New Roman" w:cs="Times New Roman"/>
          <w:spacing w:val="15"/>
          <w:sz w:val="24"/>
          <w:szCs w:val="24"/>
          <w:u w:val="single"/>
        </w:rPr>
        <w:t xml:space="preserve"> </w:t>
      </w:r>
      <w:proofErr w:type="spellStart"/>
      <w:r w:rsidRPr="00944E6D">
        <w:rPr>
          <w:rFonts w:ascii="Times New Roman" w:eastAsia="Times New Roman" w:hAnsi="Times New Roman" w:cs="Times New Roman"/>
          <w:sz w:val="24"/>
          <w:szCs w:val="24"/>
          <w:u w:val="single"/>
        </w:rPr>
        <w:t>Ilxml</w:t>
      </w:r>
      <w:proofErr w:type="spellEnd"/>
      <w:r w:rsidRPr="00944E6D">
        <w:rPr>
          <w:rFonts w:ascii="Times New Roman" w:eastAsia="Times New Roman" w:hAnsi="Times New Roman" w:cs="Times New Roman"/>
          <w:sz w:val="24"/>
          <w:szCs w:val="24"/>
          <w:u w:val="single"/>
        </w:rPr>
        <w:t>/CFR-2</w:t>
      </w:r>
      <w:r w:rsidRPr="00944E6D">
        <w:rPr>
          <w:rFonts w:ascii="Times New Roman" w:eastAsia="Times New Roman" w:hAnsi="Times New Roman" w:cs="Times New Roman"/>
          <w:spacing w:val="5"/>
          <w:sz w:val="24"/>
          <w:szCs w:val="24"/>
          <w:u w:val="single"/>
        </w:rPr>
        <w:t>0</w:t>
      </w:r>
      <w:r w:rsidRPr="00944E6D">
        <w:rPr>
          <w:rFonts w:ascii="Times New Roman" w:eastAsia="Times New Roman" w:hAnsi="Times New Roman" w:cs="Times New Roman"/>
          <w:sz w:val="24"/>
          <w:szCs w:val="24"/>
          <w:u w:val="single"/>
        </w:rPr>
        <w:t>1</w:t>
      </w:r>
      <w:r w:rsidRPr="00944E6D">
        <w:rPr>
          <w:rFonts w:ascii="Times New Roman" w:eastAsia="Times New Roman" w:hAnsi="Times New Roman" w:cs="Times New Roman"/>
          <w:spacing w:val="39"/>
          <w:sz w:val="24"/>
          <w:szCs w:val="24"/>
          <w:u w:val="single"/>
        </w:rPr>
        <w:t xml:space="preserve"> </w:t>
      </w:r>
      <w:r w:rsidRPr="00944E6D">
        <w:rPr>
          <w:rFonts w:ascii="Times New Roman" w:eastAsia="Times New Roman" w:hAnsi="Times New Roman" w:cs="Times New Roman"/>
          <w:w w:val="92"/>
          <w:sz w:val="24"/>
          <w:szCs w:val="24"/>
          <w:u w:val="single"/>
        </w:rPr>
        <w:t>I</w:t>
      </w:r>
      <w:r w:rsidRPr="00944E6D">
        <w:rPr>
          <w:rFonts w:ascii="Times New Roman" w:eastAsia="Times New Roman" w:hAnsi="Times New Roman" w:cs="Times New Roman"/>
          <w:spacing w:val="-29"/>
          <w:sz w:val="24"/>
          <w:szCs w:val="24"/>
          <w:u w:val="single"/>
        </w:rPr>
        <w:t xml:space="preserve"> </w:t>
      </w:r>
      <w:r w:rsidRPr="00944E6D">
        <w:rPr>
          <w:rFonts w:ascii="Times New Roman" w:eastAsia="Times New Roman" w:hAnsi="Times New Roman" w:cs="Times New Roman"/>
          <w:w w:val="105"/>
          <w:sz w:val="24"/>
          <w:szCs w:val="24"/>
          <w:u w:val="single"/>
        </w:rPr>
        <w:t>-title2-vol1-</w:t>
      </w:r>
      <w:r w:rsidRPr="00944E6D">
        <w:rPr>
          <w:rFonts w:ascii="Times New Roman" w:eastAsia="Times New Roman" w:hAnsi="Times New Roman" w:cs="Times New Roman"/>
          <w:w w:val="105"/>
          <w:sz w:val="24"/>
          <w:szCs w:val="24"/>
        </w:rPr>
        <w:t xml:space="preserve"> </w:t>
      </w:r>
      <w:r w:rsidRPr="00944E6D">
        <w:rPr>
          <w:rFonts w:ascii="Times New Roman" w:eastAsia="Times New Roman" w:hAnsi="Times New Roman" w:cs="Times New Roman"/>
          <w:w w:val="105"/>
          <w:sz w:val="24"/>
          <w:szCs w:val="24"/>
          <w:u w:val="single"/>
        </w:rPr>
        <w:t>part220.xml</w:t>
      </w:r>
      <w:r w:rsidRPr="00944E6D">
        <w:rPr>
          <w:rFonts w:ascii="Times New Roman" w:eastAsia="Times New Roman" w:hAnsi="Times New Roman" w:cs="Times New Roman"/>
          <w:w w:val="105"/>
          <w:sz w:val="24"/>
          <w:szCs w:val="24"/>
        </w:rPr>
        <w:t>);</w:t>
      </w:r>
      <w:r w:rsidRPr="00944E6D">
        <w:rPr>
          <w:rFonts w:ascii="Times New Roman" w:eastAsia="Times New Roman" w:hAnsi="Times New Roman" w:cs="Times New Roman"/>
          <w:spacing w:val="6"/>
          <w:w w:val="105"/>
          <w:sz w:val="24"/>
          <w:szCs w:val="24"/>
        </w:rPr>
        <w:t xml:space="preserve"> </w:t>
      </w:r>
      <w:r w:rsidRPr="00944E6D">
        <w:rPr>
          <w:rFonts w:ascii="Times New Roman" w:eastAsia="Times New Roman" w:hAnsi="Times New Roman" w:cs="Times New Roman"/>
          <w:w w:val="105"/>
          <w:sz w:val="24"/>
          <w:szCs w:val="24"/>
        </w:rPr>
        <w:t>and</w:t>
      </w:r>
    </w:p>
    <w:p w:rsidR="00944E6D" w:rsidRPr="00944E6D" w:rsidRDefault="00944E6D" w:rsidP="00944E6D">
      <w:pPr>
        <w:autoSpaceDE w:val="0"/>
        <w:autoSpaceDN w:val="0"/>
        <w:adjustRightInd w:val="0"/>
        <w:spacing w:after="0" w:line="253" w:lineRule="auto"/>
        <w:ind w:left="1172" w:right="1158"/>
        <w:rPr>
          <w:rFonts w:ascii="Times New Roman" w:eastAsia="Times New Roman" w:hAnsi="Times New Roman" w:cs="Times New Roman"/>
          <w:w w:val="105"/>
          <w:sz w:val="24"/>
          <w:szCs w:val="24"/>
        </w:rPr>
      </w:pPr>
    </w:p>
    <w:p w:rsidR="00944E6D" w:rsidRPr="00944E6D" w:rsidRDefault="00944E6D" w:rsidP="00944E6D">
      <w:pPr>
        <w:autoSpaceDE w:val="0"/>
        <w:autoSpaceDN w:val="0"/>
        <w:adjustRightInd w:val="0"/>
        <w:spacing w:before="31" w:after="0" w:line="250" w:lineRule="auto"/>
        <w:ind w:left="1209" w:right="1118"/>
        <w:rPr>
          <w:rFonts w:ascii="Times New Roman" w:eastAsia="Times New Roman" w:hAnsi="Times New Roman" w:cs="Times New Roman"/>
          <w:sz w:val="24"/>
          <w:szCs w:val="24"/>
        </w:rPr>
      </w:pPr>
      <w:r w:rsidRPr="00944E6D">
        <w:rPr>
          <w:rFonts w:ascii="Times New Roman" w:eastAsia="Times New Roman" w:hAnsi="Times New Roman" w:cs="Times New Roman"/>
          <w:w w:val="153"/>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230</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(OMB</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Circular</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A-122;</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 xml:space="preserve">Non-Profit </w:t>
      </w:r>
      <w:r w:rsidRPr="00944E6D">
        <w:rPr>
          <w:rFonts w:ascii="Times New Roman" w:eastAsia="Times New Roman" w:hAnsi="Times New Roman" w:cs="Times New Roman"/>
          <w:spacing w:val="2"/>
          <w:sz w:val="24"/>
          <w:szCs w:val="24"/>
        </w:rPr>
        <w:t>Organizations</w:t>
      </w:r>
      <w:r w:rsidRPr="00944E6D">
        <w:rPr>
          <w:rFonts w:ascii="Times New Roman" w:eastAsia="Times New Roman" w:hAnsi="Times New Roman" w:cs="Times New Roman"/>
          <w:w w:val="106"/>
          <w:sz w:val="24"/>
          <w:szCs w:val="24"/>
        </w:rPr>
        <w:t xml:space="preserve">) </w:t>
      </w:r>
      <w:r w:rsidRPr="00944E6D">
        <w:rPr>
          <w:rFonts w:ascii="Times New Roman" w:eastAsia="Times New Roman" w:hAnsi="Times New Roman" w:cs="Times New Roman"/>
          <w:w w:val="107"/>
          <w:sz w:val="24"/>
          <w:szCs w:val="24"/>
        </w:rPr>
        <w:t>(</w:t>
      </w:r>
      <w:hyperlink r:id="rId45" w:history="1">
        <w:r w:rsidRPr="00944E6D">
          <w:rPr>
            <w:rFonts w:ascii="Times New Roman" w:eastAsia="Times New Roman" w:hAnsi="Times New Roman" w:cs="Times New Roman"/>
            <w:w w:val="106"/>
            <w:sz w:val="24"/>
            <w:szCs w:val="24"/>
          </w:rPr>
          <w:t xml:space="preserve">http://www.gpo.gov/fdsys/pkg/CFR-2011-title2-voll/xml/CFR-2011-title2-voll­ </w:t>
        </w:r>
      </w:hyperlink>
      <w:r w:rsidRPr="00944E6D">
        <w:rPr>
          <w:rFonts w:ascii="Times New Roman" w:eastAsia="Times New Roman" w:hAnsi="Times New Roman" w:cs="Times New Roman"/>
          <w:w w:val="105"/>
          <w:sz w:val="24"/>
          <w:szCs w:val="24"/>
        </w:rPr>
        <w:t>part230.xml</w:t>
      </w:r>
      <w:r w:rsidRPr="00944E6D">
        <w:rPr>
          <w:rFonts w:ascii="Times New Roman" w:eastAsia="Times New Roman" w:hAnsi="Times New Roman" w:cs="Times New Roman"/>
          <w:w w:val="106"/>
          <w:sz w:val="24"/>
          <w:szCs w:val="24"/>
        </w:rPr>
        <w:t>).</w:t>
      </w:r>
    </w:p>
    <w:p w:rsidR="00944E6D" w:rsidRPr="00944E6D" w:rsidRDefault="00944E6D" w:rsidP="00944E6D">
      <w:pPr>
        <w:autoSpaceDE w:val="0"/>
        <w:autoSpaceDN w:val="0"/>
        <w:adjustRightInd w:val="0"/>
        <w:spacing w:after="0" w:line="240" w:lineRule="auto"/>
        <w:ind w:right="152"/>
        <w:jc w:val="right"/>
        <w:rPr>
          <w:rFonts w:ascii="Times New Roman" w:eastAsia="Times New Roman" w:hAnsi="Times New Roman" w:cs="Times New Roman"/>
          <w:sz w:val="24"/>
          <w:szCs w:val="24"/>
        </w:rPr>
        <w:sectPr w:rsidR="00944E6D" w:rsidRPr="00944E6D" w:rsidSect="00612E07">
          <w:pgSz w:w="12240" w:h="15840"/>
          <w:pgMar w:top="1420" w:right="1060" w:bottom="280" w:left="1140" w:header="720" w:footer="720" w:gutter="0"/>
          <w:cols w:space="720" w:equalWidth="0">
            <w:col w:w="10040"/>
          </w:cols>
          <w:noEndnote/>
        </w:sectPr>
      </w:pPr>
    </w:p>
    <w:p w:rsidR="00944E6D" w:rsidRPr="00944E6D" w:rsidRDefault="00944E6D" w:rsidP="00944E6D">
      <w:pPr>
        <w:autoSpaceDE w:val="0"/>
        <w:autoSpaceDN w:val="0"/>
        <w:adjustRightInd w:val="0"/>
        <w:spacing w:after="0" w:line="2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before="7"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right="-20" w:firstLine="46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18.</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w w:val="116"/>
          <w:sz w:val="24"/>
          <w:szCs w:val="24"/>
        </w:rPr>
        <w:t>Federal</w:t>
      </w:r>
      <w:r w:rsidRPr="00944E6D">
        <w:rPr>
          <w:rFonts w:ascii="Times New Roman" w:eastAsia="Times New Roman" w:hAnsi="Times New Roman" w:cs="Times New Roman"/>
          <w:spacing w:val="-10"/>
          <w:w w:val="116"/>
          <w:sz w:val="24"/>
          <w:szCs w:val="24"/>
        </w:rPr>
        <w:t xml:space="preserve"> </w:t>
      </w:r>
      <w:r w:rsidRPr="00944E6D">
        <w:rPr>
          <w:rFonts w:ascii="Times New Roman" w:eastAsia="Times New Roman" w:hAnsi="Times New Roman" w:cs="Times New Roman"/>
          <w:w w:val="116"/>
          <w:sz w:val="24"/>
          <w:szCs w:val="24"/>
        </w:rPr>
        <w:t>grant</w:t>
      </w:r>
      <w:r w:rsidRPr="00944E6D">
        <w:rPr>
          <w:rFonts w:ascii="Times New Roman" w:eastAsia="Times New Roman" w:hAnsi="Times New Roman" w:cs="Times New Roman"/>
          <w:spacing w:val="10"/>
          <w:w w:val="116"/>
          <w:sz w:val="24"/>
          <w:szCs w:val="24"/>
        </w:rPr>
        <w:t xml:space="preserve"> </w:t>
      </w:r>
      <w:r w:rsidRPr="00944E6D">
        <w:rPr>
          <w:rFonts w:ascii="Times New Roman" w:eastAsia="Times New Roman" w:hAnsi="Times New Roman" w:cs="Times New Roman"/>
          <w:w w:val="116"/>
          <w:sz w:val="24"/>
          <w:szCs w:val="24"/>
        </w:rPr>
        <w:t>funds</w:t>
      </w:r>
      <w:r w:rsidRPr="00944E6D">
        <w:rPr>
          <w:rFonts w:ascii="Times New Roman" w:eastAsia="Times New Roman" w:hAnsi="Times New Roman" w:cs="Times New Roman"/>
          <w:spacing w:val="-4"/>
          <w:w w:val="116"/>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w w:val="116"/>
          <w:sz w:val="24"/>
          <w:szCs w:val="24"/>
        </w:rPr>
        <w:t xml:space="preserve">entertainment? </w:t>
      </w:r>
    </w:p>
    <w:p w:rsidR="00944E6D" w:rsidRPr="00944E6D" w:rsidRDefault="00944E6D" w:rsidP="00944E6D">
      <w:pPr>
        <w:autoSpaceDE w:val="0"/>
        <w:autoSpaceDN w:val="0"/>
        <w:adjustRightInd w:val="0"/>
        <w:spacing w:before="4"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5" w:lineRule="auto"/>
        <w:ind w:left="467" w:right="224"/>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pay</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entertainment, which</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includes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w w:val="105"/>
          <w:sz w:val="24"/>
          <w:szCs w:val="24"/>
        </w:rPr>
        <w:t xml:space="preserve">amusement, </w:t>
      </w:r>
      <w:r w:rsidRPr="00944E6D">
        <w:rPr>
          <w:rFonts w:ascii="Times New Roman" w:eastAsia="Times New Roman" w:hAnsi="Times New Roman" w:cs="Times New Roman"/>
          <w:sz w:val="24"/>
          <w:szCs w:val="24"/>
        </w:rPr>
        <w:t>diversion,</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social</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w w:val="105"/>
          <w:sz w:val="24"/>
          <w:szCs w:val="24"/>
        </w:rPr>
        <w:t>activities.</w:t>
      </w:r>
    </w:p>
    <w:p w:rsidR="00944E6D" w:rsidRPr="00944E6D" w:rsidRDefault="00944E6D" w:rsidP="00944E6D">
      <w:pPr>
        <w:autoSpaceDE w:val="0"/>
        <w:autoSpaceDN w:val="0"/>
        <w:adjustRightInd w:val="0"/>
        <w:spacing w:before="8" w:after="0" w:line="10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left="464" w:right="695" w:firstLine="3"/>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19.</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Is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it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10"/>
          <w:sz w:val="24"/>
          <w:szCs w:val="24"/>
        </w:rPr>
        <w:t>allowable</w:t>
      </w:r>
      <w:r w:rsidRPr="00944E6D">
        <w:rPr>
          <w:rFonts w:ascii="Times New Roman" w:eastAsia="Times New Roman" w:hAnsi="Times New Roman" w:cs="Times New Roman"/>
          <w:spacing w:val="-3"/>
          <w:w w:val="110"/>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sz w:val="24"/>
          <w:szCs w:val="24"/>
        </w:rPr>
        <w:t xml:space="preserve">person whose </w:t>
      </w:r>
      <w:r w:rsidRPr="00944E6D">
        <w:rPr>
          <w:rFonts w:ascii="Times New Roman" w:eastAsia="Times New Roman" w:hAnsi="Times New Roman" w:cs="Times New Roman"/>
          <w:w w:val="115"/>
          <w:sz w:val="24"/>
          <w:szCs w:val="24"/>
        </w:rPr>
        <w:t>travel</w:t>
      </w:r>
      <w:r w:rsidRPr="00944E6D">
        <w:rPr>
          <w:rFonts w:ascii="Times New Roman" w:eastAsia="Times New Roman" w:hAnsi="Times New Roman" w:cs="Times New Roman"/>
          <w:spacing w:val="-3"/>
          <w:w w:val="115"/>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are being</w:t>
      </w:r>
      <w:r w:rsidRPr="00944E6D">
        <w:rPr>
          <w:rFonts w:ascii="Times New Roman" w:eastAsia="Times New Roman" w:hAnsi="Times New Roman" w:cs="Times New Roman"/>
          <w:spacing w:val="49"/>
          <w:sz w:val="24"/>
          <w:szCs w:val="24"/>
        </w:rPr>
        <w:t xml:space="preserve"> </w:t>
      </w:r>
      <w:r w:rsidRPr="00944E6D">
        <w:rPr>
          <w:rFonts w:ascii="Times New Roman" w:eastAsia="Times New Roman" w:hAnsi="Times New Roman" w:cs="Times New Roman"/>
          <w:sz w:val="24"/>
          <w:szCs w:val="24"/>
        </w:rPr>
        <w:t>paid</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with</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w w:val="114"/>
          <w:sz w:val="24"/>
          <w:szCs w:val="24"/>
        </w:rPr>
        <w:t>Federal</w:t>
      </w:r>
      <w:r w:rsidRPr="00944E6D">
        <w:rPr>
          <w:rFonts w:ascii="Times New Roman" w:eastAsia="Times New Roman" w:hAnsi="Times New Roman" w:cs="Times New Roman"/>
          <w:spacing w:val="-1"/>
          <w:w w:val="114"/>
          <w:sz w:val="24"/>
          <w:szCs w:val="24"/>
        </w:rPr>
        <w:t xml:space="preserve"> </w:t>
      </w:r>
      <w:r w:rsidRPr="00944E6D">
        <w:rPr>
          <w:rFonts w:ascii="Times New Roman" w:eastAsia="Times New Roman" w:hAnsi="Times New Roman" w:cs="Times New Roman"/>
          <w:w w:val="114"/>
          <w:sz w:val="24"/>
          <w:szCs w:val="24"/>
        </w:rPr>
        <w:t>grant</w:t>
      </w:r>
      <w:r w:rsidRPr="00944E6D">
        <w:rPr>
          <w:rFonts w:ascii="Times New Roman" w:eastAsia="Times New Roman" w:hAnsi="Times New Roman" w:cs="Times New Roman"/>
          <w:spacing w:val="27"/>
          <w:w w:val="114"/>
          <w:sz w:val="24"/>
          <w:szCs w:val="24"/>
        </w:rPr>
        <w:t xml:space="preserve"> </w:t>
      </w:r>
      <w:r w:rsidRPr="00944E6D">
        <w:rPr>
          <w:rFonts w:ascii="Times New Roman" w:eastAsia="Times New Roman" w:hAnsi="Times New Roman" w:cs="Times New Roman"/>
          <w:w w:val="114"/>
          <w:sz w:val="24"/>
          <w:szCs w:val="24"/>
        </w:rPr>
        <w:t>funds</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15"/>
          <w:sz w:val="24"/>
          <w:szCs w:val="24"/>
        </w:rPr>
        <w:t>attend</w:t>
      </w:r>
      <w:r w:rsidRPr="00944E6D">
        <w:rPr>
          <w:rFonts w:ascii="Times New Roman" w:eastAsia="Times New Roman" w:hAnsi="Times New Roman" w:cs="Times New Roman"/>
          <w:spacing w:val="10"/>
          <w:w w:val="115"/>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w w:val="111"/>
          <w:sz w:val="24"/>
          <w:szCs w:val="24"/>
        </w:rPr>
        <w:t>conference</w:t>
      </w:r>
      <w:r w:rsidRPr="00944E6D">
        <w:rPr>
          <w:rFonts w:ascii="Times New Roman" w:eastAsia="Times New Roman" w:hAnsi="Times New Roman" w:cs="Times New Roman"/>
          <w:spacing w:val="-4"/>
          <w:w w:val="111"/>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w w:val="112"/>
          <w:sz w:val="24"/>
          <w:szCs w:val="24"/>
        </w:rPr>
        <w:t>Washington,</w:t>
      </w:r>
      <w:r w:rsidRPr="00944E6D">
        <w:rPr>
          <w:rFonts w:ascii="Times New Roman" w:eastAsia="Times New Roman" w:hAnsi="Times New Roman" w:cs="Times New Roman"/>
          <w:spacing w:val="-9"/>
          <w:w w:val="112"/>
          <w:sz w:val="24"/>
          <w:szCs w:val="24"/>
        </w:rPr>
        <w:t xml:space="preserve"> </w:t>
      </w:r>
      <w:r w:rsidRPr="00944E6D">
        <w:rPr>
          <w:rFonts w:ascii="Times New Roman" w:eastAsia="Times New Roman" w:hAnsi="Times New Roman" w:cs="Times New Roman"/>
          <w:sz w:val="24"/>
          <w:szCs w:val="24"/>
        </w:rPr>
        <w:t>DC,</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 xml:space="preserve">and </w:t>
      </w:r>
      <w:proofErr w:type="gramStart"/>
      <w:r w:rsidRPr="00944E6D">
        <w:rPr>
          <w:rFonts w:ascii="Times New Roman" w:eastAsia="Times New Roman" w:hAnsi="Times New Roman" w:cs="Times New Roman"/>
          <w:spacing w:val="9"/>
          <w:sz w:val="24"/>
          <w:szCs w:val="24"/>
        </w:rPr>
        <w:t>lobby</w:t>
      </w:r>
      <w:r w:rsidRPr="00944E6D">
        <w:rPr>
          <w:rFonts w:ascii="Times New Roman" w:eastAsia="Times New Roman" w:hAnsi="Times New Roman" w:cs="Times New Roman"/>
          <w:sz w:val="24"/>
          <w:szCs w:val="24"/>
        </w:rPr>
        <w:t xml:space="preserve"> </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w w:val="112"/>
          <w:sz w:val="24"/>
          <w:szCs w:val="24"/>
        </w:rPr>
        <w:t>members</w:t>
      </w:r>
      <w:proofErr w:type="gramEnd"/>
      <w:r w:rsidRPr="00944E6D">
        <w:rPr>
          <w:rFonts w:ascii="Times New Roman" w:eastAsia="Times New Roman" w:hAnsi="Times New Roman" w:cs="Times New Roman"/>
          <w:spacing w:val="-8"/>
          <w:w w:val="112"/>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10"/>
          <w:sz w:val="24"/>
          <w:szCs w:val="24"/>
        </w:rPr>
        <w:t>Congress</w:t>
      </w:r>
      <w:r w:rsidRPr="00944E6D">
        <w:rPr>
          <w:rFonts w:ascii="Times New Roman" w:eastAsia="Times New Roman" w:hAnsi="Times New Roman" w:cs="Times New Roman"/>
          <w:spacing w:val="-10"/>
          <w:w w:val="110"/>
          <w:sz w:val="24"/>
          <w:szCs w:val="24"/>
        </w:rPr>
        <w:t xml:space="preserve"> </w:t>
      </w:r>
      <w:r w:rsidRPr="00944E6D">
        <w:rPr>
          <w:rFonts w:ascii="Times New Roman" w:eastAsia="Times New Roman" w:hAnsi="Times New Roman" w:cs="Times New Roman"/>
          <w:sz w:val="24"/>
          <w:szCs w:val="24"/>
        </w:rPr>
        <w:t>while</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w w:val="104"/>
          <w:sz w:val="24"/>
          <w:szCs w:val="24"/>
        </w:rPr>
        <w:t>i</w:t>
      </w:r>
      <w:r w:rsidRPr="00944E6D">
        <w:rPr>
          <w:rFonts w:ascii="Times New Roman" w:eastAsia="Times New Roman" w:hAnsi="Times New Roman" w:cs="Times New Roman"/>
          <w:w w:val="105"/>
          <w:sz w:val="24"/>
          <w:szCs w:val="24"/>
        </w:rPr>
        <w:t>n</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w w:val="109"/>
          <w:sz w:val="24"/>
          <w:szCs w:val="24"/>
        </w:rPr>
        <w:t>town?</w:t>
      </w:r>
    </w:p>
    <w:p w:rsidR="00944E6D" w:rsidRPr="00944E6D" w:rsidRDefault="00944E6D" w:rsidP="00944E6D">
      <w:pPr>
        <w:autoSpaceDE w:val="0"/>
        <w:autoSpaceDN w:val="0"/>
        <w:adjustRightInd w:val="0"/>
        <w:spacing w:before="70" w:after="0" w:line="250" w:lineRule="auto"/>
        <w:ind w:left="464" w:right="40"/>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 xml:space="preserve">Appropriated </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except</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under</w:t>
      </w:r>
      <w:r w:rsidRPr="00944E6D">
        <w:rPr>
          <w:rFonts w:ascii="Times New Roman" w:eastAsia="Times New Roman" w:hAnsi="Times New Roman" w:cs="Times New Roman"/>
          <w:spacing w:val="34"/>
          <w:sz w:val="24"/>
          <w:szCs w:val="24"/>
        </w:rPr>
        <w:t xml:space="preserve"> </w:t>
      </w:r>
      <w:r w:rsidRPr="00944E6D">
        <w:rPr>
          <w:rFonts w:ascii="Times New Roman" w:eastAsia="Times New Roman" w:hAnsi="Times New Roman" w:cs="Times New Roman"/>
          <w:sz w:val="24"/>
          <w:szCs w:val="24"/>
        </w:rPr>
        <w:t>very</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limited</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w w:val="104"/>
          <w:sz w:val="24"/>
          <w:szCs w:val="24"/>
        </w:rPr>
        <w:t>circumstances</w:t>
      </w:r>
      <w:r w:rsidRPr="00944E6D">
        <w:rPr>
          <w:rFonts w:ascii="Times New Roman" w:eastAsia="Times New Roman" w:hAnsi="Times New Roman" w:cs="Times New Roman"/>
          <w:spacing w:val="15"/>
          <w:w w:val="104"/>
          <w:sz w:val="24"/>
          <w:szCs w:val="24"/>
        </w:rPr>
        <w:t>,</w:t>
      </w:r>
      <w:r w:rsidRPr="00944E6D">
        <w:rPr>
          <w:rFonts w:ascii="Times New Roman" w:eastAsia="Times New Roman" w:hAnsi="Times New Roman" w:cs="Times New Roman"/>
          <w:w w:val="104"/>
          <w:position w:val="11"/>
          <w:sz w:val="24"/>
          <w:szCs w:val="24"/>
        </w:rPr>
        <w:t>1</w:t>
      </w:r>
      <w:r w:rsidRPr="00944E6D">
        <w:rPr>
          <w:rFonts w:ascii="Times New Roman" w:eastAsia="Times New Roman" w:hAnsi="Times New Roman" w:cs="Times New Roman"/>
          <w:spacing w:val="-3"/>
          <w:w w:val="104"/>
          <w:position w:val="11"/>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expenses</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w w:val="104"/>
          <w:sz w:val="24"/>
          <w:szCs w:val="24"/>
        </w:rPr>
        <w:t xml:space="preserve">related </w:t>
      </w:r>
      <w:r w:rsidRPr="00944E6D">
        <w:rPr>
          <w:rFonts w:ascii="Times New Roman" w:eastAsia="Times New Roman" w:hAnsi="Times New Roman" w:cs="Times New Roman"/>
          <w:w w:val="108"/>
          <w:sz w:val="24"/>
          <w:szCs w:val="24"/>
        </w:rPr>
        <w:t>t</w:t>
      </w:r>
      <w:r w:rsidRPr="00944E6D">
        <w:rPr>
          <w:rFonts w:ascii="Times New Roman" w:eastAsia="Times New Roman" w:hAnsi="Times New Roman" w:cs="Times New Roman"/>
          <w:w w:val="109"/>
          <w:sz w:val="24"/>
          <w:szCs w:val="24"/>
        </w:rPr>
        <w:t>o</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any</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activity</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designed</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influence</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enactment</w:t>
      </w:r>
      <w:r w:rsidRPr="00944E6D">
        <w:rPr>
          <w:rFonts w:ascii="Times New Roman" w:eastAsia="Times New Roman" w:hAnsi="Times New Roman" w:cs="Times New Roman"/>
          <w:spacing w:val="4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legislation,</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 xml:space="preserve">appropriations, </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w w:val="104"/>
          <w:sz w:val="24"/>
          <w:szCs w:val="24"/>
        </w:rPr>
        <w:t xml:space="preserve">regulations, </w:t>
      </w:r>
      <w:r w:rsidRPr="00944E6D">
        <w:rPr>
          <w:rFonts w:ascii="Times New Roman" w:eastAsia="Times New Roman" w:hAnsi="Times New Roman" w:cs="Times New Roman"/>
          <w:sz w:val="24"/>
          <w:szCs w:val="24"/>
        </w:rPr>
        <w:t xml:space="preserve">administrative </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actions,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Executive</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Orders</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proposed</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pending</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before</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Congress</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w w:val="104"/>
          <w:sz w:val="24"/>
          <w:szCs w:val="24"/>
        </w:rPr>
        <w:t xml:space="preserve">the </w:t>
      </w:r>
      <w:r w:rsidRPr="00944E6D">
        <w:rPr>
          <w:rFonts w:ascii="Times New Roman" w:eastAsia="Times New Roman" w:hAnsi="Times New Roman" w:cs="Times New Roman"/>
          <w:w w:val="106"/>
          <w:sz w:val="24"/>
          <w:szCs w:val="24"/>
        </w:rPr>
        <w:t>Administration.</w:t>
      </w:r>
      <w:r w:rsidRPr="00944E6D">
        <w:rPr>
          <w:rFonts w:ascii="Times New Roman" w:eastAsia="Times New Roman" w:hAnsi="Times New Roman" w:cs="Times New Roman"/>
          <w:spacing w:val="41"/>
          <w:w w:val="106"/>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extent</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that</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portion</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time</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at</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conference is</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spent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on</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lobbying</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w w:val="105"/>
          <w:sz w:val="24"/>
          <w:szCs w:val="24"/>
        </w:rPr>
        <w:t xml:space="preserve">activities,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associated with</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lobbying,</w:t>
      </w:r>
      <w:r w:rsidRPr="00944E6D">
        <w:rPr>
          <w:rFonts w:ascii="Times New Roman" w:eastAsia="Times New Roman" w:hAnsi="Times New Roman" w:cs="Times New Roman"/>
          <w:spacing w:val="42"/>
          <w:sz w:val="24"/>
          <w:szCs w:val="24"/>
        </w:rPr>
        <w:t xml:space="preserve"> </w:t>
      </w:r>
      <w:r w:rsidRPr="00944E6D">
        <w:rPr>
          <w:rFonts w:ascii="Times New Roman" w:eastAsia="Times New Roman" w:hAnsi="Times New Roman" w:cs="Times New Roman"/>
          <w:sz w:val="24"/>
          <w:szCs w:val="24"/>
        </w:rPr>
        <w:t>including</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transportation to</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from</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Washington,</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DC,</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w w:val="105"/>
          <w:sz w:val="24"/>
          <w:szCs w:val="24"/>
        </w:rPr>
        <w:t xml:space="preserve">lodging, </w:t>
      </w:r>
      <w:r w:rsidRPr="00944E6D">
        <w:rPr>
          <w:rFonts w:ascii="Times New Roman" w:eastAsia="Times New Roman" w:hAnsi="Times New Roman" w:cs="Times New Roman"/>
          <w:w w:val="103"/>
          <w:sz w:val="24"/>
          <w:szCs w:val="24"/>
        </w:rPr>
        <w:t>an</w:t>
      </w:r>
      <w:r w:rsidRPr="00944E6D">
        <w:rPr>
          <w:rFonts w:ascii="Times New Roman" w:eastAsia="Times New Roman" w:hAnsi="Times New Roman" w:cs="Times New Roman"/>
          <w:w w:val="104"/>
          <w:sz w:val="24"/>
          <w:szCs w:val="24"/>
        </w:rPr>
        <w:t>d</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per</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diem,</w:t>
      </w:r>
      <w:r w:rsidRPr="00944E6D">
        <w:rPr>
          <w:rFonts w:ascii="Times New Roman" w:eastAsia="Times New Roman" w:hAnsi="Times New Roman" w:cs="Times New Roman"/>
          <w:spacing w:val="32"/>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charged</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 xml:space="preserve">grant. </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example,</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 xml:space="preserve">conference </w:t>
      </w:r>
      <w:r w:rsidRPr="00944E6D">
        <w:rPr>
          <w:rFonts w:ascii="Times New Roman" w:eastAsia="Times New Roman" w:hAnsi="Times New Roman" w:cs="Times New Roman"/>
          <w:w w:val="104"/>
          <w:sz w:val="24"/>
          <w:szCs w:val="24"/>
        </w:rPr>
        <w:t xml:space="preserve">lasts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two</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days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visit</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24"/>
          <w:sz w:val="24"/>
          <w:szCs w:val="24"/>
        </w:rPr>
        <w:t xml:space="preserve"> </w:t>
      </w:r>
      <w:r w:rsidRPr="00944E6D">
        <w:rPr>
          <w:rFonts w:ascii="Times New Roman" w:eastAsia="Times New Roman" w:hAnsi="Times New Roman" w:cs="Times New Roman"/>
          <w:sz w:val="24"/>
          <w:szCs w:val="24"/>
        </w:rPr>
        <w:t>lobby</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a</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member</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Congress</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requires</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an</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additional</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day</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1/3</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9"/>
          <w:sz w:val="24"/>
          <w:szCs w:val="24"/>
        </w:rPr>
        <w:t>of</w:t>
      </w:r>
      <w:r w:rsidRPr="00944E6D">
        <w:rPr>
          <w:rFonts w:ascii="Times New Roman" w:eastAsia="Times New Roman" w:hAnsi="Times New Roman" w:cs="Times New Roman"/>
          <w:sz w:val="24"/>
          <w:szCs w:val="24"/>
        </w:rPr>
        <w:t xml:space="preserve"> all</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involved</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attending</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meeting</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conference, including</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travel</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6"/>
          <w:sz w:val="24"/>
          <w:szCs w:val="24"/>
        </w:rPr>
        <w:t xml:space="preserve"> </w:t>
      </w:r>
      <w:r w:rsidRPr="00944E6D">
        <w:rPr>
          <w:rFonts w:ascii="Times New Roman" w:eastAsia="Times New Roman" w:hAnsi="Times New Roman" w:cs="Times New Roman"/>
          <w:sz w:val="24"/>
          <w:szCs w:val="24"/>
        </w:rPr>
        <w:t>from</w:t>
      </w:r>
      <w:r w:rsidRPr="00944E6D">
        <w:rPr>
          <w:rFonts w:ascii="Times New Roman" w:eastAsia="Times New Roman" w:hAnsi="Times New Roman" w:cs="Times New Roman"/>
          <w:spacing w:val="33"/>
          <w:sz w:val="24"/>
          <w:szCs w:val="24"/>
        </w:rPr>
        <w:t xml:space="preserve"> </w:t>
      </w:r>
      <w:r w:rsidRPr="00944E6D">
        <w:rPr>
          <w:rFonts w:ascii="Times New Roman" w:eastAsia="Times New Roman" w:hAnsi="Times New Roman" w:cs="Times New Roman"/>
          <w:w w:val="105"/>
          <w:sz w:val="24"/>
          <w:szCs w:val="24"/>
        </w:rPr>
        <w:t>Washington,</w:t>
      </w:r>
      <w:r w:rsidRPr="00944E6D">
        <w:rPr>
          <w:rFonts w:ascii="Times New Roman" w:eastAsia="Times New Roman" w:hAnsi="Times New Roman" w:cs="Times New Roman"/>
          <w:sz w:val="24"/>
          <w:szCs w:val="24"/>
        </w:rPr>
        <w:t xml:space="preserve"> DC,</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may</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not</w:t>
      </w:r>
      <w:r w:rsidRPr="00944E6D">
        <w:rPr>
          <w:rFonts w:ascii="Times New Roman" w:eastAsia="Times New Roman" w:hAnsi="Times New Roman" w:cs="Times New Roman"/>
          <w:spacing w:val="25"/>
          <w:sz w:val="24"/>
          <w:szCs w:val="24"/>
        </w:rPr>
        <w:t xml:space="preserve"> </w:t>
      </w:r>
      <w:r w:rsidRPr="00944E6D">
        <w:rPr>
          <w:rFonts w:ascii="Times New Roman" w:eastAsia="Times New Roman" w:hAnsi="Times New Roman" w:cs="Times New Roman"/>
          <w:sz w:val="24"/>
          <w:szCs w:val="24"/>
        </w:rPr>
        <w:t>be</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charged</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w w:val="104"/>
          <w:sz w:val="24"/>
          <w:szCs w:val="24"/>
        </w:rPr>
        <w:t>grant.</w:t>
      </w:r>
    </w:p>
    <w:p w:rsidR="00944E6D" w:rsidRPr="00944E6D" w:rsidRDefault="00944E6D" w:rsidP="00944E6D">
      <w:pPr>
        <w:autoSpaceDE w:val="0"/>
        <w:autoSpaceDN w:val="0"/>
        <w:adjustRightInd w:val="0"/>
        <w:spacing w:before="7"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ind w:left="116" w:right="-20" w:firstLine="348"/>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20.</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w w:val="116"/>
          <w:sz w:val="24"/>
          <w:szCs w:val="24"/>
        </w:rPr>
        <w:t>What</w:t>
      </w:r>
      <w:r w:rsidRPr="00944E6D">
        <w:rPr>
          <w:rFonts w:ascii="Times New Roman" w:eastAsia="Times New Roman" w:hAnsi="Times New Roman" w:cs="Times New Roman"/>
          <w:spacing w:val="-7"/>
          <w:w w:val="116"/>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w w:val="109"/>
          <w:sz w:val="24"/>
          <w:szCs w:val="24"/>
        </w:rPr>
        <w:t>consequences</w:t>
      </w:r>
      <w:r w:rsidRPr="00944E6D">
        <w:rPr>
          <w:rFonts w:ascii="Times New Roman" w:eastAsia="Times New Roman" w:hAnsi="Times New Roman" w:cs="Times New Roman"/>
          <w:spacing w:val="-1"/>
          <w:w w:val="109"/>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using</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w w:val="116"/>
          <w:sz w:val="24"/>
          <w:szCs w:val="24"/>
        </w:rPr>
        <w:t>Federal</w:t>
      </w:r>
      <w:r w:rsidRPr="00944E6D">
        <w:rPr>
          <w:rFonts w:ascii="Times New Roman" w:eastAsia="Times New Roman" w:hAnsi="Times New Roman" w:cs="Times New Roman"/>
          <w:spacing w:val="-9"/>
          <w:w w:val="116"/>
          <w:sz w:val="24"/>
          <w:szCs w:val="24"/>
        </w:rPr>
        <w:t xml:space="preserve"> </w:t>
      </w:r>
      <w:r w:rsidRPr="00944E6D">
        <w:rPr>
          <w:rFonts w:ascii="Times New Roman" w:eastAsia="Times New Roman" w:hAnsi="Times New Roman" w:cs="Times New Roman"/>
          <w:w w:val="116"/>
          <w:sz w:val="24"/>
          <w:szCs w:val="24"/>
        </w:rPr>
        <w:t>grant</w:t>
      </w:r>
      <w:r w:rsidRPr="00944E6D">
        <w:rPr>
          <w:rFonts w:ascii="Times New Roman" w:eastAsia="Times New Roman" w:hAnsi="Times New Roman" w:cs="Times New Roman"/>
          <w:spacing w:val="10"/>
          <w:w w:val="116"/>
          <w:sz w:val="24"/>
          <w:szCs w:val="24"/>
        </w:rPr>
        <w:t xml:space="preserve"> </w:t>
      </w:r>
      <w:r w:rsidRPr="00944E6D">
        <w:rPr>
          <w:rFonts w:ascii="Times New Roman" w:eastAsia="Times New Roman" w:hAnsi="Times New Roman" w:cs="Times New Roman"/>
          <w:w w:val="116"/>
          <w:sz w:val="24"/>
          <w:szCs w:val="24"/>
        </w:rPr>
        <w:t>funds</w:t>
      </w:r>
      <w:r w:rsidRPr="00944E6D">
        <w:rPr>
          <w:rFonts w:ascii="Times New Roman" w:eastAsia="Times New Roman" w:hAnsi="Times New Roman" w:cs="Times New Roman"/>
          <w:spacing w:val="-19"/>
          <w:w w:val="116"/>
          <w:sz w:val="24"/>
          <w:szCs w:val="24"/>
        </w:rPr>
        <w:t xml:space="preserve"> </w:t>
      </w:r>
      <w:r w:rsidRPr="00944E6D">
        <w:rPr>
          <w:rFonts w:ascii="Times New Roman" w:eastAsia="Times New Roman" w:hAnsi="Times New Roman" w:cs="Times New Roman"/>
          <w:sz w:val="24"/>
          <w:szCs w:val="24"/>
        </w:rPr>
        <w:t>on</w:t>
      </w:r>
      <w:r w:rsidRPr="00944E6D">
        <w:rPr>
          <w:rFonts w:ascii="Times New Roman" w:eastAsia="Times New Roman" w:hAnsi="Times New Roman" w:cs="Times New Roman"/>
          <w:spacing w:val="41"/>
          <w:sz w:val="24"/>
          <w:szCs w:val="24"/>
        </w:rPr>
        <w:t xml:space="preserve"> </w:t>
      </w:r>
      <w:r w:rsidRPr="00944E6D">
        <w:rPr>
          <w:rFonts w:ascii="Times New Roman" w:eastAsia="Times New Roman" w:hAnsi="Times New Roman" w:cs="Times New Roman"/>
          <w:w w:val="109"/>
          <w:sz w:val="24"/>
          <w:szCs w:val="24"/>
        </w:rPr>
        <w:t>unallowable expenses?</w:t>
      </w:r>
    </w:p>
    <w:p w:rsidR="00944E6D" w:rsidRPr="00944E6D" w:rsidRDefault="00944E6D" w:rsidP="00944E6D">
      <w:pPr>
        <w:autoSpaceDE w:val="0"/>
        <w:autoSpaceDN w:val="0"/>
        <w:adjustRightInd w:val="0"/>
        <w:spacing w:before="4"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2" w:lineRule="auto"/>
        <w:ind w:left="471" w:right="283"/>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Department may</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seek</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recover</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any</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identified,</w:t>
      </w:r>
      <w:r w:rsidRPr="00944E6D">
        <w:rPr>
          <w:rFonts w:ascii="Times New Roman" w:eastAsia="Times New Roman" w:hAnsi="Times New Roman" w:cs="Times New Roman"/>
          <w:spacing w:val="51"/>
          <w:sz w:val="24"/>
          <w:szCs w:val="24"/>
        </w:rPr>
        <w:t xml:space="preserve"> </w:t>
      </w:r>
      <w:r w:rsidRPr="00944E6D">
        <w:rPr>
          <w:rFonts w:ascii="Times New Roman" w:eastAsia="Times New Roman" w:hAnsi="Times New Roman" w:cs="Times New Roman"/>
          <w:sz w:val="24"/>
          <w:szCs w:val="24"/>
        </w:rPr>
        <w:t>in</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an</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audit</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or</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4"/>
          <w:sz w:val="24"/>
          <w:szCs w:val="24"/>
        </w:rPr>
        <w:t xml:space="preserve">through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37"/>
          <w:sz w:val="24"/>
          <w:szCs w:val="24"/>
        </w:rPr>
        <w:t xml:space="preserve"> </w:t>
      </w:r>
      <w:r w:rsidRPr="00944E6D">
        <w:rPr>
          <w:rFonts w:ascii="Times New Roman" w:eastAsia="Times New Roman" w:hAnsi="Times New Roman" w:cs="Times New Roman"/>
          <w:sz w:val="24"/>
          <w:szCs w:val="24"/>
        </w:rPr>
        <w:t>monitoring,</w:t>
      </w:r>
      <w:r w:rsidRPr="00944E6D">
        <w:rPr>
          <w:rFonts w:ascii="Times New Roman" w:eastAsia="Times New Roman" w:hAnsi="Times New Roman" w:cs="Times New Roman"/>
          <w:spacing w:val="48"/>
          <w:sz w:val="24"/>
          <w:szCs w:val="24"/>
        </w:rPr>
        <w:t xml:space="preserve"> </w:t>
      </w:r>
      <w:r w:rsidRPr="00944E6D">
        <w:rPr>
          <w:rFonts w:ascii="Times New Roman" w:eastAsia="Times New Roman" w:hAnsi="Times New Roman" w:cs="Times New Roman"/>
          <w:sz w:val="24"/>
          <w:szCs w:val="24"/>
        </w:rPr>
        <w:t>as</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having</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been</w:t>
      </w:r>
      <w:r w:rsidRPr="00944E6D">
        <w:rPr>
          <w:rFonts w:ascii="Times New Roman" w:eastAsia="Times New Roman" w:hAnsi="Times New Roman" w:cs="Times New Roman"/>
          <w:spacing w:val="12"/>
          <w:sz w:val="24"/>
          <w:szCs w:val="24"/>
        </w:rPr>
        <w:t xml:space="preserve"> </w:t>
      </w:r>
      <w:r w:rsidRPr="00944E6D">
        <w:rPr>
          <w:rFonts w:ascii="Times New Roman" w:eastAsia="Times New Roman" w:hAnsi="Times New Roman" w:cs="Times New Roman"/>
          <w:sz w:val="24"/>
          <w:szCs w:val="24"/>
        </w:rPr>
        <w:t>used</w:t>
      </w:r>
      <w:r w:rsidRPr="00944E6D">
        <w:rPr>
          <w:rFonts w:ascii="Times New Roman" w:eastAsia="Times New Roman" w:hAnsi="Times New Roman" w:cs="Times New Roman"/>
          <w:spacing w:val="22"/>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26"/>
          <w:sz w:val="24"/>
          <w:szCs w:val="24"/>
        </w:rPr>
        <w:t xml:space="preserve"> </w:t>
      </w:r>
      <w:r w:rsidRPr="00944E6D">
        <w:rPr>
          <w:rFonts w:ascii="Times New Roman" w:eastAsia="Times New Roman" w:hAnsi="Times New Roman" w:cs="Times New Roman"/>
          <w:sz w:val="24"/>
          <w:szCs w:val="24"/>
        </w:rPr>
        <w:t>unallowable</w:t>
      </w:r>
      <w:r w:rsidRPr="00944E6D">
        <w:rPr>
          <w:rFonts w:ascii="Times New Roman" w:eastAsia="Times New Roman" w:hAnsi="Times New Roman" w:cs="Times New Roman"/>
          <w:spacing w:val="46"/>
          <w:sz w:val="24"/>
          <w:szCs w:val="24"/>
        </w:rPr>
        <w:t xml:space="preserve"> </w:t>
      </w:r>
      <w:r w:rsidRPr="00944E6D">
        <w:rPr>
          <w:rFonts w:ascii="Times New Roman" w:eastAsia="Times New Roman" w:hAnsi="Times New Roman" w:cs="Times New Roman"/>
          <w:sz w:val="24"/>
          <w:szCs w:val="24"/>
        </w:rPr>
        <w:t>costs,</w:t>
      </w:r>
      <w:r w:rsidRPr="00944E6D">
        <w:rPr>
          <w:rFonts w:ascii="Times New Roman" w:eastAsia="Times New Roman" w:hAnsi="Times New Roman" w:cs="Times New Roman"/>
          <w:spacing w:val="30"/>
          <w:sz w:val="24"/>
          <w:szCs w:val="24"/>
        </w:rPr>
        <w:t xml:space="preserve"> </w:t>
      </w:r>
      <w:r w:rsidRPr="00944E6D">
        <w:rPr>
          <w:rFonts w:ascii="Times New Roman" w:eastAsia="Times New Roman" w:hAnsi="Times New Roman" w:cs="Times New Roman"/>
          <w:sz w:val="24"/>
          <w:szCs w:val="24"/>
        </w:rPr>
        <w:t>including</w:t>
      </w:r>
      <w:r w:rsidRPr="00944E6D">
        <w:rPr>
          <w:rFonts w:ascii="Times New Roman" w:eastAsia="Times New Roman" w:hAnsi="Times New Roman" w:cs="Times New Roman"/>
          <w:spacing w:val="45"/>
          <w:sz w:val="24"/>
          <w:szCs w:val="24"/>
        </w:rPr>
        <w:t xml:space="preserve"> </w:t>
      </w:r>
      <w:r w:rsidRPr="00944E6D">
        <w:rPr>
          <w:rFonts w:ascii="Times New Roman" w:eastAsia="Times New Roman" w:hAnsi="Times New Roman" w:cs="Times New Roman"/>
          <w:sz w:val="24"/>
          <w:szCs w:val="24"/>
        </w:rPr>
        <w:t>unallowable</w:t>
      </w:r>
      <w:r w:rsidRPr="00944E6D">
        <w:rPr>
          <w:rFonts w:ascii="Times New Roman" w:eastAsia="Times New Roman" w:hAnsi="Times New Roman" w:cs="Times New Roman"/>
          <w:spacing w:val="31"/>
          <w:sz w:val="24"/>
          <w:szCs w:val="24"/>
        </w:rPr>
        <w:t xml:space="preserve"> </w:t>
      </w:r>
      <w:r w:rsidRPr="00944E6D">
        <w:rPr>
          <w:rFonts w:ascii="Times New Roman" w:eastAsia="Times New Roman" w:hAnsi="Times New Roman" w:cs="Times New Roman"/>
          <w:w w:val="106"/>
          <w:sz w:val="24"/>
          <w:szCs w:val="24"/>
        </w:rPr>
        <w:t>conference expenses.</w:t>
      </w:r>
    </w:p>
    <w:p w:rsidR="00944E6D" w:rsidRPr="00944E6D" w:rsidRDefault="00944E6D" w:rsidP="00944E6D">
      <w:pPr>
        <w:autoSpaceDE w:val="0"/>
        <w:autoSpaceDN w:val="0"/>
        <w:adjustRightInd w:val="0"/>
        <w:spacing w:before="2"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8" w:lineRule="auto"/>
        <w:ind w:right="320"/>
        <w:rPr>
          <w:rFonts w:ascii="Times New Roman" w:eastAsia="Times New Roman" w:hAnsi="Times New Roman" w:cs="Times New Roman"/>
          <w:spacing w:val="14"/>
          <w:w w:val="116"/>
          <w:sz w:val="24"/>
          <w:szCs w:val="24"/>
        </w:rPr>
      </w:pPr>
      <w:r w:rsidRPr="00944E6D">
        <w:rPr>
          <w:rFonts w:ascii="Times New Roman" w:eastAsia="Times New Roman" w:hAnsi="Times New Roman" w:cs="Times New Roman"/>
          <w:sz w:val="24"/>
          <w:szCs w:val="24"/>
        </w:rPr>
        <w:t xml:space="preserve">        21.</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Whom should</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w w:val="114"/>
          <w:sz w:val="24"/>
          <w:szCs w:val="24"/>
        </w:rPr>
        <w:t>grantees</w:t>
      </w:r>
      <w:r w:rsidRPr="00944E6D">
        <w:rPr>
          <w:rFonts w:ascii="Times New Roman" w:eastAsia="Times New Roman" w:hAnsi="Times New Roman" w:cs="Times New Roman"/>
          <w:spacing w:val="-4"/>
          <w:w w:val="114"/>
          <w:sz w:val="24"/>
          <w:szCs w:val="24"/>
        </w:rPr>
        <w:t xml:space="preserve"> </w:t>
      </w:r>
      <w:r w:rsidRPr="00944E6D">
        <w:rPr>
          <w:rFonts w:ascii="Times New Roman" w:eastAsia="Times New Roman" w:hAnsi="Times New Roman" w:cs="Times New Roman"/>
          <w:sz w:val="24"/>
          <w:szCs w:val="24"/>
        </w:rPr>
        <w:t>call</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if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they</w:t>
      </w:r>
      <w:r w:rsidRPr="00944E6D">
        <w:rPr>
          <w:rFonts w:ascii="Times New Roman" w:eastAsia="Times New Roman" w:hAnsi="Times New Roman" w:cs="Times New Roman"/>
          <w:spacing w:val="52"/>
          <w:sz w:val="24"/>
          <w:szCs w:val="24"/>
        </w:rPr>
        <w:t xml:space="preserve"> </w:t>
      </w:r>
      <w:r w:rsidRPr="00944E6D">
        <w:rPr>
          <w:rFonts w:ascii="Times New Roman" w:eastAsia="Times New Roman" w:hAnsi="Times New Roman" w:cs="Times New Roman"/>
          <w:sz w:val="24"/>
          <w:szCs w:val="24"/>
        </w:rPr>
        <w:t>have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sz w:val="24"/>
          <w:szCs w:val="24"/>
        </w:rPr>
        <w:t xml:space="preserve">specific </w:t>
      </w:r>
      <w:r w:rsidRPr="00944E6D">
        <w:rPr>
          <w:rFonts w:ascii="Times New Roman" w:eastAsia="Times New Roman" w:hAnsi="Times New Roman" w:cs="Times New Roman"/>
          <w:w w:val="113"/>
          <w:sz w:val="24"/>
          <w:szCs w:val="24"/>
        </w:rPr>
        <w:t>questions</w:t>
      </w:r>
      <w:r w:rsidRPr="00944E6D">
        <w:rPr>
          <w:rFonts w:ascii="Times New Roman" w:eastAsia="Times New Roman" w:hAnsi="Times New Roman" w:cs="Times New Roman"/>
          <w:spacing w:val="-20"/>
          <w:w w:val="113"/>
          <w:sz w:val="24"/>
          <w:szCs w:val="24"/>
        </w:rPr>
        <w:t xml:space="preserve"> </w:t>
      </w:r>
      <w:r w:rsidRPr="00944E6D">
        <w:rPr>
          <w:rFonts w:ascii="Times New Roman" w:eastAsia="Times New Roman" w:hAnsi="Times New Roman" w:cs="Times New Roman"/>
          <w:w w:val="113"/>
          <w:sz w:val="24"/>
          <w:szCs w:val="24"/>
        </w:rPr>
        <w:t>about</w:t>
      </w:r>
      <w:r w:rsidRPr="00944E6D">
        <w:rPr>
          <w:rFonts w:ascii="Times New Roman" w:eastAsia="Times New Roman" w:hAnsi="Times New Roman" w:cs="Times New Roman"/>
          <w:spacing w:val="10"/>
          <w:w w:val="113"/>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36"/>
          <w:sz w:val="24"/>
          <w:szCs w:val="24"/>
        </w:rPr>
        <w:t xml:space="preserve"> </w:t>
      </w:r>
      <w:r w:rsidRPr="00944E6D">
        <w:rPr>
          <w:rFonts w:ascii="Times New Roman" w:eastAsia="Times New Roman" w:hAnsi="Times New Roman" w:cs="Times New Roman"/>
          <w:w w:val="109"/>
          <w:sz w:val="24"/>
          <w:szCs w:val="24"/>
        </w:rPr>
        <w:t>allowable</w:t>
      </w:r>
      <w:r w:rsidRPr="00944E6D">
        <w:rPr>
          <w:rFonts w:ascii="Times New Roman" w:eastAsia="Times New Roman" w:hAnsi="Times New Roman" w:cs="Times New Roman"/>
          <w:spacing w:val="7"/>
          <w:w w:val="109"/>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14"/>
          <w:sz w:val="24"/>
          <w:szCs w:val="24"/>
        </w:rPr>
        <w:t xml:space="preserve"> </w:t>
      </w:r>
      <w:r w:rsidRPr="00944E6D">
        <w:rPr>
          <w:rFonts w:ascii="Times New Roman" w:eastAsia="Times New Roman" w:hAnsi="Times New Roman" w:cs="Times New Roman"/>
          <w:w w:val="105"/>
          <w:sz w:val="24"/>
          <w:szCs w:val="24"/>
        </w:rPr>
        <w:t>of</w:t>
      </w:r>
      <w:r w:rsidRPr="00944E6D">
        <w:rPr>
          <w:rFonts w:ascii="Times New Roman" w:eastAsia="Times New Roman" w:hAnsi="Times New Roman" w:cs="Times New Roman"/>
          <w:spacing w:val="7"/>
          <w:sz w:val="24"/>
          <w:szCs w:val="24"/>
        </w:rPr>
        <w:t xml:space="preserve"> </w:t>
      </w:r>
      <w:r w:rsidRPr="00944E6D">
        <w:rPr>
          <w:rFonts w:ascii="Times New Roman" w:eastAsia="Times New Roman" w:hAnsi="Times New Roman" w:cs="Times New Roman"/>
          <w:w w:val="116"/>
          <w:sz w:val="24"/>
          <w:szCs w:val="24"/>
        </w:rPr>
        <w:t>Federal</w:t>
      </w:r>
      <w:r w:rsidRPr="00944E6D">
        <w:rPr>
          <w:rFonts w:ascii="Times New Roman" w:eastAsia="Times New Roman" w:hAnsi="Times New Roman" w:cs="Times New Roman"/>
          <w:spacing w:val="-7"/>
          <w:w w:val="116"/>
          <w:sz w:val="24"/>
          <w:szCs w:val="24"/>
        </w:rPr>
        <w:t xml:space="preserve">   </w:t>
      </w:r>
      <w:r w:rsidRPr="00944E6D">
        <w:rPr>
          <w:rFonts w:ascii="Times New Roman" w:eastAsia="Times New Roman" w:hAnsi="Times New Roman" w:cs="Times New Roman"/>
          <w:spacing w:val="-7"/>
          <w:w w:val="116"/>
          <w:sz w:val="24"/>
          <w:szCs w:val="24"/>
        </w:rPr>
        <w:tab/>
      </w:r>
      <w:r w:rsidRPr="00944E6D">
        <w:rPr>
          <w:rFonts w:ascii="Times New Roman" w:eastAsia="Times New Roman" w:hAnsi="Times New Roman" w:cs="Times New Roman"/>
          <w:w w:val="116"/>
          <w:sz w:val="24"/>
          <w:szCs w:val="24"/>
        </w:rPr>
        <w:t>grant funds?</w:t>
      </w:r>
    </w:p>
    <w:p w:rsidR="00944E6D" w:rsidRPr="00944E6D" w:rsidRDefault="00944E6D" w:rsidP="00944E6D">
      <w:pPr>
        <w:autoSpaceDE w:val="0"/>
        <w:autoSpaceDN w:val="0"/>
        <w:adjustRightInd w:val="0"/>
        <w:spacing w:before="5" w:after="0" w:line="11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52" w:lineRule="auto"/>
        <w:ind w:left="471" w:right="335" w:firstLine="7"/>
        <w:rPr>
          <w:rFonts w:ascii="Times New Roman" w:eastAsia="Times New Roman" w:hAnsi="Times New Roman" w:cs="Times New Roman"/>
          <w:sz w:val="24"/>
          <w:szCs w:val="24"/>
        </w:rPr>
      </w:pPr>
      <w:r w:rsidRPr="00944E6D">
        <w:rPr>
          <w:rFonts w:ascii="Times New Roman" w:eastAsia="Times New Roman" w:hAnsi="Times New Roman" w:cs="Times New Roman"/>
          <w:sz w:val="24"/>
          <w:szCs w:val="24"/>
        </w:rPr>
        <w:t>Grantees</w:t>
      </w:r>
      <w:r w:rsidRPr="00944E6D">
        <w:rPr>
          <w:rFonts w:ascii="Times New Roman" w:eastAsia="Times New Roman" w:hAnsi="Times New Roman" w:cs="Times New Roman"/>
          <w:spacing w:val="43"/>
          <w:sz w:val="24"/>
          <w:szCs w:val="24"/>
        </w:rPr>
        <w:t xml:space="preserve"> </w:t>
      </w:r>
      <w:r w:rsidRPr="00944E6D">
        <w:rPr>
          <w:rFonts w:ascii="Times New Roman" w:eastAsia="Times New Roman" w:hAnsi="Times New Roman" w:cs="Times New Roman"/>
          <w:sz w:val="24"/>
          <w:szCs w:val="24"/>
        </w:rPr>
        <w:t>are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encouraged</w:t>
      </w:r>
      <w:r w:rsidRPr="00944E6D">
        <w:rPr>
          <w:rFonts w:ascii="Times New Roman" w:eastAsia="Times New Roman" w:hAnsi="Times New Roman" w:cs="Times New Roman"/>
          <w:spacing w:val="50"/>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contact</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their</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U.S.</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Department</w:t>
      </w:r>
      <w:r w:rsidRPr="00944E6D">
        <w:rPr>
          <w:rFonts w:ascii="Times New Roman" w:eastAsia="Times New Roman" w:hAnsi="Times New Roman" w:cs="Times New Roman"/>
          <w:spacing w:val="44"/>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1"/>
          <w:sz w:val="24"/>
          <w:szCs w:val="24"/>
        </w:rPr>
        <w:t xml:space="preserve"> </w:t>
      </w:r>
      <w:r w:rsidRPr="00944E6D">
        <w:rPr>
          <w:rFonts w:ascii="Times New Roman" w:eastAsia="Times New Roman" w:hAnsi="Times New Roman" w:cs="Times New Roman"/>
          <w:sz w:val="24"/>
          <w:szCs w:val="24"/>
        </w:rPr>
        <w:t>Education</w:t>
      </w:r>
      <w:r w:rsidRPr="00944E6D">
        <w:rPr>
          <w:rFonts w:ascii="Times New Roman" w:eastAsia="Times New Roman" w:hAnsi="Times New Roman" w:cs="Times New Roman"/>
          <w:spacing w:val="55"/>
          <w:sz w:val="24"/>
          <w:szCs w:val="24"/>
        </w:rPr>
        <w:t xml:space="preserve"> </w:t>
      </w:r>
      <w:r w:rsidRPr="00944E6D">
        <w:rPr>
          <w:rFonts w:ascii="Times New Roman" w:eastAsia="Times New Roman" w:hAnsi="Times New Roman" w:cs="Times New Roman"/>
          <w:sz w:val="24"/>
          <w:szCs w:val="24"/>
        </w:rPr>
        <w:t>program</w:t>
      </w:r>
      <w:r w:rsidRPr="00944E6D">
        <w:rPr>
          <w:rFonts w:ascii="Times New Roman" w:eastAsia="Times New Roman" w:hAnsi="Times New Roman" w:cs="Times New Roman"/>
          <w:spacing w:val="23"/>
          <w:sz w:val="24"/>
          <w:szCs w:val="24"/>
        </w:rPr>
        <w:t xml:space="preserve"> </w:t>
      </w:r>
      <w:r w:rsidRPr="00944E6D">
        <w:rPr>
          <w:rFonts w:ascii="Times New Roman" w:eastAsia="Times New Roman" w:hAnsi="Times New Roman" w:cs="Times New Roman"/>
          <w:sz w:val="24"/>
          <w:szCs w:val="24"/>
        </w:rPr>
        <w:t>officer</w:t>
      </w:r>
      <w:r w:rsidRPr="00944E6D">
        <w:rPr>
          <w:rFonts w:ascii="Times New Roman" w:eastAsia="Times New Roman" w:hAnsi="Times New Roman" w:cs="Times New Roman"/>
          <w:spacing w:val="29"/>
          <w:sz w:val="24"/>
          <w:szCs w:val="24"/>
        </w:rPr>
        <w:t xml:space="preserve"> </w:t>
      </w:r>
      <w:r w:rsidRPr="00944E6D">
        <w:rPr>
          <w:rFonts w:ascii="Times New Roman" w:eastAsia="Times New Roman" w:hAnsi="Times New Roman" w:cs="Times New Roman"/>
          <w:sz w:val="24"/>
          <w:szCs w:val="24"/>
        </w:rPr>
        <w:t>to</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w w:val="105"/>
          <w:sz w:val="24"/>
          <w:szCs w:val="24"/>
        </w:rPr>
        <w:t xml:space="preserve">discuss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allowable use</w:t>
      </w:r>
      <w:r w:rsidRPr="00944E6D">
        <w:rPr>
          <w:rFonts w:ascii="Times New Roman" w:eastAsia="Times New Roman" w:hAnsi="Times New Roman" w:cs="Times New Roman"/>
          <w:spacing w:val="10"/>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21"/>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35"/>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including</w:t>
      </w:r>
      <w:r w:rsidRPr="00944E6D">
        <w:rPr>
          <w:rFonts w:ascii="Times New Roman" w:eastAsia="Times New Roman" w:hAnsi="Times New Roman" w:cs="Times New Roman"/>
          <w:spacing w:val="38"/>
          <w:sz w:val="24"/>
          <w:szCs w:val="24"/>
        </w:rPr>
        <w:t xml:space="preserve"> </w:t>
      </w:r>
      <w:r w:rsidRPr="00944E6D">
        <w:rPr>
          <w:rFonts w:ascii="Times New Roman" w:eastAsia="Times New Roman" w:hAnsi="Times New Roman" w:cs="Times New Roman"/>
          <w:sz w:val="24"/>
          <w:szCs w:val="24"/>
        </w:rPr>
        <w:t>the</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sz w:val="24"/>
          <w:szCs w:val="24"/>
        </w:rPr>
        <w:t>allowable</w:t>
      </w:r>
      <w:r w:rsidRPr="00944E6D">
        <w:rPr>
          <w:rFonts w:ascii="Times New Roman" w:eastAsia="Times New Roman" w:hAnsi="Times New Roman" w:cs="Times New Roman"/>
          <w:spacing w:val="39"/>
          <w:sz w:val="24"/>
          <w:szCs w:val="24"/>
        </w:rPr>
        <w:t xml:space="preserve"> </w:t>
      </w:r>
      <w:r w:rsidRPr="00944E6D">
        <w:rPr>
          <w:rFonts w:ascii="Times New Roman" w:eastAsia="Times New Roman" w:hAnsi="Times New Roman" w:cs="Times New Roman"/>
          <w:sz w:val="24"/>
          <w:szCs w:val="24"/>
        </w:rPr>
        <w:t>use</w:t>
      </w:r>
      <w:r w:rsidRPr="00944E6D">
        <w:rPr>
          <w:rFonts w:ascii="Times New Roman" w:eastAsia="Times New Roman" w:hAnsi="Times New Roman" w:cs="Times New Roman"/>
          <w:spacing w:val="17"/>
          <w:sz w:val="24"/>
          <w:szCs w:val="24"/>
        </w:rPr>
        <w:t xml:space="preserve"> </w:t>
      </w:r>
      <w:r w:rsidRPr="00944E6D">
        <w:rPr>
          <w:rFonts w:ascii="Times New Roman" w:eastAsia="Times New Roman" w:hAnsi="Times New Roman" w:cs="Times New Roman"/>
          <w:sz w:val="24"/>
          <w:szCs w:val="24"/>
        </w:rPr>
        <w:t>of</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Federal</w:t>
      </w:r>
      <w:r w:rsidRPr="00944E6D">
        <w:rPr>
          <w:rFonts w:ascii="Times New Roman" w:eastAsia="Times New Roman" w:hAnsi="Times New Roman" w:cs="Times New Roman"/>
          <w:spacing w:val="27"/>
          <w:sz w:val="24"/>
          <w:szCs w:val="24"/>
        </w:rPr>
        <w:t xml:space="preserve"> </w:t>
      </w:r>
      <w:r w:rsidRPr="00944E6D">
        <w:rPr>
          <w:rFonts w:ascii="Times New Roman" w:eastAsia="Times New Roman" w:hAnsi="Times New Roman" w:cs="Times New Roman"/>
          <w:sz w:val="24"/>
          <w:szCs w:val="24"/>
        </w:rPr>
        <w:t>grant</w:t>
      </w:r>
      <w:r w:rsidRPr="00944E6D">
        <w:rPr>
          <w:rFonts w:ascii="Times New Roman" w:eastAsia="Times New Roman" w:hAnsi="Times New Roman" w:cs="Times New Roman"/>
          <w:spacing w:val="28"/>
          <w:sz w:val="24"/>
          <w:szCs w:val="24"/>
        </w:rPr>
        <w:t xml:space="preserve"> </w:t>
      </w:r>
      <w:r w:rsidRPr="00944E6D">
        <w:rPr>
          <w:rFonts w:ascii="Times New Roman" w:eastAsia="Times New Roman" w:hAnsi="Times New Roman" w:cs="Times New Roman"/>
          <w:sz w:val="24"/>
          <w:szCs w:val="24"/>
        </w:rPr>
        <w:t>funds</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w w:val="108"/>
          <w:sz w:val="24"/>
          <w:szCs w:val="24"/>
        </w:rPr>
        <w:t xml:space="preserve">for </w:t>
      </w:r>
      <w:r w:rsidRPr="00944E6D">
        <w:rPr>
          <w:rFonts w:ascii="Times New Roman" w:eastAsia="Times New Roman" w:hAnsi="Times New Roman" w:cs="Times New Roman"/>
          <w:sz w:val="24"/>
          <w:szCs w:val="24"/>
        </w:rPr>
        <w:t>meetings</w:t>
      </w:r>
      <w:r w:rsidRPr="00944E6D">
        <w:rPr>
          <w:rFonts w:ascii="Times New Roman" w:eastAsia="Times New Roman" w:hAnsi="Times New Roman" w:cs="Times New Roman"/>
          <w:spacing w:val="40"/>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19"/>
          <w:sz w:val="24"/>
          <w:szCs w:val="24"/>
        </w:rPr>
        <w:t xml:space="preserve"> </w:t>
      </w:r>
      <w:r w:rsidRPr="00944E6D">
        <w:rPr>
          <w:rFonts w:ascii="Times New Roman" w:eastAsia="Times New Roman" w:hAnsi="Times New Roman" w:cs="Times New Roman"/>
          <w:w w:val="105"/>
          <w:sz w:val="24"/>
          <w:szCs w:val="24"/>
        </w:rPr>
        <w:t>conferences.</w:t>
      </w:r>
    </w:p>
    <w:p w:rsidR="00944E6D" w:rsidRPr="00944E6D" w:rsidRDefault="00944E6D" w:rsidP="00944E6D">
      <w:pPr>
        <w:autoSpaceDE w:val="0"/>
        <w:autoSpaceDN w:val="0"/>
        <w:adjustRightInd w:val="0"/>
        <w:spacing w:before="4" w:after="0" w:line="120" w:lineRule="exact"/>
        <w:rPr>
          <w:rFonts w:ascii="Times New Roman" w:eastAsia="Times New Roman" w:hAnsi="Times New Roman" w:cs="Times New Roman"/>
          <w:sz w:val="24"/>
          <w:szCs w:val="24"/>
        </w:rPr>
      </w:pPr>
    </w:p>
    <w:p w:rsidR="00944E6D" w:rsidRPr="00944E6D" w:rsidRDefault="00944E6D" w:rsidP="00944E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1783080" cy="12700"/>
                <wp:effectExtent l="9525" t="10160" r="7620" b="0"/>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3080" cy="12700"/>
                        </a:xfrm>
                        <a:custGeom>
                          <a:avLst/>
                          <a:gdLst>
                            <a:gd name="T0" fmla="*/ 0 w 2808"/>
                            <a:gd name="T1" fmla="*/ 0 h 20"/>
                            <a:gd name="T2" fmla="*/ 2808 w 2808"/>
                            <a:gd name="T3" fmla="*/ 0 h 20"/>
                          </a:gdLst>
                          <a:ahLst/>
                          <a:cxnLst>
                            <a:cxn ang="0">
                              <a:pos x="T0" y="T1"/>
                            </a:cxn>
                            <a:cxn ang="0">
                              <a:pos x="T2" y="T3"/>
                            </a:cxn>
                          </a:cxnLst>
                          <a:rect l="0" t="0" r="r" b="b"/>
                          <a:pathLst>
                            <a:path w="2808" h="20">
                              <a:moveTo>
                                <a:pt x="0" y="0"/>
                              </a:moveTo>
                              <a:lnTo>
                                <a:pt x="2808" y="0"/>
                              </a:lnTo>
                            </a:path>
                          </a:pathLst>
                        </a:custGeom>
                        <a:noFill/>
                        <a:ln w="113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20" o:spid="_x0000_s1026" style="visibility:visible;mso-wrap-style:square;mso-left-percent:-10001;mso-top-percent:-10001;mso-position-horizontal:absolute;mso-position-horizontal-relative:char;mso-position-vertical:absolute;mso-position-vertical-relative:line;mso-left-percent:-10001;mso-top-percent:-10001;v-text-anchor:top" points="0,0,140.4pt,0" coordsize="2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" filled="f" strokeweight=".31592mm">
                <v:path arrowok="t" o:connecttype="custom" o:connectlocs="0,0;1783080,0" o:connectangles="0,0"/>
                <w10:anchorlock/>
              </v:polyline>
            </w:pict>
          </mc:Fallback>
        </mc:AlternateContent>
      </w:r>
    </w:p>
    <w:p w:rsidR="00944E6D" w:rsidRPr="00944E6D" w:rsidRDefault="00944E6D" w:rsidP="00944E6D">
      <w:pPr>
        <w:autoSpaceDE w:val="0"/>
        <w:autoSpaceDN w:val="0"/>
        <w:adjustRightInd w:val="0"/>
        <w:spacing w:after="0" w:line="240" w:lineRule="auto"/>
        <w:ind w:left="131" w:right="-20"/>
        <w:rPr>
          <w:rFonts w:ascii="Times New Roman" w:eastAsia="Times New Roman" w:hAnsi="Times New Roman" w:cs="Times New Roman"/>
          <w:sz w:val="24"/>
          <w:szCs w:val="24"/>
        </w:rPr>
      </w:pPr>
      <w:r w:rsidRPr="00944E6D">
        <w:rPr>
          <w:rFonts w:ascii="Times New Roman" w:eastAsia="Times New Roman" w:hAnsi="Times New Roman" w:cs="Times New Roman"/>
          <w:position w:val="8"/>
          <w:sz w:val="24"/>
          <w:szCs w:val="24"/>
        </w:rPr>
        <w:t>1</w:t>
      </w:r>
      <w:r w:rsidRPr="00944E6D">
        <w:rPr>
          <w:rFonts w:ascii="Times New Roman" w:eastAsia="Times New Roman" w:hAnsi="Times New Roman" w:cs="Times New Roman"/>
          <w:spacing w:val="11"/>
          <w:position w:val="8"/>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Part</w:t>
      </w:r>
      <w:r w:rsidRPr="00944E6D">
        <w:rPr>
          <w:rFonts w:ascii="Times New Roman" w:eastAsia="Times New Roman" w:hAnsi="Times New Roman" w:cs="Times New Roman"/>
          <w:spacing w:val="13"/>
          <w:sz w:val="24"/>
          <w:szCs w:val="24"/>
        </w:rPr>
        <w:t xml:space="preserve"> </w:t>
      </w:r>
      <w:r w:rsidRPr="00944E6D">
        <w:rPr>
          <w:rFonts w:ascii="Times New Roman" w:eastAsia="Times New Roman" w:hAnsi="Times New Roman" w:cs="Times New Roman"/>
          <w:sz w:val="24"/>
          <w:szCs w:val="24"/>
        </w:rPr>
        <w:t>230</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5"/>
          <w:sz w:val="24"/>
          <w:szCs w:val="24"/>
        </w:rPr>
        <w:t xml:space="preserve"> </w:t>
      </w:r>
      <w:r w:rsidRPr="00944E6D">
        <w:rPr>
          <w:rFonts w:ascii="Times New Roman" w:eastAsia="Times New Roman" w:hAnsi="Times New Roman" w:cs="Times New Roman"/>
          <w:sz w:val="24"/>
          <w:szCs w:val="24"/>
        </w:rPr>
        <w:t>Principles</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sz w:val="24"/>
          <w:szCs w:val="24"/>
        </w:rPr>
        <w:t>for</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Non-Profit</w:t>
      </w:r>
      <w:r w:rsidRPr="00944E6D">
        <w:rPr>
          <w:rFonts w:ascii="Times New Roman" w:eastAsia="Times New Roman" w:hAnsi="Times New Roman" w:cs="Times New Roman"/>
          <w:spacing w:val="4"/>
          <w:sz w:val="24"/>
          <w:szCs w:val="24"/>
        </w:rPr>
        <w:t xml:space="preserve"> </w:t>
      </w:r>
      <w:r w:rsidRPr="00944E6D">
        <w:rPr>
          <w:rFonts w:ascii="Times New Roman" w:eastAsia="Times New Roman" w:hAnsi="Times New Roman" w:cs="Times New Roman"/>
          <w:sz w:val="24"/>
          <w:szCs w:val="24"/>
        </w:rPr>
        <w:t>Organizations),</w:t>
      </w:r>
      <w:r w:rsidRPr="00944E6D">
        <w:rPr>
          <w:rFonts w:ascii="Times New Roman" w:eastAsia="Times New Roman" w:hAnsi="Times New Roman" w:cs="Times New Roman"/>
          <w:spacing w:val="15"/>
          <w:sz w:val="24"/>
          <w:szCs w:val="24"/>
        </w:rPr>
        <w:t xml:space="preserve"> </w:t>
      </w:r>
      <w:r w:rsidRPr="00944E6D">
        <w:rPr>
          <w:rFonts w:ascii="Times New Roman" w:eastAsia="Times New Roman" w:hAnsi="Times New Roman" w:cs="Times New Roman"/>
          <w:sz w:val="24"/>
          <w:szCs w:val="24"/>
        </w:rPr>
        <w:t>Appendix</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B.,</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25(b)</w:t>
      </w:r>
      <w:r w:rsidRPr="00944E6D">
        <w:rPr>
          <w:rFonts w:ascii="Times New Roman" w:eastAsia="Times New Roman" w:hAnsi="Times New Roman" w:cs="Times New Roman"/>
          <w:spacing w:val="9"/>
          <w:sz w:val="24"/>
          <w:szCs w:val="24"/>
        </w:rPr>
        <w:t xml:space="preserve"> </w:t>
      </w:r>
      <w:r w:rsidRPr="00944E6D">
        <w:rPr>
          <w:rFonts w:ascii="Times New Roman" w:eastAsia="Times New Roman" w:hAnsi="Times New Roman" w:cs="Times New Roman"/>
          <w:sz w:val="24"/>
          <w:szCs w:val="24"/>
        </w:rPr>
        <w:t>and</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2</w:t>
      </w:r>
      <w:r w:rsidRPr="00944E6D">
        <w:rPr>
          <w:rFonts w:ascii="Times New Roman" w:eastAsia="Times New Roman" w:hAnsi="Times New Roman" w:cs="Times New Roman"/>
          <w:spacing w:val="-3"/>
          <w:sz w:val="24"/>
          <w:szCs w:val="24"/>
        </w:rPr>
        <w:t xml:space="preserve"> </w:t>
      </w:r>
      <w:r w:rsidRPr="00944E6D">
        <w:rPr>
          <w:rFonts w:ascii="Times New Roman" w:eastAsia="Times New Roman" w:hAnsi="Times New Roman" w:cs="Times New Roman"/>
          <w:sz w:val="24"/>
          <w:szCs w:val="24"/>
        </w:rPr>
        <w:t>CFR</w:t>
      </w:r>
      <w:r w:rsidRPr="00944E6D">
        <w:rPr>
          <w:rFonts w:ascii="Times New Roman" w:eastAsia="Times New Roman" w:hAnsi="Times New Roman" w:cs="Times New Roman"/>
          <w:spacing w:val="-2"/>
          <w:sz w:val="24"/>
          <w:szCs w:val="24"/>
        </w:rPr>
        <w:t xml:space="preserve"> </w:t>
      </w:r>
      <w:r w:rsidRPr="00944E6D">
        <w:rPr>
          <w:rFonts w:ascii="Times New Roman" w:eastAsia="Times New Roman" w:hAnsi="Times New Roman" w:cs="Times New Roman"/>
          <w:sz w:val="24"/>
          <w:szCs w:val="24"/>
        </w:rPr>
        <w:t>Part 220</w:t>
      </w:r>
      <w:r w:rsidRPr="00944E6D">
        <w:rPr>
          <w:rFonts w:ascii="Times New Roman" w:eastAsia="Times New Roman" w:hAnsi="Times New Roman" w:cs="Times New Roman"/>
          <w:spacing w:val="6"/>
          <w:sz w:val="24"/>
          <w:szCs w:val="24"/>
        </w:rPr>
        <w:t xml:space="preserve"> </w:t>
      </w:r>
      <w:r w:rsidRPr="00944E6D">
        <w:rPr>
          <w:rFonts w:ascii="Times New Roman" w:eastAsia="Times New Roman" w:hAnsi="Times New Roman" w:cs="Times New Roman"/>
          <w:sz w:val="24"/>
          <w:szCs w:val="24"/>
        </w:rPr>
        <w:t>(Cost</w:t>
      </w:r>
      <w:r w:rsidRPr="00944E6D">
        <w:rPr>
          <w:rFonts w:ascii="Times New Roman" w:eastAsia="Times New Roman" w:hAnsi="Times New Roman" w:cs="Times New Roman"/>
          <w:spacing w:val="1"/>
          <w:sz w:val="24"/>
          <w:szCs w:val="24"/>
        </w:rPr>
        <w:t xml:space="preserve"> </w:t>
      </w:r>
      <w:r w:rsidRPr="00944E6D">
        <w:rPr>
          <w:rFonts w:ascii="Times New Roman" w:eastAsia="Times New Roman" w:hAnsi="Times New Roman" w:cs="Times New Roman"/>
          <w:sz w:val="24"/>
          <w:szCs w:val="24"/>
        </w:rPr>
        <w:t>Principles</w:t>
      </w:r>
      <w:r w:rsidRPr="00944E6D">
        <w:rPr>
          <w:rFonts w:ascii="Times New Roman" w:eastAsia="Times New Roman" w:hAnsi="Times New Roman" w:cs="Times New Roman"/>
          <w:spacing w:val="18"/>
          <w:sz w:val="24"/>
          <w:szCs w:val="24"/>
        </w:rPr>
        <w:t xml:space="preserve"> </w:t>
      </w:r>
      <w:r w:rsidRPr="00944E6D">
        <w:rPr>
          <w:rFonts w:ascii="Times New Roman" w:eastAsia="Times New Roman" w:hAnsi="Times New Roman" w:cs="Times New Roman"/>
          <w:w w:val="105"/>
          <w:sz w:val="24"/>
          <w:szCs w:val="24"/>
        </w:rPr>
        <w:t>for</w:t>
      </w:r>
      <w:r w:rsidRPr="00944E6D">
        <w:rPr>
          <w:rFonts w:ascii="Times New Roman" w:eastAsia="Times New Roman" w:hAnsi="Times New Roman" w:cs="Times New Roman"/>
          <w:sz w:val="24"/>
          <w:szCs w:val="24"/>
        </w:rPr>
        <w:t xml:space="preserve"> Educational</w:t>
      </w:r>
      <w:r w:rsidRPr="00944E6D">
        <w:rPr>
          <w:rFonts w:ascii="Times New Roman" w:eastAsia="Times New Roman" w:hAnsi="Times New Roman" w:cs="Times New Roman"/>
          <w:spacing w:val="20"/>
          <w:sz w:val="24"/>
          <w:szCs w:val="24"/>
        </w:rPr>
        <w:t xml:space="preserve"> </w:t>
      </w:r>
      <w:r w:rsidRPr="00944E6D">
        <w:rPr>
          <w:rFonts w:ascii="Times New Roman" w:eastAsia="Times New Roman" w:hAnsi="Times New Roman" w:cs="Times New Roman"/>
          <w:sz w:val="24"/>
          <w:szCs w:val="24"/>
        </w:rPr>
        <w:t>Institutions),</w:t>
      </w:r>
      <w:r w:rsidRPr="00944E6D">
        <w:rPr>
          <w:rFonts w:ascii="Times New Roman" w:eastAsia="Times New Roman" w:hAnsi="Times New Roman" w:cs="Times New Roman"/>
          <w:spacing w:val="8"/>
          <w:sz w:val="24"/>
          <w:szCs w:val="24"/>
        </w:rPr>
        <w:t xml:space="preserve"> </w:t>
      </w:r>
      <w:r w:rsidRPr="00944E6D">
        <w:rPr>
          <w:rFonts w:ascii="Times New Roman" w:eastAsia="Times New Roman" w:hAnsi="Times New Roman" w:cs="Times New Roman"/>
          <w:w w:val="102"/>
          <w:sz w:val="24"/>
          <w:szCs w:val="24"/>
        </w:rPr>
        <w:t>28(</w:t>
      </w:r>
      <w:r w:rsidRPr="00944E6D">
        <w:rPr>
          <w:rFonts w:ascii="Times New Roman" w:eastAsia="Times New Roman" w:hAnsi="Times New Roman" w:cs="Times New Roman"/>
          <w:spacing w:val="3"/>
          <w:w w:val="102"/>
          <w:sz w:val="24"/>
          <w:szCs w:val="24"/>
        </w:rPr>
        <w:t>b</w:t>
      </w:r>
      <w:r w:rsidRPr="00944E6D">
        <w:rPr>
          <w:rFonts w:ascii="Times New Roman" w:eastAsia="Times New Roman" w:hAnsi="Times New Roman" w:cs="Times New Roman"/>
          <w:w w:val="96"/>
          <w:sz w:val="24"/>
          <w:szCs w:val="24"/>
        </w:rPr>
        <w:t>).</w:t>
      </w:r>
    </w:p>
    <w:p w:rsidR="00944E6D" w:rsidRPr="00944E6D" w:rsidRDefault="00944E6D" w:rsidP="00944E6D">
      <w:pPr>
        <w:autoSpaceDE w:val="0"/>
        <w:autoSpaceDN w:val="0"/>
        <w:adjustRightInd w:val="0"/>
        <w:spacing w:before="18" w:after="0" w:line="280" w:lineRule="exact"/>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Times New Roman" w:eastAsia="Times New Roman" w:hAnsi="Times New Roman" w:cs="Times New Roman"/>
          <w:sz w:val="24"/>
          <w:szCs w:val="24"/>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Times New Roman" w:eastAsia="Times New Roman" w:hAnsi="Times New Roman" w:cs="Times New Roman"/>
          <w:b/>
          <w:bCs/>
          <w:sz w:val="32"/>
          <w:szCs w:val="24"/>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rPr>
          <w:rFonts w:ascii="Calibri" w:eastAsia="Times New Roman" w:hAnsi="Calibri" w:cs="Times New Roman"/>
          <w:lang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bookmarkStart w:id="23" w:name="_Toc366647774"/>
      <w:r w:rsidRPr="00944E6D">
        <w:rPr>
          <w:rFonts w:ascii="Times New Roman" w:eastAsia="Times New Roman" w:hAnsi="Times New Roman" w:cs="Times New Roman"/>
          <w:b/>
          <w:bCs/>
          <w:sz w:val="44"/>
          <w:szCs w:val="44"/>
          <w:lang w:val="x-none" w:eastAsia="x-none"/>
        </w:rPr>
        <w:t>G.  REPORT FORMS &amp; TABLES</w:t>
      </w:r>
      <w:bookmarkEnd w:id="23"/>
    </w:p>
    <w:p w:rsidR="00944E6D" w:rsidRPr="00944E6D" w:rsidRDefault="00944E6D" w:rsidP="00944E6D">
      <w:pPr>
        <w:keepNext/>
        <w:spacing w:after="0" w:line="240" w:lineRule="auto"/>
        <w:jc w:val="center"/>
        <w:outlineLvl w:val="1"/>
        <w:rPr>
          <w:rFonts w:ascii="Arial" w:eastAsia="Times New Roman" w:hAnsi="Arial" w:cs="Arial"/>
          <w:b/>
          <w:bCs/>
          <w:sz w:val="44"/>
          <w:szCs w:val="44"/>
          <w:lang w:val="x-none" w:eastAsia="x-none"/>
        </w:rPr>
      </w:pPr>
      <w:r w:rsidRPr="00944E6D">
        <w:rPr>
          <w:rFonts w:ascii="Arial" w:eastAsia="Times New Roman" w:hAnsi="Arial" w:cs="Arial"/>
          <w:b/>
          <w:bCs/>
          <w:sz w:val="44"/>
          <w:szCs w:val="44"/>
          <w:lang w:val="x-none" w:eastAsia="x-none"/>
        </w:rPr>
        <w:br/>
      </w: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Arial" w:eastAsia="Times New Roman" w:hAnsi="Arial" w:cs="Arial"/>
          <w:sz w:val="20"/>
          <w:szCs w:val="20"/>
        </w:rPr>
      </w:pPr>
    </w:p>
    <w:p w:rsidR="00944E6D" w:rsidRPr="00944E6D" w:rsidRDefault="00944E6D" w:rsidP="00944E6D">
      <w:pPr>
        <w:rPr>
          <w:rFonts w:ascii="Times New Roman" w:eastAsia="Times New Roman" w:hAnsi="Times New Roman" w:cs="Times New Roman"/>
          <w:sz w:val="20"/>
          <w:szCs w:val="20"/>
        </w:rPr>
      </w:pPr>
      <w:r w:rsidRPr="00944E6D">
        <w:rPr>
          <w:rFonts w:ascii="Arial" w:eastAsia="Times New Roman" w:hAnsi="Arial" w:cs="Arial"/>
          <w:sz w:val="20"/>
          <w:szCs w:val="20"/>
        </w:rPr>
        <w:br w:type="page"/>
      </w: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lastRenderedPageBreak/>
        <w:t>Interim Report</w:t>
      </w:r>
    </w:p>
    <w:p w:rsidR="00944E6D" w:rsidRPr="00944E6D" w:rsidRDefault="00944E6D" w:rsidP="00944E6D">
      <w:pPr>
        <w:spacing w:after="0" w:line="24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Improving Teacher Quality State Grant Program</w:t>
      </w:r>
    </w:p>
    <w:p w:rsidR="00944E6D" w:rsidRPr="00944E6D" w:rsidRDefault="00944E6D" w:rsidP="00944E6D">
      <w:pPr>
        <w:jc w:val="center"/>
        <w:rPr>
          <w:rFonts w:ascii="Times New Roman" w:eastAsia="Times New Roman" w:hAnsi="Times New Roman" w:cs="Times New Roman"/>
          <w:b/>
          <w:bCs/>
          <w:sz w:val="16"/>
          <w:szCs w:val="16"/>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484"/>
      </w:tblGrid>
      <w:tr w:rsidR="00944E6D" w:rsidRPr="00944E6D" w:rsidTr="00930C42">
        <w:trPr>
          <w:cantSplit/>
        </w:trPr>
        <w:tc>
          <w:tcPr>
            <w:tcW w:w="9804" w:type="dxa"/>
            <w:gridSpan w:val="2"/>
          </w:tcPr>
          <w:p w:rsidR="00944E6D" w:rsidRPr="00944E6D" w:rsidRDefault="00944E6D" w:rsidP="00944E6D">
            <w:pPr>
              <w:rPr>
                <w:rFonts w:ascii="Times New Roman" w:eastAsia="Times New Roman" w:hAnsi="Times New Roman" w:cs="Times New Roman"/>
                <w:bCs/>
                <w:sz w:val="24"/>
                <w:szCs w:val="24"/>
                <w:u w:val="single"/>
              </w:rPr>
            </w:pPr>
            <w:r w:rsidRPr="00944E6D">
              <w:rPr>
                <w:rFonts w:ascii="Times New Roman" w:eastAsia="Times New Roman" w:hAnsi="Times New Roman" w:cs="Times New Roman"/>
                <w:b/>
                <w:bCs/>
                <w:sz w:val="24"/>
                <w:szCs w:val="24"/>
              </w:rPr>
              <w:t xml:space="preserve">Grant # and Project Title #:   </w:t>
            </w:r>
            <w:r w:rsidRPr="00944E6D">
              <w:rPr>
                <w:rFonts w:ascii="Times New Roman" w:eastAsia="Times New Roman" w:hAnsi="Times New Roman" w:cs="Times New Roman"/>
                <w:bCs/>
                <w:sz w:val="24"/>
                <w:szCs w:val="24"/>
              </w:rPr>
              <w:t>17-15</w:t>
            </w:r>
            <w:r w:rsidRPr="00944E6D">
              <w:rPr>
                <w:rFonts w:ascii="Times New Roman" w:eastAsia="Times New Roman" w:hAnsi="Times New Roman" w:cs="Times New Roman"/>
                <w:bCs/>
                <w:sz w:val="24"/>
                <w:szCs w:val="24"/>
                <w:u w:val="single"/>
              </w:rPr>
              <w:t>XX</w:t>
            </w:r>
          </w:p>
          <w:p w:rsidR="00944E6D" w:rsidRPr="00944E6D" w:rsidRDefault="00944E6D" w:rsidP="00944E6D">
            <w:pPr>
              <w:rPr>
                <w:rFonts w:ascii="Times New Roman" w:eastAsia="Times New Roman" w:hAnsi="Times New Roman" w:cs="Times New Roman"/>
                <w:b/>
                <w:bCs/>
                <w:sz w:val="24"/>
                <w:szCs w:val="24"/>
              </w:rPr>
            </w:pPr>
          </w:p>
        </w:tc>
      </w:tr>
      <w:tr w:rsidR="00944E6D" w:rsidRPr="00944E6D" w:rsidTr="00930C42">
        <w:tc>
          <w:tcPr>
            <w:tcW w:w="4320" w:type="dxa"/>
          </w:tcPr>
          <w:p w:rsidR="00944E6D" w:rsidRPr="00944E6D" w:rsidRDefault="00944E6D" w:rsidP="00944E6D">
            <w:pP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Submitted By:</w:t>
            </w:r>
          </w:p>
          <w:p w:rsidR="00944E6D" w:rsidRPr="00944E6D" w:rsidRDefault="00944E6D" w:rsidP="00944E6D">
            <w:pPr>
              <w:rPr>
                <w:rFonts w:ascii="Times New Roman" w:eastAsia="Times New Roman" w:hAnsi="Times New Roman" w:cs="Times New Roman"/>
                <w:b/>
                <w:bCs/>
                <w:sz w:val="24"/>
                <w:szCs w:val="24"/>
              </w:rPr>
            </w:pPr>
          </w:p>
        </w:tc>
        <w:tc>
          <w:tcPr>
            <w:tcW w:w="5484" w:type="dxa"/>
          </w:tcPr>
          <w:p w:rsidR="00944E6D" w:rsidRPr="00944E6D" w:rsidRDefault="00944E6D" w:rsidP="00944E6D">
            <w:pP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Reporting Period: 1/23/17 – 8/25/17</w:t>
            </w:r>
          </w:p>
        </w:tc>
      </w:tr>
    </w:tbl>
    <w:p w:rsidR="00944E6D" w:rsidRPr="00944E6D" w:rsidRDefault="00944E6D" w:rsidP="00944E6D">
      <w:pPr>
        <w:rPr>
          <w:rFonts w:ascii="Times New Roman" w:eastAsia="Times New Roman" w:hAnsi="Times New Roman" w:cs="Times New Roman"/>
          <w:b/>
          <w:bCs/>
          <w:sz w:val="16"/>
          <w:szCs w:val="16"/>
        </w:rPr>
      </w:pPr>
    </w:p>
    <w:p w:rsidR="00944E6D" w:rsidRPr="00944E6D" w:rsidRDefault="00944E6D" w:rsidP="00944E6D">
      <w:pP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Please attach additional sheets for your responses.  Address all questions and add any other information you think pertinent.  The budget form is available in Excel and Word formats.</w:t>
      </w:r>
    </w:p>
    <w:p w:rsidR="00944E6D" w:rsidRPr="00944E6D" w:rsidRDefault="00944E6D" w:rsidP="00944E6D">
      <w:pPr>
        <w:numPr>
          <w:ilvl w:val="1"/>
          <w:numId w:val="7"/>
        </w:numPr>
        <w:tabs>
          <w:tab w:val="clear" w:pos="360"/>
          <w:tab w:val="num" w:pos="741"/>
        </w:tabs>
        <w:spacing w:after="0" w:line="240" w:lineRule="auto"/>
        <w:ind w:left="741" w:hanging="741"/>
        <w:rPr>
          <w:rFonts w:ascii="Times New Roman" w:eastAsia="Times New Roman" w:hAnsi="Times New Roman" w:cs="Times New Roman"/>
        </w:rPr>
      </w:pPr>
      <w:r w:rsidRPr="00944E6D">
        <w:rPr>
          <w:rFonts w:ascii="Times New Roman" w:eastAsia="Times New Roman" w:hAnsi="Times New Roman" w:cs="Times New Roman"/>
        </w:rPr>
        <w:t>Refer to your accepted proposal.  List the project goals and objectives and any other related milestones indicated in your initial proposal.  Under each one, indicate how the project is progressing in meeting those objectives.  Indicate beside each how this interim assessment was made (evaluator’s report, data sources, etc.)  If your evaluator was to turn in an interim report, attach that report to this document.</w:t>
      </w:r>
    </w:p>
    <w:p w:rsidR="00944E6D" w:rsidRPr="00944E6D" w:rsidRDefault="00944E6D" w:rsidP="00944E6D">
      <w:pPr>
        <w:rPr>
          <w:rFonts w:ascii="Times New Roman" w:eastAsia="Times New Roman" w:hAnsi="Times New Roman" w:cs="Times New Roman"/>
          <w:sz w:val="16"/>
          <w:szCs w:val="16"/>
          <w:u w:val="single"/>
        </w:rPr>
      </w:pPr>
    </w:p>
    <w:p w:rsidR="00944E6D" w:rsidRPr="00944E6D" w:rsidRDefault="00944E6D" w:rsidP="00944E6D">
      <w:pPr>
        <w:ind w:left="360" w:hanging="303"/>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2.</w:t>
      </w:r>
      <w:r w:rsidRPr="00944E6D">
        <w:rPr>
          <w:rFonts w:ascii="Times New Roman" w:eastAsia="Times New Roman" w:hAnsi="Times New Roman" w:cs="Times New Roman"/>
          <w:b/>
          <w:bCs/>
          <w:sz w:val="24"/>
          <w:szCs w:val="24"/>
        </w:rPr>
        <w:tab/>
        <w:t>Participant Information</w:t>
      </w:r>
    </w:p>
    <w:p w:rsidR="00944E6D" w:rsidRPr="00944E6D" w:rsidRDefault="00944E6D" w:rsidP="00944E6D">
      <w:pPr>
        <w:numPr>
          <w:ilvl w:val="2"/>
          <w:numId w:val="6"/>
        </w:numPr>
        <w:tabs>
          <w:tab w:val="num" w:pos="1254"/>
        </w:tabs>
        <w:spacing w:after="0" w:line="240" w:lineRule="auto"/>
        <w:ind w:left="1254" w:hanging="456"/>
        <w:rPr>
          <w:rFonts w:ascii="Times New Roman" w:eastAsia="Times New Roman" w:hAnsi="Times New Roman" w:cs="Times New Roman"/>
        </w:rPr>
      </w:pPr>
      <w:r w:rsidRPr="00944E6D">
        <w:rPr>
          <w:rFonts w:ascii="Times New Roman" w:eastAsia="Times New Roman" w:hAnsi="Times New Roman" w:cs="Times New Roman"/>
        </w:rPr>
        <w:t xml:space="preserve">Submit a Participant Roster that lists each one’s name and school affiliation, as well as grade level and/or subject taught.  This roster should be the participant information sheet from the RFP.  See Interim Report Table 1: Participant Roster. </w:t>
      </w:r>
    </w:p>
    <w:p w:rsidR="00944E6D" w:rsidRPr="00944E6D" w:rsidRDefault="00944E6D" w:rsidP="00944E6D">
      <w:pPr>
        <w:tabs>
          <w:tab w:val="num" w:pos="1254"/>
        </w:tabs>
        <w:spacing w:after="0" w:line="240" w:lineRule="auto"/>
        <w:ind w:left="1254"/>
        <w:rPr>
          <w:rFonts w:ascii="Times New Roman" w:eastAsia="Times New Roman" w:hAnsi="Times New Roman" w:cs="Times New Roman"/>
        </w:rPr>
      </w:pPr>
    </w:p>
    <w:p w:rsidR="00944E6D" w:rsidRPr="00944E6D" w:rsidRDefault="00944E6D" w:rsidP="00944E6D">
      <w:pPr>
        <w:numPr>
          <w:ilvl w:val="2"/>
          <w:numId w:val="6"/>
        </w:numPr>
        <w:tabs>
          <w:tab w:val="num" w:pos="1254"/>
        </w:tabs>
        <w:spacing w:after="0" w:line="240" w:lineRule="auto"/>
        <w:ind w:left="1254" w:hanging="456"/>
        <w:rPr>
          <w:rFonts w:ascii="Times New Roman" w:eastAsia="Times New Roman" w:hAnsi="Times New Roman" w:cs="Times New Roman"/>
        </w:rPr>
      </w:pPr>
      <w:r w:rsidRPr="00944E6D">
        <w:rPr>
          <w:rFonts w:ascii="Times New Roman" w:eastAsia="Times New Roman" w:hAnsi="Times New Roman" w:cs="Times New Roman"/>
        </w:rPr>
        <w:t xml:space="preserve">Complete the Participant Contact Hours table (Interim Report Table 2).  Note the key for indicating if credits were earned. Put the number and the type together in the appropriate column(s).  A contact hour means time higher education faculty spent with the professional development recipients in an activity; it does not include teacher preparation time.  Contact hours refer to participant hours, not project staff hours, and should be calculated </w:t>
      </w:r>
      <w:r w:rsidRPr="00944E6D">
        <w:rPr>
          <w:rFonts w:ascii="Times New Roman" w:eastAsia="Times New Roman" w:hAnsi="Times New Roman" w:cs="Times New Roman"/>
          <w:b/>
          <w:bCs/>
        </w:rPr>
        <w:t>per participating teacher</w:t>
      </w:r>
      <w:r w:rsidRPr="00944E6D">
        <w:rPr>
          <w:rFonts w:ascii="Times New Roman" w:eastAsia="Times New Roman" w:hAnsi="Times New Roman" w:cs="Times New Roman"/>
        </w:rPr>
        <w:t>—do not multiply by the number of participants.</w:t>
      </w:r>
    </w:p>
    <w:p w:rsidR="00944E6D" w:rsidRPr="00944E6D" w:rsidRDefault="00944E6D" w:rsidP="00944E6D">
      <w:pPr>
        <w:spacing w:after="0" w:line="240" w:lineRule="auto"/>
        <w:ind w:left="1254"/>
        <w:rPr>
          <w:rFonts w:ascii="Times New Roman" w:eastAsia="Times New Roman" w:hAnsi="Times New Roman" w:cs="Times New Roman"/>
        </w:rPr>
      </w:pPr>
      <w:r w:rsidRPr="00944E6D">
        <w:rPr>
          <w:rFonts w:ascii="Times New Roman" w:eastAsia="Times New Roman" w:hAnsi="Times New Roman" w:cs="Times New Roman"/>
        </w:rPr>
        <w:t>Note:  Contact hours are calculated based on participant time, not project staff time; contact hours are per participant (do not multiply by the total number of participants).</w:t>
      </w:r>
    </w:p>
    <w:p w:rsidR="00944E6D" w:rsidRPr="00944E6D" w:rsidRDefault="00944E6D" w:rsidP="00944E6D">
      <w:pPr>
        <w:spacing w:after="0" w:line="240" w:lineRule="auto"/>
        <w:ind w:left="1254"/>
        <w:rPr>
          <w:rFonts w:ascii="Times New Roman" w:eastAsia="Times New Roman" w:hAnsi="Times New Roman" w:cs="Times New Roman"/>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Cs/>
        </w:rPr>
      </w:pPr>
      <w:r w:rsidRPr="00944E6D">
        <w:rPr>
          <w:rFonts w:ascii="Times New Roman" w:eastAsia="Times New Roman" w:hAnsi="Times New Roman" w:cs="Times New Roman"/>
          <w:bCs/>
        </w:rPr>
        <w:t xml:space="preserve">C.   Complete the Interim Report Table 3: Participant Activity (table optional, information may </w:t>
      </w:r>
    </w:p>
    <w:p w:rsidR="00944E6D" w:rsidRPr="00944E6D" w:rsidRDefault="00944E6D" w:rsidP="00944E6D">
      <w:pPr>
        <w:tabs>
          <w:tab w:val="num" w:pos="2160"/>
        </w:tabs>
        <w:spacing w:after="0" w:line="240" w:lineRule="auto"/>
        <w:ind w:left="798"/>
        <w:rPr>
          <w:rFonts w:ascii="Times New Roman" w:eastAsia="Times New Roman" w:hAnsi="Times New Roman" w:cs="Times New Roman"/>
          <w:bCs/>
        </w:rPr>
        <w:sectPr w:rsidR="00944E6D" w:rsidRPr="00944E6D" w:rsidSect="00001CAB">
          <w:footerReference w:type="default" r:id="rId46"/>
          <w:pgSz w:w="12240" w:h="15840" w:code="1"/>
          <w:pgMar w:top="720" w:right="576" w:bottom="720" w:left="720" w:header="720" w:footer="288" w:gutter="0"/>
          <w:cols w:space="720"/>
          <w:docGrid w:linePitch="360"/>
        </w:sectPr>
      </w:pPr>
      <w:r w:rsidRPr="00944E6D">
        <w:rPr>
          <w:rFonts w:ascii="Times New Roman" w:eastAsia="Times New Roman" w:hAnsi="Times New Roman" w:cs="Times New Roman"/>
          <w:bCs/>
        </w:rPr>
        <w:t xml:space="preserve">       </w:t>
      </w:r>
      <w:proofErr w:type="gramStart"/>
      <w:r w:rsidRPr="00944E6D">
        <w:rPr>
          <w:rFonts w:ascii="Times New Roman" w:eastAsia="Times New Roman" w:hAnsi="Times New Roman" w:cs="Times New Roman"/>
          <w:bCs/>
        </w:rPr>
        <w:t>be</w:t>
      </w:r>
      <w:proofErr w:type="gramEnd"/>
      <w:r w:rsidRPr="00944E6D">
        <w:rPr>
          <w:rFonts w:ascii="Times New Roman" w:eastAsia="Times New Roman" w:hAnsi="Times New Roman" w:cs="Times New Roman"/>
          <w:bCs/>
        </w:rPr>
        <w:t xml:space="preserve"> reported as narrative).</w:t>
      </w:r>
      <w:r w:rsidRPr="00944E6D">
        <w:rPr>
          <w:rFonts w:ascii="Times New Roman" w:eastAsia="Times New Roman" w:hAnsi="Times New Roman" w:cs="Times New Roman"/>
        </w:rPr>
        <w:t xml:space="preserve"> </w:t>
      </w:r>
    </w:p>
    <w:bookmarkStart w:id="24" w:name="_MON_1436953176"/>
    <w:bookmarkStart w:id="25" w:name="_MON_1436953233"/>
    <w:bookmarkStart w:id="26" w:name="_MON_1469346611"/>
    <w:bookmarkStart w:id="27" w:name="_MON_1469346650"/>
    <w:bookmarkEnd w:id="24"/>
    <w:bookmarkEnd w:id="25"/>
    <w:bookmarkEnd w:id="26"/>
    <w:bookmarkEnd w:id="27"/>
    <w:p w:rsidR="00944E6D" w:rsidRPr="00944E6D" w:rsidRDefault="00944E6D" w:rsidP="00944E6D">
      <w:pPr>
        <w:tabs>
          <w:tab w:val="num" w:pos="2160"/>
        </w:tabs>
        <w:spacing w:after="0" w:line="240" w:lineRule="auto"/>
        <w:ind w:left="-360"/>
        <w:rPr>
          <w:rFonts w:ascii="Arial" w:eastAsia="Times New Roman" w:hAnsi="Arial" w:cs="Arial"/>
        </w:rPr>
      </w:pPr>
      <w:r w:rsidRPr="00944E6D">
        <w:rPr>
          <w:rFonts w:ascii="Arial" w:eastAsia="Times New Roman" w:hAnsi="Arial" w:cs="Arial"/>
        </w:rPr>
        <w:object w:dxaOrig="11650" w:dyaOrig="9975">
          <v:shape id="_x0000_i1149" type="#_x0000_t75" style="width:541.5pt;height:531pt" o:ole="">
            <v:imagedata r:id="rId47" o:title=""/>
          </v:shape>
          <o:OLEObject Type="Embed" ProgID="Excel.Sheet.8" ShapeID="_x0000_i1149" DrawAspect="Content" ObjectID="_1538921893" r:id="rId48"/>
        </w:object>
      </w:r>
    </w:p>
    <w:p w:rsidR="00944E6D" w:rsidRPr="00944E6D" w:rsidRDefault="00944E6D" w:rsidP="00944E6D">
      <w:pPr>
        <w:jc w:val="center"/>
        <w:rPr>
          <w:rFonts w:ascii="Times New Roman" w:eastAsia="Times New Roman" w:hAnsi="Times New Roman" w:cs="Times New Roman"/>
          <w:b/>
          <w:sz w:val="24"/>
          <w:szCs w:val="24"/>
        </w:rPr>
      </w:pPr>
      <w:r w:rsidRPr="00944E6D">
        <w:rPr>
          <w:rFonts w:ascii="Arial" w:eastAsia="Times New Roman" w:hAnsi="Arial" w:cs="Arial"/>
          <w:b/>
        </w:rPr>
        <w:br w:type="page"/>
      </w:r>
      <w:r w:rsidRPr="00944E6D">
        <w:rPr>
          <w:rFonts w:ascii="Times New Roman" w:eastAsia="Times New Roman" w:hAnsi="Times New Roman" w:cs="Times New Roman"/>
          <w:b/>
          <w:sz w:val="24"/>
          <w:szCs w:val="24"/>
        </w:rPr>
        <w:lastRenderedPageBreak/>
        <w:t>Interim Report Table 2:  Participant Contact Hours by School Level (Required)</w:t>
      </w: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Grant Number and Project Title</w:t>
      </w:r>
    </w:p>
    <w:p w:rsidR="00944E6D" w:rsidRPr="00944E6D" w:rsidRDefault="00944E6D" w:rsidP="00944E6D">
      <w:pPr>
        <w:spacing w:after="0" w:line="240" w:lineRule="auto"/>
        <w:jc w:val="center"/>
        <w:rPr>
          <w:rFonts w:ascii="Times New Roman" w:eastAsia="Times New Roman" w:hAnsi="Times New Roman" w:cs="Times New Roman"/>
          <w:b/>
          <w:sz w:val="24"/>
          <w:szCs w:val="24"/>
        </w:rPr>
      </w:pPr>
      <w:r w:rsidRPr="00944E6D">
        <w:rPr>
          <w:rFonts w:ascii="Times New Roman" w:eastAsia="Times New Roman" w:hAnsi="Times New Roman" w:cs="Times New Roman"/>
          <w:b/>
          <w:sz w:val="24"/>
          <w:szCs w:val="24"/>
        </w:rPr>
        <w:t>Reporting Period 1/23/17 – 08/25/17</w:t>
      </w:r>
    </w:p>
    <w:tbl>
      <w:tblPr>
        <w:tblpPr w:leftFromText="180" w:rightFromText="180" w:vertAnchor="page" w:horzAnchor="margin" w:tblpXSpec="center" w:tblpY="32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42"/>
        <w:gridCol w:w="1034"/>
        <w:gridCol w:w="853"/>
        <w:gridCol w:w="540"/>
        <w:gridCol w:w="1170"/>
        <w:gridCol w:w="810"/>
        <w:gridCol w:w="450"/>
        <w:gridCol w:w="1080"/>
        <w:gridCol w:w="900"/>
        <w:gridCol w:w="1440"/>
      </w:tblGrid>
      <w:tr w:rsidR="00944E6D" w:rsidRPr="00944E6D" w:rsidTr="00930C42">
        <w:trPr>
          <w:cantSplit/>
        </w:trPr>
        <w:tc>
          <w:tcPr>
            <w:tcW w:w="2109" w:type="dxa"/>
            <w:vMerge w:val="restart"/>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Type of Participants</w:t>
            </w:r>
          </w:p>
        </w:tc>
        <w:tc>
          <w:tcPr>
            <w:tcW w:w="2229"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Elementary</w:t>
            </w:r>
          </w:p>
        </w:tc>
        <w:tc>
          <w:tcPr>
            <w:tcW w:w="2520"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Middle</w:t>
            </w:r>
          </w:p>
        </w:tc>
        <w:tc>
          <w:tcPr>
            <w:tcW w:w="2430" w:type="dxa"/>
            <w:gridSpan w:val="3"/>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High</w:t>
            </w: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rPr>
              <w:t>Total Participants</w:t>
            </w:r>
          </w:p>
        </w:tc>
      </w:tr>
      <w:tr w:rsidR="00944E6D" w:rsidRPr="00944E6D" w:rsidTr="00930C42">
        <w:trPr>
          <w:cantSplit/>
          <w:trHeight w:val="1052"/>
        </w:trPr>
        <w:tc>
          <w:tcPr>
            <w:tcW w:w="2109" w:type="dxa"/>
            <w:vMerge/>
          </w:tcPr>
          <w:p w:rsidR="00944E6D" w:rsidRPr="00944E6D" w:rsidRDefault="00944E6D" w:rsidP="00944E6D">
            <w:pPr>
              <w:jc w:val="center"/>
              <w:rPr>
                <w:rFonts w:ascii="Times New Roman" w:eastAsia="Times New Roman" w:hAnsi="Times New Roman" w:cs="Times New Roman"/>
                <w:sz w:val="20"/>
                <w:szCs w:val="20"/>
              </w:rPr>
            </w:pPr>
          </w:p>
        </w:tc>
        <w:tc>
          <w:tcPr>
            <w:tcW w:w="342" w:type="dxa"/>
          </w:tcPr>
          <w:p w:rsidR="00944E6D" w:rsidRPr="00944E6D" w:rsidRDefault="00944E6D" w:rsidP="00944E6D">
            <w:pPr>
              <w:jc w:val="center"/>
              <w:rPr>
                <w:rFonts w:ascii="Times New Roman" w:eastAsia="Times New Roman" w:hAnsi="Times New Roman" w:cs="Times New Roman"/>
                <w:sz w:val="18"/>
                <w:szCs w:val="18"/>
              </w:rPr>
            </w:pPr>
            <w:r w:rsidRPr="00944E6D">
              <w:rPr>
                <w:rFonts w:ascii="Times New Roman" w:eastAsia="Times New Roman" w:hAnsi="Times New Roman" w:cs="Times New Roman"/>
                <w:sz w:val="18"/>
                <w:szCs w:val="18"/>
              </w:rPr>
              <w:t>#</w:t>
            </w:r>
          </w:p>
        </w:tc>
        <w:tc>
          <w:tcPr>
            <w:tcW w:w="1034" w:type="dxa"/>
          </w:tcPr>
          <w:p w:rsidR="00944E6D" w:rsidRPr="00944E6D" w:rsidRDefault="00944E6D" w:rsidP="00944E6D">
            <w:pPr>
              <w:spacing w:after="0"/>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sz w:val="16"/>
                <w:szCs w:val="16"/>
              </w:rPr>
              <w:t>Per Participant</w:t>
            </w:r>
          </w:p>
        </w:tc>
        <w:tc>
          <w:tcPr>
            <w:tcW w:w="853" w:type="dxa"/>
          </w:tcPr>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 Earned by # &amp; Type)</w:t>
            </w:r>
          </w:p>
        </w:tc>
        <w:tc>
          <w:tcPr>
            <w:tcW w:w="540" w:type="dxa"/>
          </w:tcPr>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w:t>
            </w:r>
          </w:p>
        </w:tc>
        <w:tc>
          <w:tcPr>
            <w:tcW w:w="1170" w:type="dxa"/>
          </w:tcPr>
          <w:p w:rsidR="00944E6D" w:rsidRPr="00944E6D" w:rsidRDefault="00944E6D" w:rsidP="00944E6D">
            <w:pPr>
              <w:spacing w:after="0"/>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i/>
                <w:sz w:val="16"/>
                <w:szCs w:val="16"/>
              </w:rPr>
              <w:t>Per Participant</w:t>
            </w:r>
          </w:p>
        </w:tc>
        <w:tc>
          <w:tcPr>
            <w:tcW w:w="810" w:type="dxa"/>
          </w:tcPr>
          <w:p w:rsidR="00944E6D" w:rsidRPr="00944E6D" w:rsidRDefault="00944E6D" w:rsidP="00944E6D">
            <w:pPr>
              <w:spacing w:after="0"/>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w:t>
            </w:r>
          </w:p>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Earned: #  and Type</w:t>
            </w:r>
          </w:p>
        </w:tc>
        <w:tc>
          <w:tcPr>
            <w:tcW w:w="450" w:type="dxa"/>
          </w:tcPr>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w:t>
            </w:r>
          </w:p>
        </w:tc>
        <w:tc>
          <w:tcPr>
            <w:tcW w:w="1080" w:type="dxa"/>
          </w:tcPr>
          <w:p w:rsidR="00944E6D" w:rsidRPr="00944E6D" w:rsidRDefault="00944E6D" w:rsidP="00944E6D">
            <w:pPr>
              <w:spacing w:after="0"/>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Contact</w:t>
            </w:r>
          </w:p>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 xml:space="preserve">Hrs. </w:t>
            </w:r>
            <w:r w:rsidRPr="00944E6D">
              <w:rPr>
                <w:rFonts w:ascii="Times New Roman" w:eastAsia="Times New Roman" w:hAnsi="Times New Roman" w:cs="Times New Roman"/>
                <w:bCs/>
                <w:i/>
                <w:sz w:val="16"/>
                <w:szCs w:val="16"/>
              </w:rPr>
              <w:t>Per Participant</w:t>
            </w:r>
          </w:p>
        </w:tc>
        <w:tc>
          <w:tcPr>
            <w:tcW w:w="900" w:type="dxa"/>
          </w:tcPr>
          <w:p w:rsidR="00944E6D" w:rsidRPr="00944E6D" w:rsidRDefault="00944E6D" w:rsidP="00944E6D">
            <w:pPr>
              <w:spacing w:after="0"/>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Credits</w:t>
            </w:r>
          </w:p>
          <w:p w:rsidR="00944E6D" w:rsidRPr="00944E6D" w:rsidRDefault="00944E6D" w:rsidP="00944E6D">
            <w:pPr>
              <w:jc w:val="center"/>
              <w:rPr>
                <w:rFonts w:ascii="Times New Roman" w:eastAsia="Times New Roman" w:hAnsi="Times New Roman" w:cs="Times New Roman"/>
                <w:sz w:val="16"/>
                <w:szCs w:val="16"/>
              </w:rPr>
            </w:pPr>
            <w:r w:rsidRPr="00944E6D">
              <w:rPr>
                <w:rFonts w:ascii="Times New Roman" w:eastAsia="Times New Roman" w:hAnsi="Times New Roman" w:cs="Times New Roman"/>
                <w:sz w:val="16"/>
                <w:szCs w:val="16"/>
              </w:rPr>
              <w:t>Earned by # &amp; Type</w:t>
            </w:r>
          </w:p>
        </w:tc>
        <w:tc>
          <w:tcPr>
            <w:tcW w:w="1440" w:type="dxa"/>
          </w:tcPr>
          <w:p w:rsidR="00944E6D" w:rsidRPr="00944E6D" w:rsidRDefault="00944E6D" w:rsidP="00944E6D">
            <w:pPr>
              <w:jc w:val="center"/>
              <w:rPr>
                <w:rFonts w:ascii="Times New Roman" w:eastAsia="Times New Roman" w:hAnsi="Times New Roman" w:cs="Times New Roman"/>
                <w:sz w:val="18"/>
                <w:szCs w:val="18"/>
              </w:rPr>
            </w:pPr>
          </w:p>
        </w:tc>
      </w:tr>
      <w:tr w:rsidR="00944E6D" w:rsidRPr="00944E6D" w:rsidTr="00930C42">
        <w:tc>
          <w:tcPr>
            <w:tcW w:w="2109" w:type="dxa"/>
          </w:tcPr>
          <w:p w:rsidR="00944E6D" w:rsidRPr="00944E6D" w:rsidRDefault="00944E6D" w:rsidP="00944E6D">
            <w:pPr>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Principals</w:t>
            </w:r>
          </w:p>
        </w:tc>
        <w:tc>
          <w:tcPr>
            <w:tcW w:w="342" w:type="dxa"/>
          </w:tcPr>
          <w:p w:rsidR="00944E6D" w:rsidRPr="00944E6D" w:rsidRDefault="00944E6D" w:rsidP="00944E6D">
            <w:pPr>
              <w:jc w:val="center"/>
              <w:rPr>
                <w:rFonts w:ascii="Times New Roman" w:eastAsia="Times New Roman" w:hAnsi="Times New Roman" w:cs="Times New Roman"/>
                <w:sz w:val="20"/>
                <w:szCs w:val="20"/>
              </w:rPr>
            </w:pPr>
          </w:p>
        </w:tc>
        <w:tc>
          <w:tcPr>
            <w:tcW w:w="1034" w:type="dxa"/>
          </w:tcPr>
          <w:p w:rsidR="00944E6D" w:rsidRPr="00944E6D" w:rsidRDefault="00944E6D" w:rsidP="00944E6D">
            <w:pPr>
              <w:jc w:val="center"/>
              <w:rPr>
                <w:rFonts w:ascii="Times New Roman" w:eastAsia="Times New Roman" w:hAnsi="Times New Roman" w:cs="Times New Roman"/>
                <w:sz w:val="20"/>
                <w:szCs w:val="20"/>
              </w:rPr>
            </w:pPr>
          </w:p>
        </w:tc>
        <w:tc>
          <w:tcPr>
            <w:tcW w:w="853" w:type="dxa"/>
          </w:tcPr>
          <w:p w:rsidR="00944E6D" w:rsidRPr="00944E6D" w:rsidRDefault="00944E6D" w:rsidP="00944E6D">
            <w:pPr>
              <w:jc w:val="center"/>
              <w:rPr>
                <w:rFonts w:ascii="Times New Roman" w:eastAsia="Times New Roman" w:hAnsi="Times New Roman" w:cs="Times New Roman"/>
                <w:sz w:val="20"/>
                <w:szCs w:val="20"/>
              </w:rPr>
            </w:pPr>
          </w:p>
        </w:tc>
        <w:tc>
          <w:tcPr>
            <w:tcW w:w="540" w:type="dxa"/>
          </w:tcPr>
          <w:p w:rsidR="00944E6D" w:rsidRPr="00944E6D" w:rsidRDefault="00944E6D" w:rsidP="00944E6D">
            <w:pPr>
              <w:jc w:val="center"/>
              <w:rPr>
                <w:rFonts w:ascii="Times New Roman" w:eastAsia="Times New Roman" w:hAnsi="Times New Roman" w:cs="Times New Roman"/>
                <w:sz w:val="20"/>
                <w:szCs w:val="20"/>
              </w:rPr>
            </w:pPr>
          </w:p>
        </w:tc>
        <w:tc>
          <w:tcPr>
            <w:tcW w:w="1170" w:type="dxa"/>
          </w:tcPr>
          <w:p w:rsidR="00944E6D" w:rsidRPr="00944E6D" w:rsidRDefault="00944E6D" w:rsidP="00944E6D">
            <w:pPr>
              <w:jc w:val="center"/>
              <w:rPr>
                <w:rFonts w:ascii="Times New Roman" w:eastAsia="Times New Roman" w:hAnsi="Times New Roman" w:cs="Times New Roman"/>
                <w:sz w:val="20"/>
                <w:szCs w:val="20"/>
              </w:rPr>
            </w:pPr>
          </w:p>
        </w:tc>
        <w:tc>
          <w:tcPr>
            <w:tcW w:w="810" w:type="dxa"/>
          </w:tcPr>
          <w:p w:rsidR="00944E6D" w:rsidRPr="00944E6D" w:rsidRDefault="00944E6D" w:rsidP="00944E6D">
            <w:pPr>
              <w:jc w:val="center"/>
              <w:rPr>
                <w:rFonts w:ascii="Times New Roman" w:eastAsia="Times New Roman" w:hAnsi="Times New Roman" w:cs="Times New Roman"/>
                <w:sz w:val="20"/>
                <w:szCs w:val="20"/>
              </w:rPr>
            </w:pPr>
          </w:p>
        </w:tc>
        <w:tc>
          <w:tcPr>
            <w:tcW w:w="450" w:type="dxa"/>
          </w:tcPr>
          <w:p w:rsidR="00944E6D" w:rsidRPr="00944E6D" w:rsidRDefault="00944E6D" w:rsidP="00944E6D">
            <w:pPr>
              <w:jc w:val="center"/>
              <w:rPr>
                <w:rFonts w:ascii="Times New Roman" w:eastAsia="Times New Roman" w:hAnsi="Times New Roman" w:cs="Times New Roman"/>
                <w:sz w:val="20"/>
                <w:szCs w:val="20"/>
              </w:rPr>
            </w:pPr>
          </w:p>
        </w:tc>
        <w:tc>
          <w:tcPr>
            <w:tcW w:w="1080" w:type="dxa"/>
          </w:tcPr>
          <w:p w:rsidR="00944E6D" w:rsidRPr="00944E6D" w:rsidRDefault="00944E6D" w:rsidP="00944E6D">
            <w:pPr>
              <w:jc w:val="center"/>
              <w:rPr>
                <w:rFonts w:ascii="Times New Roman" w:eastAsia="Times New Roman" w:hAnsi="Times New Roman" w:cs="Times New Roman"/>
                <w:sz w:val="20"/>
                <w:szCs w:val="20"/>
              </w:rPr>
            </w:pPr>
          </w:p>
        </w:tc>
        <w:tc>
          <w:tcPr>
            <w:tcW w:w="900" w:type="dxa"/>
          </w:tcPr>
          <w:p w:rsidR="00944E6D" w:rsidRPr="00944E6D" w:rsidRDefault="00944E6D" w:rsidP="00944E6D">
            <w:pPr>
              <w:jc w:val="center"/>
              <w:rPr>
                <w:rFonts w:ascii="Times New Roman" w:eastAsia="Times New Roman" w:hAnsi="Times New Roman" w:cs="Times New Roman"/>
                <w:sz w:val="20"/>
                <w:szCs w:val="20"/>
              </w:rPr>
            </w:pPr>
          </w:p>
        </w:tc>
        <w:tc>
          <w:tcPr>
            <w:tcW w:w="1440" w:type="dxa"/>
          </w:tcPr>
          <w:p w:rsidR="00944E6D" w:rsidRPr="00944E6D" w:rsidRDefault="00944E6D" w:rsidP="00944E6D">
            <w:pPr>
              <w:jc w:val="center"/>
              <w:rPr>
                <w:rFonts w:ascii="Times New Roman" w:eastAsia="Times New Roman" w:hAnsi="Times New Roman" w:cs="Times New Roman"/>
                <w:sz w:val="20"/>
                <w:szCs w:val="20"/>
              </w:rPr>
            </w:pPr>
          </w:p>
        </w:tc>
      </w:tr>
      <w:tr w:rsidR="00944E6D" w:rsidRPr="00944E6D" w:rsidTr="00930C42">
        <w:trPr>
          <w:trHeight w:val="332"/>
        </w:trPr>
        <w:tc>
          <w:tcPr>
            <w:tcW w:w="2109" w:type="dxa"/>
            <w:tcBorders>
              <w:right w:val="nil"/>
            </w:tcBorders>
          </w:tcPr>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In-service teachers:</w:t>
            </w:r>
          </w:p>
        </w:tc>
        <w:tc>
          <w:tcPr>
            <w:tcW w:w="342"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Borders>
              <w:left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rPr>
          <w:trHeight w:val="296"/>
        </w:trPr>
        <w:tc>
          <w:tcPr>
            <w:tcW w:w="2109"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Out-of-field</w:t>
            </w:r>
          </w:p>
        </w:tc>
        <w:tc>
          <w:tcPr>
            <w:tcW w:w="342"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Provisional/</w:t>
            </w:r>
          </w:p>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Conditional</w:t>
            </w:r>
          </w:p>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Certification</w:t>
            </w:r>
          </w:p>
        </w:tc>
        <w:tc>
          <w:tcPr>
            <w:tcW w:w="342"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Other: _______</w:t>
            </w:r>
          </w:p>
        </w:tc>
        <w:tc>
          <w:tcPr>
            <w:tcW w:w="342"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Borders>
              <w:bottom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Borders>
              <w:top w:val="nil"/>
              <w:left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342"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Borders>
              <w:top w:val="nil"/>
              <w:bottom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Borders>
              <w:top w:val="nil"/>
              <w:bottom w:val="nil"/>
              <w:right w:val="nil"/>
            </w:tcBorders>
            <w:shd w:val="clear" w:color="auto" w:fill="999999"/>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Highly qualified</w:t>
            </w:r>
          </w:p>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Paraprofessionals</w:t>
            </w:r>
          </w:p>
        </w:tc>
        <w:tc>
          <w:tcPr>
            <w:tcW w:w="342"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Borders>
              <w:top w:val="nil"/>
            </w:tcBorders>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Other: ______</w:t>
            </w:r>
          </w:p>
        </w:tc>
        <w:tc>
          <w:tcPr>
            <w:tcW w:w="342"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r w:rsidR="00944E6D" w:rsidRPr="00944E6D" w:rsidTr="00930C42">
        <w:tc>
          <w:tcPr>
            <w:tcW w:w="2109" w:type="dxa"/>
          </w:tcPr>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 xml:space="preserve">Total Participants by School Level </w:t>
            </w:r>
            <w:r w:rsidRPr="00944E6D">
              <w:rPr>
                <w:rFonts w:ascii="Times New Roman" w:eastAsia="Times New Roman" w:hAnsi="Times New Roman" w:cs="Times New Roman"/>
                <w:sz w:val="20"/>
                <w:szCs w:val="20"/>
              </w:rPr>
              <w:t>(Elem, MS, HS)</w:t>
            </w:r>
          </w:p>
        </w:tc>
        <w:tc>
          <w:tcPr>
            <w:tcW w:w="342"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34"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53"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5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17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81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45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08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90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c>
          <w:tcPr>
            <w:tcW w:w="1440" w:type="dxa"/>
          </w:tcPr>
          <w:p w:rsidR="00944E6D" w:rsidRPr="00944E6D" w:rsidRDefault="00944E6D" w:rsidP="00944E6D">
            <w:pPr>
              <w:spacing w:after="0" w:line="240" w:lineRule="auto"/>
              <w:jc w:val="center"/>
              <w:rPr>
                <w:rFonts w:ascii="Times New Roman" w:eastAsia="Times New Roman" w:hAnsi="Times New Roman" w:cs="Times New Roman"/>
                <w:sz w:val="20"/>
                <w:szCs w:val="20"/>
              </w:rPr>
            </w:pPr>
          </w:p>
        </w:tc>
      </w:tr>
    </w:tbl>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p w:rsidR="00944E6D" w:rsidRPr="00944E6D" w:rsidRDefault="00944E6D" w:rsidP="00944E6D">
      <w:pPr>
        <w:spacing w:after="0" w:line="240" w:lineRule="auto"/>
        <w:rPr>
          <w:rFonts w:ascii="Times New Roman" w:eastAsia="Times New Roman" w:hAnsi="Times New Roman" w:cs="Times New Roman"/>
          <w:sz w:val="20"/>
          <w:szCs w:val="20"/>
        </w:rPr>
      </w:pPr>
    </w:p>
    <w:p w:rsidR="00944E6D" w:rsidRPr="00944E6D" w:rsidRDefault="00944E6D" w:rsidP="00944E6D">
      <w:pPr>
        <w:spacing w:after="0" w:line="240" w:lineRule="auto"/>
        <w:ind w:left="144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w:t>
      </w:r>
    </w:p>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 xml:space="preserve">TABLE KEY:   </w:t>
      </w:r>
    </w:p>
    <w:p w:rsidR="00944E6D" w:rsidRPr="00944E6D" w:rsidRDefault="00944E6D" w:rsidP="00944E6D">
      <w:pPr>
        <w:spacing w:after="0" w:line="240" w:lineRule="auto"/>
        <w:ind w:left="144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U = Undergraduate credit hours</w:t>
      </w:r>
    </w:p>
    <w:p w:rsidR="00944E6D" w:rsidRPr="00944E6D" w:rsidRDefault="00944E6D" w:rsidP="00944E6D">
      <w:pPr>
        <w:spacing w:after="0" w:line="240" w:lineRule="auto"/>
        <w:ind w:left="720" w:firstLine="72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C = MSDE continuing professional development credit </w:t>
      </w:r>
    </w:p>
    <w:p w:rsidR="00944E6D" w:rsidRPr="00944E6D" w:rsidRDefault="00944E6D" w:rsidP="00944E6D">
      <w:pPr>
        <w:spacing w:after="0" w:line="240" w:lineRule="auto"/>
        <w:ind w:left="720" w:firstLine="72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G = Graduate credit hours</w:t>
      </w:r>
    </w:p>
    <w:p w:rsidR="00944E6D" w:rsidRPr="00944E6D" w:rsidRDefault="00944E6D" w:rsidP="00944E6D">
      <w:pPr>
        <w:spacing w:after="0" w:line="240" w:lineRule="auto"/>
        <w:ind w:left="720" w:firstLine="720"/>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   O = </w:t>
      </w:r>
      <w:proofErr w:type="gramStart"/>
      <w:r w:rsidRPr="00944E6D">
        <w:rPr>
          <w:rFonts w:ascii="Times New Roman" w:eastAsia="Times New Roman" w:hAnsi="Times New Roman" w:cs="Times New Roman"/>
          <w:sz w:val="20"/>
          <w:szCs w:val="20"/>
        </w:rPr>
        <w:t>Other</w:t>
      </w:r>
      <w:proofErr w:type="gramEnd"/>
      <w:r w:rsidRPr="00944E6D">
        <w:rPr>
          <w:rFonts w:ascii="Times New Roman" w:eastAsia="Times New Roman" w:hAnsi="Times New Roman" w:cs="Times New Roman"/>
          <w:sz w:val="20"/>
          <w:szCs w:val="20"/>
        </w:rPr>
        <w:t xml:space="preserve"> (explain)</w:t>
      </w: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Times New Roman" w:eastAsia="Times New Roman" w:hAnsi="Times New Roman" w:cs="Times New Roman"/>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b/>
          <w:bCs/>
        </w:rPr>
      </w:pPr>
    </w:p>
    <w:p w:rsidR="00944E6D" w:rsidRPr="00944E6D" w:rsidRDefault="00944E6D" w:rsidP="00944E6D">
      <w:pPr>
        <w:tabs>
          <w:tab w:val="num" w:pos="2160"/>
        </w:tabs>
        <w:spacing w:after="0" w:line="240" w:lineRule="auto"/>
        <w:ind w:left="798"/>
        <w:rPr>
          <w:rFonts w:ascii="Arial" w:eastAsia="Times New Roman" w:hAnsi="Arial" w:cs="Arial"/>
          <w:sz w:val="24"/>
          <w:szCs w:val="24"/>
        </w:rPr>
      </w:pPr>
    </w:p>
    <w:p w:rsidR="00944E6D" w:rsidRPr="00944E6D" w:rsidRDefault="00944E6D" w:rsidP="00944E6D">
      <w:pPr>
        <w:spacing w:after="0" w:line="240" w:lineRule="auto"/>
        <w:ind w:left="96"/>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Interim Report Table 3:  Participant Activities</w:t>
      </w:r>
    </w:p>
    <w:p w:rsidR="00944E6D" w:rsidRPr="00944E6D" w:rsidRDefault="00944E6D" w:rsidP="00944E6D">
      <w:pPr>
        <w:spacing w:after="0" w:line="24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lastRenderedPageBreak/>
        <w:t>Grant Number and Grant Project Title</w:t>
      </w:r>
    </w:p>
    <w:p w:rsidR="00944E6D" w:rsidRPr="00944E6D" w:rsidRDefault="00944E6D" w:rsidP="00944E6D">
      <w:pPr>
        <w:spacing w:after="0" w:line="240" w:lineRule="auto"/>
        <w:jc w:val="center"/>
        <w:rPr>
          <w:rFonts w:ascii="Times New Roman" w:eastAsia="Times New Roman" w:hAnsi="Times New Roman" w:cs="Times New Roman"/>
          <w:b/>
          <w:bCs/>
          <w:sz w:val="24"/>
          <w:szCs w:val="24"/>
        </w:rPr>
      </w:pPr>
      <w:r w:rsidRPr="00944E6D">
        <w:rPr>
          <w:rFonts w:ascii="Times New Roman" w:eastAsia="Times New Roman" w:hAnsi="Times New Roman" w:cs="Times New Roman"/>
          <w:b/>
          <w:bCs/>
          <w:sz w:val="24"/>
          <w:szCs w:val="24"/>
        </w:rPr>
        <w:t xml:space="preserve">Reporting Period </w:t>
      </w:r>
      <w:r w:rsidRPr="00944E6D">
        <w:rPr>
          <w:rFonts w:ascii="Times New Roman" w:eastAsia="Times New Roman" w:hAnsi="Times New Roman" w:cs="Times New Roman"/>
          <w:b/>
          <w:sz w:val="24"/>
          <w:szCs w:val="24"/>
        </w:rPr>
        <w:t>01/23/17 – 08/25/17</w:t>
      </w:r>
    </w:p>
    <w:p w:rsidR="00944E6D" w:rsidRPr="00944E6D" w:rsidRDefault="00944E6D" w:rsidP="00944E6D">
      <w:pPr>
        <w:spacing w:after="0" w:line="240" w:lineRule="auto"/>
        <w:jc w:val="center"/>
        <w:rPr>
          <w:rFonts w:ascii="Times New Roman" w:eastAsia="Times New Roman" w:hAnsi="Times New Roman" w:cs="Times New Roman"/>
          <w:b/>
          <w:bCs/>
          <w:sz w:val="16"/>
          <w:szCs w:val="16"/>
        </w:rPr>
      </w:pPr>
    </w:p>
    <w:tbl>
      <w:tblPr>
        <w:tblW w:w="941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969"/>
        <w:gridCol w:w="2819"/>
        <w:gridCol w:w="2197"/>
        <w:gridCol w:w="1226"/>
      </w:tblGrid>
      <w:tr w:rsidR="00944E6D" w:rsidRPr="00944E6D" w:rsidTr="00930C42">
        <w:tc>
          <w:tcPr>
            <w:tcW w:w="2205" w:type="dxa"/>
          </w:tcPr>
          <w:p w:rsidR="00944E6D" w:rsidRPr="00944E6D" w:rsidRDefault="00944E6D" w:rsidP="00944E6D">
            <w:pPr>
              <w:ind w:left="360"/>
              <w:jc w:val="center"/>
              <w:rPr>
                <w:rFonts w:ascii="Times New Roman" w:eastAsia="Times New Roman" w:hAnsi="Times New Roman" w:cs="Times New Roman"/>
              </w:rPr>
            </w:pPr>
          </w:p>
          <w:p w:rsidR="00944E6D" w:rsidRPr="00944E6D" w:rsidRDefault="00944E6D" w:rsidP="00944E6D">
            <w:pPr>
              <w:jc w:val="center"/>
              <w:rPr>
                <w:rFonts w:ascii="Times New Roman" w:eastAsia="Times New Roman" w:hAnsi="Times New Roman" w:cs="Times New Roman"/>
              </w:rPr>
            </w:pPr>
            <w:r w:rsidRPr="00944E6D">
              <w:rPr>
                <w:rFonts w:ascii="Times New Roman" w:eastAsia="Times New Roman" w:hAnsi="Times New Roman" w:cs="Times New Roman"/>
              </w:rPr>
              <w:t>Type of Activity</w:t>
            </w:r>
          </w:p>
        </w:tc>
        <w:tc>
          <w:tcPr>
            <w:tcW w:w="969" w:type="dxa"/>
          </w:tcPr>
          <w:p w:rsidR="00944E6D" w:rsidRPr="00944E6D" w:rsidRDefault="00944E6D" w:rsidP="00944E6D">
            <w:pPr>
              <w:jc w:val="center"/>
              <w:rPr>
                <w:rFonts w:ascii="Times New Roman" w:eastAsia="Times New Roman" w:hAnsi="Times New Roman" w:cs="Times New Roman"/>
              </w:rPr>
            </w:pPr>
          </w:p>
          <w:p w:rsidR="00944E6D" w:rsidRPr="00944E6D" w:rsidRDefault="00944E6D" w:rsidP="00944E6D">
            <w:pPr>
              <w:jc w:val="center"/>
              <w:rPr>
                <w:rFonts w:ascii="Times New Roman" w:eastAsia="Times New Roman" w:hAnsi="Times New Roman" w:cs="Times New Roman"/>
              </w:rPr>
            </w:pPr>
            <w:r w:rsidRPr="00944E6D">
              <w:rPr>
                <w:rFonts w:ascii="Times New Roman" w:eastAsia="Times New Roman" w:hAnsi="Times New Roman" w:cs="Times New Roman"/>
              </w:rPr>
              <w:t>Activity Date(s)</w:t>
            </w:r>
          </w:p>
        </w:tc>
        <w:tc>
          <w:tcPr>
            <w:tcW w:w="2819" w:type="dxa"/>
          </w:tcPr>
          <w:p w:rsidR="00944E6D" w:rsidRPr="00944E6D" w:rsidRDefault="00944E6D" w:rsidP="00944E6D">
            <w:pPr>
              <w:jc w:val="center"/>
              <w:rPr>
                <w:rFonts w:ascii="Times New Roman" w:eastAsia="Times New Roman" w:hAnsi="Times New Roman" w:cs="Times New Roman"/>
              </w:rPr>
            </w:pPr>
          </w:p>
          <w:p w:rsidR="00944E6D" w:rsidRPr="00944E6D" w:rsidRDefault="00944E6D" w:rsidP="00944E6D">
            <w:pPr>
              <w:jc w:val="center"/>
              <w:rPr>
                <w:rFonts w:ascii="Times New Roman" w:eastAsia="Times New Roman" w:hAnsi="Times New Roman" w:cs="Times New Roman"/>
              </w:rPr>
            </w:pPr>
            <w:r w:rsidRPr="00944E6D">
              <w:rPr>
                <w:rFonts w:ascii="Times New Roman" w:eastAsia="Times New Roman" w:hAnsi="Times New Roman" w:cs="Times New Roman"/>
              </w:rPr>
              <w:t>Major Activity Objective(s)</w:t>
            </w:r>
          </w:p>
        </w:tc>
        <w:tc>
          <w:tcPr>
            <w:tcW w:w="2197" w:type="dxa"/>
          </w:tcPr>
          <w:p w:rsidR="00944E6D" w:rsidRPr="00944E6D" w:rsidRDefault="00944E6D" w:rsidP="00944E6D">
            <w:pPr>
              <w:jc w:val="center"/>
              <w:rPr>
                <w:rFonts w:ascii="Times New Roman" w:eastAsia="Times New Roman" w:hAnsi="Times New Roman" w:cs="Times New Roman"/>
              </w:rPr>
            </w:pPr>
            <w:r w:rsidRPr="00944E6D">
              <w:rPr>
                <w:rFonts w:ascii="Times New Roman" w:eastAsia="Times New Roman" w:hAnsi="Times New Roman" w:cs="Times New Roman"/>
              </w:rPr>
              <w:t>Number of Participants (Identify Participant Type)</w:t>
            </w:r>
          </w:p>
        </w:tc>
        <w:tc>
          <w:tcPr>
            <w:tcW w:w="1226" w:type="dxa"/>
          </w:tcPr>
          <w:p w:rsidR="00944E6D" w:rsidRPr="00944E6D" w:rsidRDefault="00944E6D" w:rsidP="00944E6D">
            <w:pPr>
              <w:jc w:val="center"/>
              <w:rPr>
                <w:rFonts w:ascii="Times New Roman" w:eastAsia="Times New Roman" w:hAnsi="Times New Roman" w:cs="Times New Roman"/>
              </w:rPr>
            </w:pPr>
          </w:p>
          <w:p w:rsidR="00944E6D" w:rsidRPr="00944E6D" w:rsidRDefault="00944E6D" w:rsidP="00944E6D">
            <w:pPr>
              <w:jc w:val="center"/>
              <w:rPr>
                <w:rFonts w:ascii="Times New Roman" w:eastAsia="Times New Roman" w:hAnsi="Times New Roman" w:cs="Times New Roman"/>
              </w:rPr>
            </w:pPr>
            <w:r w:rsidRPr="00944E6D">
              <w:rPr>
                <w:rFonts w:ascii="Times New Roman" w:eastAsia="Times New Roman" w:hAnsi="Times New Roman" w:cs="Times New Roman"/>
              </w:rPr>
              <w:t>Contact Hours</w:t>
            </w: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r w:rsidR="00944E6D" w:rsidRPr="00944E6D" w:rsidTr="00930C42">
        <w:tc>
          <w:tcPr>
            <w:tcW w:w="2205" w:type="dxa"/>
          </w:tcPr>
          <w:p w:rsidR="00944E6D" w:rsidRPr="00944E6D" w:rsidRDefault="00944E6D" w:rsidP="00944E6D">
            <w:pPr>
              <w:spacing w:after="0" w:line="240" w:lineRule="auto"/>
              <w:rPr>
                <w:rFonts w:ascii="Times New Roman" w:eastAsia="Times New Roman" w:hAnsi="Times New Roman" w:cs="Times New Roman"/>
              </w:rPr>
            </w:pPr>
          </w:p>
        </w:tc>
        <w:tc>
          <w:tcPr>
            <w:tcW w:w="969" w:type="dxa"/>
          </w:tcPr>
          <w:p w:rsidR="00944E6D" w:rsidRPr="00944E6D" w:rsidRDefault="00944E6D" w:rsidP="00944E6D">
            <w:pPr>
              <w:spacing w:after="0" w:line="240" w:lineRule="auto"/>
              <w:rPr>
                <w:rFonts w:ascii="Times New Roman" w:eastAsia="Times New Roman" w:hAnsi="Times New Roman" w:cs="Times New Roman"/>
              </w:rPr>
            </w:pPr>
          </w:p>
        </w:tc>
        <w:tc>
          <w:tcPr>
            <w:tcW w:w="2819" w:type="dxa"/>
          </w:tcPr>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spacing w:after="0" w:line="240" w:lineRule="auto"/>
              <w:rPr>
                <w:rFonts w:ascii="Times New Roman" w:eastAsia="Times New Roman" w:hAnsi="Times New Roman" w:cs="Times New Roman"/>
              </w:rPr>
            </w:pPr>
          </w:p>
        </w:tc>
        <w:tc>
          <w:tcPr>
            <w:tcW w:w="2197" w:type="dxa"/>
          </w:tcPr>
          <w:p w:rsidR="00944E6D" w:rsidRPr="00944E6D" w:rsidRDefault="00944E6D" w:rsidP="00944E6D">
            <w:pPr>
              <w:spacing w:after="0" w:line="240" w:lineRule="auto"/>
              <w:rPr>
                <w:rFonts w:ascii="Times New Roman" w:eastAsia="Times New Roman" w:hAnsi="Times New Roman" w:cs="Times New Roman"/>
              </w:rPr>
            </w:pPr>
          </w:p>
        </w:tc>
        <w:tc>
          <w:tcPr>
            <w:tcW w:w="1226" w:type="dxa"/>
          </w:tcPr>
          <w:p w:rsidR="00944E6D" w:rsidRPr="00944E6D" w:rsidRDefault="00944E6D" w:rsidP="00944E6D">
            <w:pPr>
              <w:spacing w:after="0" w:line="240" w:lineRule="auto"/>
              <w:rPr>
                <w:rFonts w:ascii="Times New Roman" w:eastAsia="Times New Roman" w:hAnsi="Times New Roman" w:cs="Times New Roman"/>
              </w:rPr>
            </w:pPr>
          </w:p>
        </w:tc>
      </w:tr>
    </w:tbl>
    <w:p w:rsidR="00944E6D" w:rsidRPr="00944E6D" w:rsidRDefault="00944E6D" w:rsidP="00944E6D">
      <w:pPr>
        <w:numPr>
          <w:ilvl w:val="1"/>
          <w:numId w:val="8"/>
        </w:numPr>
        <w:tabs>
          <w:tab w:val="num" w:pos="741"/>
        </w:tabs>
        <w:spacing w:before="240" w:after="0" w:line="240" w:lineRule="auto"/>
        <w:ind w:left="735" w:hanging="677"/>
        <w:rPr>
          <w:rFonts w:ascii="Times New Roman" w:eastAsia="Times New Roman" w:hAnsi="Times New Roman" w:cs="Times New Roman"/>
        </w:rPr>
      </w:pPr>
      <w:r w:rsidRPr="00944E6D">
        <w:rPr>
          <w:rFonts w:ascii="Times New Roman" w:eastAsia="Times New Roman" w:hAnsi="Times New Roman" w:cs="Times New Roman"/>
        </w:rPr>
        <w:t>Please provide an overview of how your project is progressing:</w:t>
      </w:r>
    </w:p>
    <w:p w:rsidR="00944E6D" w:rsidRPr="00944E6D" w:rsidRDefault="00944E6D" w:rsidP="00944E6D">
      <w:pPr>
        <w:spacing w:after="0" w:line="240" w:lineRule="auto"/>
        <w:ind w:left="1080"/>
        <w:rPr>
          <w:rFonts w:ascii="Times New Roman" w:eastAsia="Times New Roman" w:hAnsi="Times New Roman" w:cs="Times New Roman"/>
        </w:rPr>
      </w:pPr>
      <w:r w:rsidRPr="00944E6D">
        <w:rPr>
          <w:rFonts w:ascii="Times New Roman" w:eastAsia="Times New Roman" w:hAnsi="Times New Roman" w:cs="Times New Roman"/>
        </w:rPr>
        <w:t>(a) Did the project start on time?  If not, please discuss why.</w:t>
      </w:r>
    </w:p>
    <w:p w:rsidR="00944E6D" w:rsidRPr="00944E6D" w:rsidRDefault="00944E6D" w:rsidP="00944E6D">
      <w:pPr>
        <w:spacing w:after="0" w:line="240" w:lineRule="auto"/>
        <w:ind w:left="1440" w:hanging="360"/>
        <w:rPr>
          <w:rFonts w:ascii="Times New Roman" w:eastAsia="Times New Roman" w:hAnsi="Times New Roman" w:cs="Times New Roman"/>
        </w:rPr>
      </w:pPr>
      <w:r w:rsidRPr="00944E6D">
        <w:rPr>
          <w:rFonts w:ascii="Times New Roman" w:eastAsia="Times New Roman" w:hAnsi="Times New Roman" w:cs="Times New Roman"/>
        </w:rPr>
        <w:t>(b) Has the project recruited the projected number of participants?  If not, please discuss the difference.</w:t>
      </w:r>
    </w:p>
    <w:p w:rsidR="00944E6D" w:rsidRPr="00944E6D" w:rsidRDefault="00944E6D" w:rsidP="00944E6D">
      <w:pPr>
        <w:numPr>
          <w:ilvl w:val="1"/>
          <w:numId w:val="6"/>
        </w:num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What are the greatest challenges and/or major issues faced by the project?  How will the project address these? </w:t>
      </w:r>
    </w:p>
    <w:p w:rsidR="00944E6D" w:rsidRPr="00944E6D" w:rsidRDefault="00944E6D" w:rsidP="00944E6D">
      <w:pPr>
        <w:numPr>
          <w:ilvl w:val="1"/>
          <w:numId w:val="6"/>
        </w:num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What does the management team find to be the greatest successes of the project?  </w:t>
      </w:r>
    </w:p>
    <w:p w:rsidR="00944E6D" w:rsidRPr="00944E6D" w:rsidRDefault="00944E6D" w:rsidP="00944E6D">
      <w:pPr>
        <w:spacing w:after="0" w:line="240" w:lineRule="auto"/>
        <w:ind w:left="1080" w:firstLine="360"/>
        <w:rPr>
          <w:rFonts w:ascii="Times New Roman" w:eastAsia="Times New Roman" w:hAnsi="Times New Roman" w:cs="Times New Roman"/>
        </w:rPr>
      </w:pPr>
      <w:r w:rsidRPr="00944E6D">
        <w:rPr>
          <w:rFonts w:ascii="Times New Roman" w:eastAsia="Times New Roman" w:hAnsi="Times New Roman" w:cs="Times New Roman"/>
        </w:rPr>
        <w:t>Why?</w:t>
      </w:r>
    </w:p>
    <w:p w:rsidR="00944E6D" w:rsidRPr="00944E6D" w:rsidRDefault="00944E6D" w:rsidP="00944E6D">
      <w:pPr>
        <w:spacing w:after="0" w:line="240" w:lineRule="auto"/>
        <w:ind w:left="1080" w:firstLine="360"/>
        <w:rPr>
          <w:rFonts w:ascii="Times New Roman" w:eastAsia="Times New Roman" w:hAnsi="Times New Roman" w:cs="Times New Roman"/>
        </w:rPr>
      </w:pPr>
    </w:p>
    <w:p w:rsidR="00944E6D" w:rsidRPr="00944E6D" w:rsidRDefault="00944E6D" w:rsidP="00944E6D">
      <w:pPr>
        <w:numPr>
          <w:ilvl w:val="1"/>
          <w:numId w:val="8"/>
        </w:numPr>
        <w:tabs>
          <w:tab w:val="num" w:pos="684"/>
        </w:tabs>
        <w:spacing w:after="0" w:line="240" w:lineRule="auto"/>
        <w:ind w:left="741" w:hanging="684"/>
        <w:rPr>
          <w:rFonts w:ascii="Times New Roman" w:eastAsia="Times New Roman" w:hAnsi="Times New Roman" w:cs="Times New Roman"/>
        </w:rPr>
      </w:pPr>
      <w:r w:rsidRPr="00944E6D">
        <w:rPr>
          <w:rFonts w:ascii="Times New Roman" w:eastAsia="Times New Roman" w:hAnsi="Times New Roman" w:cs="Times New Roman"/>
        </w:rPr>
        <w:t xml:space="preserve"> If participants have agreed to be contacted later for a statewide evaluation, please attach any related documentation.</w:t>
      </w:r>
    </w:p>
    <w:p w:rsidR="00944E6D" w:rsidRPr="00944E6D" w:rsidRDefault="00944E6D" w:rsidP="00944E6D">
      <w:pPr>
        <w:spacing w:after="0" w:line="240" w:lineRule="auto"/>
        <w:ind w:left="741"/>
        <w:rPr>
          <w:rFonts w:ascii="Times New Roman" w:eastAsia="Times New Roman" w:hAnsi="Times New Roman" w:cs="Times New Roman"/>
        </w:rPr>
      </w:pPr>
    </w:p>
    <w:p w:rsidR="00944E6D" w:rsidRPr="00944E6D" w:rsidRDefault="00944E6D" w:rsidP="00944E6D">
      <w:pPr>
        <w:numPr>
          <w:ilvl w:val="1"/>
          <w:numId w:val="8"/>
        </w:numPr>
        <w:tabs>
          <w:tab w:val="num" w:pos="684"/>
        </w:tabs>
        <w:spacing w:after="0" w:line="240" w:lineRule="auto"/>
        <w:ind w:left="741" w:hanging="684"/>
        <w:rPr>
          <w:rFonts w:ascii="Times New Roman" w:eastAsia="Times New Roman" w:hAnsi="Times New Roman" w:cs="Times New Roman"/>
        </w:rPr>
      </w:pPr>
      <w:r w:rsidRPr="00944E6D">
        <w:rPr>
          <w:rFonts w:ascii="Times New Roman" w:eastAsia="Times New Roman" w:hAnsi="Times New Roman" w:cs="Times New Roman"/>
        </w:rPr>
        <w:t xml:space="preserve"> Include a roster of participants.  Indicate where each teacher works and where each is in terms of the participant table categories.  Fiscal report (see next page).  Explain any anomalies. </w:t>
      </w:r>
    </w:p>
    <w:p w:rsidR="00944E6D" w:rsidRPr="00944E6D" w:rsidRDefault="00944E6D" w:rsidP="00944E6D">
      <w:pPr>
        <w:rPr>
          <w:rFonts w:ascii="Times New Roman" w:eastAsia="Times New Roman" w:hAnsi="Times New Roman" w:cs="Times New Roman"/>
          <w:b/>
          <w:bCs/>
        </w:rPr>
      </w:pPr>
    </w:p>
    <w:p w:rsidR="00944E6D" w:rsidRPr="00944E6D" w:rsidRDefault="00944E6D" w:rsidP="00944E6D">
      <w:pPr>
        <w:rPr>
          <w:rFonts w:ascii="Times New Roman" w:eastAsia="Times New Roman" w:hAnsi="Times New Roman" w:cs="Times New Roman"/>
          <w:b/>
          <w:bCs/>
        </w:rPr>
        <w:sectPr w:rsidR="00944E6D" w:rsidRPr="00944E6D" w:rsidSect="00AC7B70">
          <w:pgSz w:w="12240" w:h="15840" w:code="1"/>
          <w:pgMar w:top="1440" w:right="810" w:bottom="850" w:left="1123" w:header="720" w:footer="432" w:gutter="0"/>
          <w:cols w:space="720"/>
          <w:docGrid w:linePitch="360"/>
        </w:sectPr>
      </w:pPr>
      <w:r w:rsidRPr="00944E6D">
        <w:rPr>
          <w:rFonts w:ascii="Times New Roman" w:eastAsia="Times New Roman" w:hAnsi="Times New Roman" w:cs="Times New Roman"/>
          <w:b/>
          <w:bCs/>
        </w:rPr>
        <w:t xml:space="preserve">Contact MHEC immediately if you anticipate any difficulties completing all activities on schedule and according to the proposed budget.  </w:t>
      </w:r>
    </w:p>
    <w:p w:rsidR="00944E6D" w:rsidRPr="00944E6D" w:rsidRDefault="00944E6D" w:rsidP="00944E6D">
      <w:pPr>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lastRenderedPageBreak/>
        <w:t>Sample Participant Sign-In Sheet for Improving Teacher Quality (ITQ) Grant Funded Activities</w:t>
      </w:r>
    </w:p>
    <w:p w:rsidR="00944E6D" w:rsidRPr="00944E6D" w:rsidRDefault="00944E6D" w:rsidP="00944E6D">
      <w:pPr>
        <w:jc w:val="center"/>
        <w:rPr>
          <w:rFonts w:ascii="Times New Roman" w:eastAsia="Times New Roman" w:hAnsi="Times New Roman" w:cs="Times New Roman"/>
          <w:bCs/>
          <w:i/>
          <w:sz w:val="20"/>
          <w:szCs w:val="20"/>
        </w:rPr>
      </w:pPr>
      <w:r w:rsidRPr="00944E6D">
        <w:rPr>
          <w:rFonts w:ascii="Times New Roman" w:eastAsia="Times New Roman" w:hAnsi="Times New Roman" w:cs="Times New Roman"/>
          <w:bCs/>
          <w:i/>
          <w:sz w:val="20"/>
          <w:szCs w:val="20"/>
        </w:rPr>
        <w:t>Use this form to track activity participation for tuition and/or stipend purposes as well as grant reporting requirements for Interim and Final reports.</w:t>
      </w:r>
    </w:p>
    <w:p w:rsidR="00944E6D" w:rsidRPr="00944E6D" w:rsidRDefault="00944E6D" w:rsidP="00944E6D">
      <w:pPr>
        <w:keepNext/>
        <w:keepLines/>
        <w:spacing w:before="200" w:after="0"/>
        <w:jc w:val="center"/>
        <w:outlineLvl w:val="6"/>
        <w:rPr>
          <w:rFonts w:ascii="Times New Roman" w:eastAsia="Times New Roman" w:hAnsi="Times New Roman" w:cs="Times New Roman"/>
          <w:i/>
          <w:iCs/>
          <w:color w:val="404040"/>
          <w:sz w:val="20"/>
          <w:szCs w:val="20"/>
          <w:u w:val="single"/>
          <w:lang w:val="x-none" w:eastAsia="x-none"/>
        </w:rPr>
      </w:pPr>
      <w:r w:rsidRPr="00944E6D">
        <w:rPr>
          <w:rFonts w:ascii="Times New Roman" w:eastAsia="Times New Roman" w:hAnsi="Times New Roman" w:cs="Times New Roman"/>
          <w:i/>
          <w:iCs/>
          <w:color w:val="404040"/>
          <w:sz w:val="20"/>
          <w:szCs w:val="20"/>
          <w:u w:val="single"/>
          <w:lang w:val="x-none" w:eastAsia="x-none"/>
        </w:rPr>
        <w:t>Grant Number and Project Name</w:t>
      </w:r>
      <w:r w:rsidRPr="00944E6D">
        <w:rPr>
          <w:rFonts w:ascii="Times New Roman" w:eastAsia="Times New Roman" w:hAnsi="Times New Roman" w:cs="Times New Roman"/>
          <w:i/>
          <w:iCs/>
          <w:color w:val="404040"/>
          <w:sz w:val="20"/>
          <w:szCs w:val="20"/>
          <w:u w:val="single"/>
          <w:lang w:eastAsia="x-none"/>
        </w:rPr>
        <w:t>:</w:t>
      </w:r>
      <w:r w:rsidRPr="00944E6D">
        <w:rPr>
          <w:rFonts w:ascii="Times New Roman" w:eastAsia="Times New Roman" w:hAnsi="Times New Roman" w:cs="Times New Roman"/>
          <w:i/>
          <w:iCs/>
          <w:color w:val="404040"/>
          <w:sz w:val="20"/>
          <w:szCs w:val="20"/>
          <w:u w:val="single"/>
          <w:lang w:val="x-none" w:eastAsia="x-none"/>
        </w:rPr>
        <w:t xml:space="preserve"> _____________________________________________</w:t>
      </w:r>
    </w:p>
    <w:p w:rsidR="00944E6D" w:rsidRPr="00944E6D" w:rsidRDefault="00944E6D" w:rsidP="00944E6D">
      <w:pPr>
        <w:keepNext/>
        <w:keepLines/>
        <w:spacing w:before="200" w:after="0"/>
        <w:jc w:val="center"/>
        <w:outlineLvl w:val="6"/>
        <w:rPr>
          <w:rFonts w:ascii="Times New Roman" w:eastAsia="Times New Roman" w:hAnsi="Times New Roman" w:cs="Times New Roman"/>
          <w:i/>
          <w:iCs/>
          <w:color w:val="404040"/>
          <w:sz w:val="20"/>
          <w:szCs w:val="20"/>
          <w:u w:val="single"/>
          <w:lang w:val="x-none" w:eastAsia="x-none"/>
        </w:rPr>
      </w:pPr>
      <w:r w:rsidRPr="00944E6D">
        <w:rPr>
          <w:rFonts w:ascii="Times New Roman" w:eastAsia="Times New Roman" w:hAnsi="Times New Roman" w:cs="Times New Roman"/>
          <w:i/>
          <w:iCs/>
          <w:color w:val="404040"/>
          <w:sz w:val="20"/>
          <w:szCs w:val="20"/>
          <w:u w:val="single"/>
          <w:lang w:val="x-none" w:eastAsia="x-none"/>
        </w:rPr>
        <w:t>Lead Institution</w:t>
      </w:r>
      <w:r w:rsidRPr="00944E6D">
        <w:rPr>
          <w:rFonts w:ascii="Times New Roman" w:eastAsia="Times New Roman" w:hAnsi="Times New Roman" w:cs="Times New Roman"/>
          <w:i/>
          <w:iCs/>
          <w:color w:val="404040"/>
          <w:sz w:val="20"/>
          <w:szCs w:val="20"/>
          <w:u w:val="single"/>
          <w:lang w:eastAsia="x-none"/>
        </w:rPr>
        <w:t>:</w:t>
      </w:r>
      <w:r w:rsidRPr="00944E6D">
        <w:rPr>
          <w:rFonts w:ascii="Times New Roman" w:eastAsia="Times New Roman" w:hAnsi="Times New Roman" w:cs="Times New Roman"/>
          <w:i/>
          <w:iCs/>
          <w:color w:val="404040"/>
          <w:sz w:val="20"/>
          <w:szCs w:val="20"/>
          <w:u w:val="single"/>
          <w:lang w:val="x-none" w:eastAsia="x-none"/>
        </w:rPr>
        <w:t xml:space="preserve"> _________________________</w:t>
      </w:r>
    </w:p>
    <w:p w:rsidR="00944E6D" w:rsidRPr="00944E6D" w:rsidRDefault="00944E6D" w:rsidP="00944E6D">
      <w:pPr>
        <w:rPr>
          <w:rFonts w:ascii="Times New Roman" w:eastAsia="Times New Roman" w:hAnsi="Times New Roman" w:cs="Times New Roman"/>
          <w:b/>
          <w:bCs/>
          <w:i/>
          <w:iCs/>
          <w:sz w:val="20"/>
          <w:szCs w:val="20"/>
        </w:rPr>
      </w:pPr>
      <w:r w:rsidRPr="00944E6D">
        <w:rPr>
          <w:rFonts w:ascii="Times New Roman" w:eastAsia="Times New Roman" w:hAnsi="Times New Roman" w:cs="Times New Roman"/>
          <w:b/>
          <w:bCs/>
          <w:sz w:val="20"/>
          <w:szCs w:val="20"/>
        </w:rPr>
        <w:t xml:space="preserve">Heading Abbreviations </w:t>
      </w:r>
      <w:proofErr w:type="gramStart"/>
      <w:r w:rsidRPr="00944E6D">
        <w:rPr>
          <w:rFonts w:ascii="Times New Roman" w:eastAsia="Times New Roman" w:hAnsi="Times New Roman" w:cs="Times New Roman"/>
          <w:b/>
          <w:bCs/>
          <w:sz w:val="20"/>
          <w:szCs w:val="20"/>
        </w:rPr>
        <w:t>To</w:t>
      </w:r>
      <w:proofErr w:type="gramEnd"/>
      <w:r w:rsidRPr="00944E6D">
        <w:rPr>
          <w:rFonts w:ascii="Times New Roman" w:eastAsia="Times New Roman" w:hAnsi="Times New Roman" w:cs="Times New Roman"/>
          <w:b/>
          <w:bCs/>
          <w:sz w:val="20"/>
          <w:szCs w:val="20"/>
        </w:rPr>
        <w:t xml:space="preserve"> Be Used—Please fill in the appropriate columns with </w:t>
      </w:r>
      <w:r w:rsidRPr="00944E6D">
        <w:rPr>
          <w:rFonts w:ascii="Times New Roman" w:eastAsia="Times New Roman" w:hAnsi="Times New Roman" w:cs="Times New Roman"/>
          <w:b/>
          <w:bCs/>
          <w:sz w:val="20"/>
          <w:szCs w:val="20"/>
          <w:u w:val="single"/>
        </w:rPr>
        <w:t>all abbreviations that apply</w:t>
      </w:r>
      <w:r w:rsidRPr="00944E6D">
        <w:rPr>
          <w:rFonts w:ascii="Times New Roman" w:eastAsia="Times New Roman" w:hAnsi="Times New Roman" w:cs="Times New Roman"/>
          <w:b/>
          <w:bCs/>
          <w:sz w:val="20"/>
          <w:szCs w:val="20"/>
        </w:rPr>
        <w:t xml:space="preserve"> to your teaching for the current year (year one of the grant project)</w:t>
      </w:r>
    </w:p>
    <w:p w:rsidR="00944E6D" w:rsidRPr="00944E6D" w:rsidRDefault="00944E6D" w:rsidP="00944E6D">
      <w:pPr>
        <w:spacing w:after="0" w:line="240" w:lineRule="auto"/>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ab/>
        <w:t>Grade Level Taught:</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
          <w:bCs/>
          <w:sz w:val="20"/>
          <w:szCs w:val="20"/>
        </w:rPr>
        <w:tab/>
      </w:r>
      <w:r w:rsidRPr="00944E6D">
        <w:rPr>
          <w:rFonts w:ascii="Times New Roman" w:eastAsia="Times New Roman" w:hAnsi="Times New Roman" w:cs="Times New Roman"/>
          <w:b/>
          <w:bCs/>
          <w:sz w:val="20"/>
          <w:szCs w:val="20"/>
        </w:rPr>
        <w:tab/>
      </w:r>
      <w:r w:rsidRPr="00944E6D">
        <w:rPr>
          <w:rFonts w:ascii="Times New Roman" w:eastAsia="Times New Roman" w:hAnsi="Times New Roman" w:cs="Times New Roman"/>
          <w:bCs/>
          <w:sz w:val="20"/>
          <w:szCs w:val="20"/>
        </w:rPr>
        <w:t>E    Elementary (PK-5)</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t>M   Middle School (6-8)</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t>H   High School (9-12)</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t xml:space="preserve">S   Special Education (use this initial with others as appropriate) </w:t>
      </w:r>
    </w:p>
    <w:p w:rsidR="00944E6D" w:rsidRPr="00944E6D" w:rsidRDefault="00944E6D" w:rsidP="00944E6D">
      <w:pPr>
        <w:spacing w:after="0" w:line="240" w:lineRule="auto"/>
        <w:rPr>
          <w:rFonts w:ascii="Times New Roman" w:eastAsia="Times New Roman" w:hAnsi="Times New Roman" w:cs="Times New Roman"/>
          <w:bCs/>
          <w:sz w:val="20"/>
          <w:szCs w:val="20"/>
        </w:rPr>
      </w:pPr>
    </w:p>
    <w:p w:rsidR="00944E6D" w:rsidRPr="00944E6D" w:rsidRDefault="00944E6D" w:rsidP="00944E6D">
      <w:pPr>
        <w:spacing w:after="0" w:line="240" w:lineRule="auto"/>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ab/>
        <w:t>Experience Level:</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
          <w:bCs/>
          <w:sz w:val="20"/>
          <w:szCs w:val="20"/>
        </w:rPr>
        <w:tab/>
      </w:r>
      <w:r w:rsidRPr="00944E6D">
        <w:rPr>
          <w:rFonts w:ascii="Times New Roman" w:eastAsia="Times New Roman" w:hAnsi="Times New Roman" w:cs="Times New Roman"/>
          <w:bCs/>
          <w:sz w:val="20"/>
          <w:szCs w:val="20"/>
        </w:rPr>
        <w:t xml:space="preserve">Pre      Pre-service (highly qualified paraprofessional)               </w:t>
      </w:r>
      <w:r w:rsidRPr="00944E6D">
        <w:rPr>
          <w:rFonts w:ascii="Times New Roman" w:eastAsia="Times New Roman" w:hAnsi="Times New Roman" w:cs="Times New Roman"/>
          <w:bCs/>
          <w:sz w:val="20"/>
          <w:szCs w:val="20"/>
        </w:rPr>
        <w:tab/>
        <w:t>N       New teacher (less than 2 years of experience)</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t>P          Administration (assistant principals, principals)</w:t>
      </w: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t xml:space="preserve">O       Out-of-field teaching </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t>I           Instructional coach or central office specialist</w:t>
      </w: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r>
      <w:r w:rsidRPr="00944E6D">
        <w:rPr>
          <w:rFonts w:ascii="Times New Roman" w:eastAsia="Times New Roman" w:hAnsi="Times New Roman" w:cs="Times New Roman"/>
          <w:bCs/>
          <w:sz w:val="20"/>
          <w:szCs w:val="20"/>
        </w:rPr>
        <w:tab/>
        <w:t>APC   Advanced Professional Certificate</w:t>
      </w:r>
    </w:p>
    <w:p w:rsidR="00944E6D" w:rsidRPr="00944E6D" w:rsidRDefault="00944E6D" w:rsidP="00944E6D">
      <w:pPr>
        <w:spacing w:after="0" w:line="240" w:lineRule="auto"/>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ab/>
        <w:t xml:space="preserve">RTC     Conditional or provisional certification                               </w:t>
      </w:r>
    </w:p>
    <w:tbl>
      <w:tblPr>
        <w:tblpPr w:leftFromText="180" w:rightFromText="180" w:vertAnchor="text" w:horzAnchor="page" w:tblpXSpec="center" w:tblpY="162"/>
        <w:tblW w:w="1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718"/>
        <w:gridCol w:w="1452"/>
        <w:gridCol w:w="2309"/>
        <w:gridCol w:w="2286"/>
        <w:gridCol w:w="969"/>
        <w:gridCol w:w="1368"/>
        <w:gridCol w:w="1995"/>
      </w:tblGrid>
      <w:tr w:rsidR="00944E6D" w:rsidRPr="00944E6D" w:rsidTr="00930C42">
        <w:trPr>
          <w:cantSplit/>
        </w:trPr>
        <w:tc>
          <w:tcPr>
            <w:tcW w:w="3580" w:type="dxa"/>
            <w:gridSpan w:val="2"/>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NAME</w:t>
            </w:r>
          </w:p>
        </w:tc>
        <w:tc>
          <w:tcPr>
            <w:tcW w:w="3761" w:type="dxa"/>
            <w:gridSpan w:val="2"/>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ADDRESS</w:t>
            </w:r>
          </w:p>
        </w:tc>
        <w:tc>
          <w:tcPr>
            <w:tcW w:w="2286"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 xml:space="preserve">Name of School </w:t>
            </w:r>
            <w:r w:rsidRPr="00944E6D">
              <w:rPr>
                <w:rFonts w:ascii="Times New Roman" w:eastAsia="Times New Roman" w:hAnsi="Times New Roman" w:cs="Times New Roman"/>
                <w:b/>
                <w:bCs/>
                <w:color w:val="FF0000"/>
                <w:sz w:val="20"/>
                <w:szCs w:val="20"/>
              </w:rPr>
              <w:t>AND</w:t>
            </w:r>
            <w:r w:rsidRPr="00944E6D">
              <w:rPr>
                <w:rFonts w:ascii="Times New Roman" w:eastAsia="Times New Roman" w:hAnsi="Times New Roman" w:cs="Times New Roman"/>
                <w:b/>
                <w:bCs/>
                <w:sz w:val="20"/>
                <w:szCs w:val="20"/>
              </w:rPr>
              <w:t xml:space="preserve"> School District</w:t>
            </w:r>
          </w:p>
        </w:tc>
        <w:tc>
          <w:tcPr>
            <w:tcW w:w="969"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Grade Level Taught</w:t>
            </w:r>
          </w:p>
        </w:tc>
        <w:tc>
          <w:tcPr>
            <w:tcW w:w="1368"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Experience Level</w:t>
            </w:r>
          </w:p>
        </w:tc>
        <w:tc>
          <w:tcPr>
            <w:tcW w:w="1995"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Subject(s) Taught this Year &amp; Next</w:t>
            </w:r>
          </w:p>
        </w:tc>
      </w:tr>
      <w:tr w:rsidR="00944E6D" w:rsidRPr="00944E6D" w:rsidTr="00930C42">
        <w:tc>
          <w:tcPr>
            <w:tcW w:w="1862"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Surname</w:t>
            </w:r>
          </w:p>
        </w:tc>
        <w:tc>
          <w:tcPr>
            <w:tcW w:w="1718"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First Name</w:t>
            </w:r>
          </w:p>
        </w:tc>
        <w:tc>
          <w:tcPr>
            <w:tcW w:w="1452"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Street Address</w:t>
            </w:r>
          </w:p>
        </w:tc>
        <w:tc>
          <w:tcPr>
            <w:tcW w:w="2309"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E-mail</w:t>
            </w:r>
          </w:p>
        </w:tc>
        <w:tc>
          <w:tcPr>
            <w:tcW w:w="2286"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r w:rsidR="00944E6D" w:rsidRPr="00944E6D" w:rsidTr="00930C42">
        <w:tc>
          <w:tcPr>
            <w:tcW w:w="186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71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452"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30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2286"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969"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368"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c>
          <w:tcPr>
            <w:tcW w:w="1995" w:type="dxa"/>
          </w:tcPr>
          <w:p w:rsidR="00944E6D" w:rsidRPr="00944E6D" w:rsidRDefault="00944E6D" w:rsidP="00944E6D">
            <w:pPr>
              <w:spacing w:after="0" w:line="360" w:lineRule="auto"/>
              <w:jc w:val="center"/>
              <w:rPr>
                <w:rFonts w:ascii="Times New Roman" w:eastAsia="Times New Roman" w:hAnsi="Times New Roman" w:cs="Times New Roman"/>
                <w:b/>
                <w:bCs/>
                <w:sz w:val="20"/>
                <w:szCs w:val="20"/>
              </w:rPr>
            </w:pPr>
          </w:p>
        </w:tc>
      </w:tr>
    </w:tbl>
    <w:p w:rsidR="00944E6D" w:rsidRPr="00944E6D" w:rsidRDefault="00944E6D" w:rsidP="00944E6D">
      <w:pPr>
        <w:rPr>
          <w:rFonts w:ascii="Times New Roman" w:eastAsia="Times New Roman" w:hAnsi="Times New Roman" w:cs="Times New Roman"/>
        </w:rPr>
        <w:sectPr w:rsidR="00944E6D" w:rsidRPr="00944E6D" w:rsidSect="00AC7B70">
          <w:pgSz w:w="15840" w:h="12240" w:orient="landscape" w:code="1"/>
          <w:pgMar w:top="1080" w:right="850" w:bottom="1123" w:left="1440" w:header="720" w:footer="432" w:gutter="0"/>
          <w:cols w:space="720"/>
          <w:docGrid w:linePitch="360"/>
        </w:sectPr>
      </w:pPr>
    </w:p>
    <w:bookmarkStart w:id="28" w:name="_MON_1386667691"/>
    <w:bookmarkStart w:id="29" w:name="_MON_1467808804"/>
    <w:bookmarkStart w:id="30" w:name="_MON_1467809035"/>
    <w:bookmarkStart w:id="31" w:name="_MON_1467809065"/>
    <w:bookmarkStart w:id="32" w:name="_MON_1473833472"/>
    <w:bookmarkStart w:id="33" w:name="_MON_1505049543"/>
    <w:bookmarkEnd w:id="28"/>
    <w:bookmarkEnd w:id="29"/>
    <w:bookmarkEnd w:id="30"/>
    <w:bookmarkEnd w:id="31"/>
    <w:bookmarkEnd w:id="32"/>
    <w:bookmarkEnd w:id="33"/>
    <w:p w:rsidR="00944E6D" w:rsidRPr="00944E6D" w:rsidRDefault="00944E6D" w:rsidP="00944E6D">
      <w:pPr>
        <w:jc w:val="center"/>
        <w:rPr>
          <w:rFonts w:ascii="Arial" w:eastAsia="Times New Roman" w:hAnsi="Arial" w:cs="Arial"/>
          <w:b/>
          <w:bCs/>
          <w:sz w:val="20"/>
          <w:szCs w:val="20"/>
        </w:rPr>
      </w:pPr>
      <w:r w:rsidRPr="00944E6D">
        <w:rPr>
          <w:rFonts w:ascii="Calibri" w:eastAsia="Times New Roman" w:hAnsi="Calibri" w:cs="Times New Roman"/>
        </w:rPr>
        <w:object w:dxaOrig="11100" w:dyaOrig="14248">
          <v:shape id="_x0000_i1150" type="#_x0000_t75" style="width:468.75pt;height:602.25pt" o:ole="">
            <v:imagedata r:id="rId49" o:title=""/>
          </v:shape>
          <o:OLEObject Type="Embed" ProgID="Excel.Sheet.8" ShapeID="_x0000_i1150" DrawAspect="Content" ObjectID="_1538921894" r:id="rId50"/>
        </w:object>
      </w:r>
    </w:p>
    <w:p w:rsidR="00944E6D" w:rsidRPr="00944E6D" w:rsidRDefault="00944E6D" w:rsidP="00944E6D">
      <w:pPr>
        <w:rPr>
          <w:rFonts w:ascii="Arial" w:eastAsia="Times New Roman" w:hAnsi="Arial" w:cs="Arial"/>
          <w:b/>
          <w:bCs/>
          <w:sz w:val="20"/>
          <w:szCs w:val="20"/>
        </w:rPr>
        <w:sectPr w:rsidR="00944E6D" w:rsidRPr="00944E6D" w:rsidSect="00824EF0">
          <w:pgSz w:w="12240" w:h="15840" w:code="1"/>
          <w:pgMar w:top="1440" w:right="1710" w:bottom="850" w:left="1170" w:header="720" w:footer="432" w:gutter="0"/>
          <w:cols w:space="720"/>
          <w:docGrid w:linePitch="360"/>
        </w:sectPr>
      </w:pPr>
    </w:p>
    <w:p w:rsidR="00944E6D" w:rsidRPr="00944E6D" w:rsidRDefault="00944E6D" w:rsidP="00944E6D">
      <w:pPr>
        <w:spacing w:after="0" w:line="360" w:lineRule="auto"/>
        <w:rPr>
          <w:rFonts w:ascii="Arial" w:eastAsia="Times New Roman" w:hAnsi="Arial" w:cs="Arial"/>
        </w:rPr>
      </w:pPr>
    </w:p>
    <w:tbl>
      <w:tblPr>
        <w:tblpPr w:leftFromText="180" w:rightFromText="180" w:vertAnchor="text" w:horzAnchor="margin" w:tblpY="220"/>
        <w:tblW w:w="9198" w:type="dxa"/>
        <w:tblLook w:val="0000" w:firstRow="0" w:lastRow="0" w:firstColumn="0" w:lastColumn="0" w:noHBand="0" w:noVBand="0"/>
      </w:tblPr>
      <w:tblGrid>
        <w:gridCol w:w="2500"/>
        <w:gridCol w:w="1194"/>
        <w:gridCol w:w="1000"/>
        <w:gridCol w:w="894"/>
        <w:gridCol w:w="3610"/>
      </w:tblGrid>
      <w:tr w:rsidR="00944E6D" w:rsidRPr="00944E6D" w:rsidTr="00930C42">
        <w:trPr>
          <w:trHeight w:val="255"/>
        </w:trPr>
        <w:tc>
          <w:tcPr>
            <w:tcW w:w="9198" w:type="dxa"/>
            <w:gridSpan w:val="5"/>
            <w:tcBorders>
              <w:top w:val="nil"/>
              <w:left w:val="nil"/>
              <w:bottom w:val="nil"/>
              <w:right w:val="nil"/>
            </w:tcBorders>
            <w:shd w:val="clear" w:color="auto" w:fill="auto"/>
            <w:noWrap/>
            <w:vAlign w:val="bottom"/>
          </w:tcPr>
          <w:p w:rsidR="00944E6D" w:rsidRPr="00944E6D" w:rsidRDefault="00944E6D" w:rsidP="00944E6D">
            <w:pPr>
              <w:ind w:right="-318"/>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 xml:space="preserve">FINAL REPORT - SPECIAL RULE (50% RULE) </w:t>
            </w:r>
          </w:p>
        </w:tc>
      </w:tr>
      <w:tr w:rsidR="00944E6D" w:rsidRPr="00944E6D" w:rsidTr="00930C42">
        <w:trPr>
          <w:trHeight w:val="255"/>
        </w:trPr>
        <w:tc>
          <w:tcPr>
            <w:tcW w:w="9198" w:type="dxa"/>
            <w:gridSpan w:val="5"/>
            <w:tcBorders>
              <w:top w:val="nil"/>
              <w:left w:val="nil"/>
              <w:bottom w:val="nil"/>
              <w:right w:val="nil"/>
            </w:tcBorders>
            <w:shd w:val="clear" w:color="auto" w:fill="auto"/>
            <w:noWrap/>
            <w:vAlign w:val="bottom"/>
          </w:tcPr>
          <w:p w:rsidR="00944E6D" w:rsidRPr="00944E6D" w:rsidRDefault="00944E6D" w:rsidP="00944E6D">
            <w:pPr>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 xml:space="preserve">Improving Teacher Quality State Grant Program </w:t>
            </w:r>
          </w:p>
        </w:tc>
      </w:tr>
      <w:tr w:rsidR="00944E6D" w:rsidRPr="00944E6D" w:rsidTr="00930C42">
        <w:trPr>
          <w:trHeight w:val="255"/>
        </w:trPr>
        <w:tc>
          <w:tcPr>
            <w:tcW w:w="9198" w:type="dxa"/>
            <w:gridSpan w:val="5"/>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r w:rsidRPr="00944E6D">
              <w:rPr>
                <w:rFonts w:ascii="Times New Roman" w:eastAsia="Times New Roman" w:hAnsi="Times New Roman" w:cs="Times New Roman"/>
                <w:b/>
                <w:bCs/>
                <w:sz w:val="20"/>
                <w:szCs w:val="20"/>
              </w:rPr>
              <w:t>Project Title/Grant #17-XXX</w:t>
            </w:r>
          </w:p>
        </w:tc>
      </w:tr>
      <w:tr w:rsidR="00944E6D" w:rsidRPr="00944E6D" w:rsidTr="00930C42">
        <w:trPr>
          <w:trHeight w:val="315"/>
        </w:trPr>
        <w:tc>
          <w:tcPr>
            <w:tcW w:w="9198" w:type="dxa"/>
            <w:gridSpan w:val="5"/>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r w:rsidRPr="00944E6D">
              <w:rPr>
                <w:rFonts w:ascii="Times New Roman" w:eastAsia="Times New Roman" w:hAnsi="Times New Roman" w:cs="Times New Roman"/>
                <w:b/>
                <w:bCs/>
                <w:sz w:val="20"/>
                <w:szCs w:val="20"/>
              </w:rPr>
              <w:t>Lead Institution</w:t>
            </w:r>
          </w:p>
        </w:tc>
      </w:tr>
      <w:tr w:rsidR="00944E6D" w:rsidRPr="00944E6D" w:rsidTr="00930C42">
        <w:trPr>
          <w:trHeight w:val="255"/>
        </w:trPr>
        <w:tc>
          <w:tcPr>
            <w:tcW w:w="250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Grant Period</w:t>
            </w:r>
          </w:p>
        </w:tc>
        <w:tc>
          <w:tcPr>
            <w:tcW w:w="11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361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r>
      <w:tr w:rsidR="00944E6D" w:rsidRPr="00944E6D" w:rsidTr="00930C42">
        <w:trPr>
          <w:trHeight w:val="315"/>
        </w:trPr>
        <w:tc>
          <w:tcPr>
            <w:tcW w:w="250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 xml:space="preserve">Project Director </w:t>
            </w:r>
          </w:p>
        </w:tc>
        <w:tc>
          <w:tcPr>
            <w:tcW w:w="11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361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r>
      <w:tr w:rsidR="00944E6D" w:rsidRPr="00944E6D" w:rsidTr="00930C42">
        <w:trPr>
          <w:trHeight w:val="225"/>
        </w:trPr>
        <w:tc>
          <w:tcPr>
            <w:tcW w:w="2500" w:type="dxa"/>
            <w:tcBorders>
              <w:top w:val="nil"/>
              <w:left w:val="nil"/>
              <w:bottom w:val="nil"/>
              <w:right w:val="nil"/>
            </w:tcBorders>
            <w:shd w:val="clear" w:color="auto" w:fill="auto"/>
            <w:vAlign w:val="bottom"/>
          </w:tcPr>
          <w:p w:rsidR="00944E6D" w:rsidRPr="00944E6D" w:rsidRDefault="00944E6D" w:rsidP="00944E6D">
            <w:pP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Grant Budget Amount</w:t>
            </w:r>
          </w:p>
        </w:tc>
        <w:tc>
          <w:tcPr>
            <w:tcW w:w="11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894"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c>
          <w:tcPr>
            <w:tcW w:w="3610" w:type="dxa"/>
            <w:tcBorders>
              <w:top w:val="nil"/>
              <w:left w:val="nil"/>
              <w:bottom w:val="nil"/>
              <w:right w:val="nil"/>
            </w:tcBorders>
            <w:shd w:val="clear" w:color="auto" w:fill="auto"/>
            <w:noWrap/>
            <w:vAlign w:val="bottom"/>
          </w:tcPr>
          <w:p w:rsidR="00944E6D" w:rsidRPr="00944E6D" w:rsidRDefault="00944E6D" w:rsidP="00944E6D">
            <w:pPr>
              <w:rPr>
                <w:rFonts w:ascii="Times New Roman" w:eastAsia="Times New Roman" w:hAnsi="Times New Roman" w:cs="Times New Roman"/>
                <w:sz w:val="20"/>
                <w:szCs w:val="20"/>
              </w:rPr>
            </w:pPr>
          </w:p>
        </w:tc>
      </w:tr>
      <w:tr w:rsidR="00944E6D" w:rsidRPr="00944E6D" w:rsidTr="00930C42">
        <w:trPr>
          <w:trHeight w:val="1440"/>
        </w:trPr>
        <w:tc>
          <w:tcPr>
            <w:tcW w:w="9198" w:type="dxa"/>
            <w:gridSpan w:val="5"/>
            <w:tcBorders>
              <w:top w:val="nil"/>
              <w:left w:val="nil"/>
              <w:bottom w:val="nil"/>
              <w:right w:val="nil"/>
            </w:tcBorders>
            <w:shd w:val="clear" w:color="auto" w:fill="auto"/>
            <w:vAlign w:val="bottom"/>
          </w:tcPr>
          <w:p w:rsidR="00944E6D" w:rsidRPr="00944E6D" w:rsidRDefault="00944E6D" w:rsidP="00944E6D">
            <w:pPr>
              <w:rPr>
                <w:rFonts w:ascii="Times New Roman" w:eastAsia="Times New Roman" w:hAnsi="Times New Roman" w:cs="Times New Roman"/>
                <w:i/>
                <w:iCs/>
                <w:sz w:val="20"/>
                <w:szCs w:val="20"/>
              </w:rPr>
            </w:pPr>
            <w:r w:rsidRPr="00944E6D">
              <w:rPr>
                <w:rFonts w:ascii="Times New Roman" w:eastAsia="Times New Roman" w:hAnsi="Times New Roman" w:cs="Times New Roman"/>
                <w:i/>
                <w:iCs/>
                <w:sz w:val="20"/>
                <w:szCs w:val="20"/>
              </w:rPr>
              <w:t>Every proposal and final report must demonstrate that no one partner receives more than 50% of the total benefit of the grant funds.  (Each participating division of a four-year institution is a separate partner.)  Although this chart does not have to be the means of demonstrating that the 50% rule has been followed, the proposal must be explicit in its demonstration that no partner receives more than 50% benefit.  It is recommended that proposals have no one partner very close to 50 percent.</w:t>
            </w:r>
          </w:p>
        </w:tc>
      </w:tr>
      <w:tr w:rsidR="00944E6D" w:rsidRPr="00944E6D" w:rsidTr="00930C42">
        <w:trPr>
          <w:trHeight w:val="1035"/>
        </w:trPr>
        <w:tc>
          <w:tcPr>
            <w:tcW w:w="2500" w:type="dxa"/>
            <w:tcBorders>
              <w:top w:val="single" w:sz="8" w:space="0" w:color="auto"/>
              <w:left w:val="single" w:sz="8" w:space="0" w:color="auto"/>
              <w:bottom w:val="single" w:sz="8" w:space="0" w:color="auto"/>
              <w:right w:val="single" w:sz="8" w:space="0" w:color="auto"/>
            </w:tcBorders>
            <w:shd w:val="clear" w:color="auto" w:fill="auto"/>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Partner</w:t>
            </w:r>
          </w:p>
        </w:tc>
        <w:tc>
          <w:tcPr>
            <w:tcW w:w="1194" w:type="dxa"/>
            <w:tcBorders>
              <w:top w:val="single" w:sz="8" w:space="0" w:color="auto"/>
              <w:left w:val="nil"/>
              <w:bottom w:val="single" w:sz="8" w:space="0" w:color="auto"/>
              <w:right w:val="single" w:sz="8" w:space="0" w:color="auto"/>
            </w:tcBorders>
            <w:shd w:val="clear" w:color="auto" w:fill="auto"/>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Budget Item Benefiting Partner</w:t>
            </w:r>
          </w:p>
        </w:tc>
        <w:tc>
          <w:tcPr>
            <w:tcW w:w="1000" w:type="dxa"/>
            <w:tcBorders>
              <w:top w:val="single" w:sz="8" w:space="0" w:color="auto"/>
              <w:left w:val="nil"/>
              <w:bottom w:val="single" w:sz="8" w:space="0" w:color="auto"/>
              <w:right w:val="single" w:sz="8" w:space="0" w:color="auto"/>
            </w:tcBorders>
            <w:shd w:val="clear" w:color="auto" w:fill="auto"/>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Dollar Value</w:t>
            </w:r>
          </w:p>
        </w:tc>
        <w:tc>
          <w:tcPr>
            <w:tcW w:w="894" w:type="dxa"/>
            <w:tcBorders>
              <w:top w:val="single" w:sz="8" w:space="0" w:color="auto"/>
              <w:left w:val="nil"/>
              <w:bottom w:val="single" w:sz="8" w:space="0" w:color="auto"/>
              <w:right w:val="single" w:sz="8" w:space="0" w:color="auto"/>
            </w:tcBorders>
            <w:shd w:val="clear" w:color="auto" w:fill="auto"/>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 Benefit</w:t>
            </w:r>
          </w:p>
        </w:tc>
        <w:tc>
          <w:tcPr>
            <w:tcW w:w="3610" w:type="dxa"/>
            <w:tcBorders>
              <w:top w:val="single" w:sz="8" w:space="0" w:color="auto"/>
              <w:left w:val="nil"/>
              <w:bottom w:val="single" w:sz="8" w:space="0" w:color="auto"/>
              <w:right w:val="single" w:sz="8" w:space="0" w:color="auto"/>
            </w:tcBorders>
            <w:shd w:val="clear" w:color="auto" w:fill="auto"/>
          </w:tcPr>
          <w:p w:rsidR="00944E6D" w:rsidRPr="00944E6D" w:rsidRDefault="00944E6D" w:rsidP="00944E6D">
            <w:pPr>
              <w:spacing w:after="0" w:line="240" w:lineRule="auto"/>
              <w:jc w:val="center"/>
              <w:rPr>
                <w:rFonts w:ascii="Times New Roman" w:eastAsia="Times New Roman" w:hAnsi="Times New Roman" w:cs="Times New Roman"/>
                <w:b/>
                <w:bCs/>
                <w:sz w:val="20"/>
                <w:szCs w:val="20"/>
              </w:rPr>
            </w:pPr>
            <w:r w:rsidRPr="00944E6D">
              <w:rPr>
                <w:rFonts w:ascii="Times New Roman" w:eastAsia="Times New Roman" w:hAnsi="Times New Roman" w:cs="Times New Roman"/>
                <w:b/>
                <w:bCs/>
                <w:sz w:val="20"/>
                <w:szCs w:val="20"/>
              </w:rPr>
              <w:t>How the Item Benefits the Partner</w:t>
            </w:r>
          </w:p>
        </w:tc>
      </w:tr>
      <w:tr w:rsidR="00944E6D" w:rsidRPr="00944E6D" w:rsidTr="00930C42">
        <w:trPr>
          <w:trHeight w:val="255"/>
        </w:trPr>
        <w:tc>
          <w:tcPr>
            <w:tcW w:w="2500" w:type="dxa"/>
            <w:tcBorders>
              <w:top w:val="nil"/>
              <w:left w:val="single" w:sz="8" w:space="0" w:color="auto"/>
              <w:bottom w:val="nil"/>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270"/>
        </w:trPr>
        <w:tc>
          <w:tcPr>
            <w:tcW w:w="2500" w:type="dxa"/>
            <w:tcBorders>
              <w:top w:val="nil"/>
              <w:left w:val="single" w:sz="8" w:space="0" w:color="auto"/>
              <w:bottom w:val="single" w:sz="8"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Arts &amp; Sciences</w:t>
            </w:r>
          </w:p>
        </w:tc>
        <w:tc>
          <w:tcPr>
            <w:tcW w:w="11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630"/>
        </w:trPr>
        <w:tc>
          <w:tcPr>
            <w:tcW w:w="25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--list budget items, add as many rows as needed </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230"/>
        </w:trPr>
        <w:tc>
          <w:tcPr>
            <w:tcW w:w="25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464"/>
        </w:trPr>
        <w:tc>
          <w:tcPr>
            <w:tcW w:w="25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High Need LEA</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464"/>
        </w:trPr>
        <w:tc>
          <w:tcPr>
            <w:tcW w:w="25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630"/>
        </w:trPr>
        <w:tc>
          <w:tcPr>
            <w:tcW w:w="25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--list budget items, add as many rows as needed</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464"/>
        </w:trPr>
        <w:tc>
          <w:tcPr>
            <w:tcW w:w="25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255"/>
        </w:trPr>
        <w:tc>
          <w:tcPr>
            <w:tcW w:w="2500" w:type="dxa"/>
            <w:tcBorders>
              <w:top w:val="nil"/>
              <w:left w:val="single" w:sz="8" w:space="0" w:color="auto"/>
              <w:bottom w:val="nil"/>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270"/>
        </w:trPr>
        <w:tc>
          <w:tcPr>
            <w:tcW w:w="2500" w:type="dxa"/>
            <w:tcBorders>
              <w:top w:val="nil"/>
              <w:left w:val="single" w:sz="8" w:space="0" w:color="auto"/>
              <w:bottom w:val="single" w:sz="8"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Teacher Preparation</w:t>
            </w:r>
          </w:p>
        </w:tc>
        <w:tc>
          <w:tcPr>
            <w:tcW w:w="11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8" w:space="0" w:color="000000"/>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630"/>
        </w:trPr>
        <w:tc>
          <w:tcPr>
            <w:tcW w:w="25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--list budget items, add as many rows as needed</w:t>
            </w:r>
          </w:p>
        </w:tc>
        <w:tc>
          <w:tcPr>
            <w:tcW w:w="11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vMerge w:val="restart"/>
            <w:tcBorders>
              <w:top w:val="nil"/>
              <w:left w:val="single" w:sz="8" w:space="0" w:color="auto"/>
              <w:bottom w:val="single" w:sz="8" w:space="0" w:color="000000"/>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464"/>
        </w:trPr>
        <w:tc>
          <w:tcPr>
            <w:tcW w:w="2500" w:type="dxa"/>
            <w:vMerge/>
            <w:tcBorders>
              <w:top w:val="nil"/>
              <w:left w:val="single" w:sz="8" w:space="0" w:color="auto"/>
              <w:bottom w:val="single" w:sz="4" w:space="0" w:color="auto"/>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194" w:type="dxa"/>
            <w:vMerge/>
            <w:tcBorders>
              <w:top w:val="nil"/>
              <w:left w:val="single" w:sz="8" w:space="0" w:color="auto"/>
              <w:bottom w:val="single" w:sz="4" w:space="0" w:color="auto"/>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1000" w:type="dxa"/>
            <w:vMerge/>
            <w:tcBorders>
              <w:top w:val="nil"/>
              <w:left w:val="single" w:sz="8" w:space="0" w:color="auto"/>
              <w:bottom w:val="single" w:sz="4" w:space="0" w:color="auto"/>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894" w:type="dxa"/>
            <w:vMerge/>
            <w:tcBorders>
              <w:top w:val="nil"/>
              <w:left w:val="single" w:sz="8" w:space="0" w:color="auto"/>
              <w:bottom w:val="single" w:sz="4" w:space="0" w:color="auto"/>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c>
          <w:tcPr>
            <w:tcW w:w="3610" w:type="dxa"/>
            <w:vMerge/>
            <w:tcBorders>
              <w:top w:val="nil"/>
              <w:left w:val="single" w:sz="8" w:space="0" w:color="auto"/>
              <w:bottom w:val="single" w:sz="4" w:space="0" w:color="auto"/>
              <w:right w:val="single" w:sz="8" w:space="0" w:color="auto"/>
            </w:tcBorders>
            <w:vAlign w:val="center"/>
          </w:tcPr>
          <w:p w:rsidR="00944E6D" w:rsidRPr="00944E6D" w:rsidRDefault="00944E6D" w:rsidP="00944E6D">
            <w:pPr>
              <w:spacing w:after="0" w:line="240" w:lineRule="auto"/>
              <w:rPr>
                <w:rFonts w:ascii="Times New Roman" w:eastAsia="Times New Roman" w:hAnsi="Times New Roman" w:cs="Times New Roman"/>
                <w:sz w:val="20"/>
                <w:szCs w:val="20"/>
              </w:rPr>
            </w:pPr>
          </w:p>
        </w:tc>
      </w:tr>
      <w:tr w:rsidR="00944E6D" w:rsidRPr="00944E6D" w:rsidTr="00930C42">
        <w:trPr>
          <w:trHeight w:val="557"/>
        </w:trPr>
        <w:tc>
          <w:tcPr>
            <w:tcW w:w="2500" w:type="dxa"/>
            <w:tcBorders>
              <w:top w:val="single" w:sz="4" w:space="0" w:color="auto"/>
              <w:left w:val="single" w:sz="4" w:space="0" w:color="auto"/>
              <w:bottom w:val="single" w:sz="4"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16"/>
                <w:szCs w:val="16"/>
              </w:rPr>
            </w:pPr>
            <w:r w:rsidRPr="00944E6D">
              <w:rPr>
                <w:rFonts w:ascii="Times New Roman" w:eastAsia="Times New Roman" w:hAnsi="Times New Roman" w:cs="Times New Roman"/>
                <w:b/>
                <w:bCs/>
                <w:sz w:val="20"/>
                <w:szCs w:val="20"/>
              </w:rPr>
              <w:t>TOTAL (= total requested funds)</w:t>
            </w:r>
          </w:p>
        </w:tc>
        <w:tc>
          <w:tcPr>
            <w:tcW w:w="1194" w:type="dxa"/>
            <w:tcBorders>
              <w:top w:val="single" w:sz="4" w:space="0" w:color="auto"/>
              <w:left w:val="single" w:sz="8" w:space="0" w:color="auto"/>
              <w:bottom w:val="single" w:sz="4"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1000" w:type="dxa"/>
            <w:tcBorders>
              <w:top w:val="single" w:sz="4" w:space="0" w:color="auto"/>
              <w:left w:val="single" w:sz="8" w:space="0" w:color="auto"/>
              <w:bottom w:val="single" w:sz="4"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894" w:type="dxa"/>
            <w:tcBorders>
              <w:top w:val="single" w:sz="4" w:space="0" w:color="auto"/>
              <w:left w:val="single" w:sz="8" w:space="0" w:color="auto"/>
              <w:bottom w:val="single" w:sz="4" w:space="0" w:color="auto"/>
              <w:right w:val="single" w:sz="8"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c>
          <w:tcPr>
            <w:tcW w:w="3610" w:type="dxa"/>
            <w:tcBorders>
              <w:top w:val="single" w:sz="4" w:space="0" w:color="auto"/>
              <w:left w:val="single" w:sz="8" w:space="0" w:color="auto"/>
              <w:bottom w:val="single" w:sz="4" w:space="0" w:color="auto"/>
              <w:right w:val="single" w:sz="4" w:space="0" w:color="auto"/>
            </w:tcBorders>
            <w:shd w:val="clear" w:color="auto" w:fill="auto"/>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w:t>
            </w:r>
          </w:p>
        </w:tc>
      </w:tr>
      <w:tr w:rsidR="00944E6D" w:rsidRPr="00944E6D" w:rsidTr="00930C42">
        <w:trPr>
          <w:trHeight w:val="255"/>
        </w:trPr>
        <w:tc>
          <w:tcPr>
            <w:tcW w:w="9198" w:type="dxa"/>
            <w:gridSpan w:val="5"/>
            <w:tcBorders>
              <w:top w:val="nil"/>
              <w:left w:val="nil"/>
              <w:bottom w:val="nil"/>
              <w:right w:val="nil"/>
            </w:tcBorders>
            <w:shd w:val="clear" w:color="auto" w:fill="auto"/>
            <w:noWrap/>
            <w:vAlign w:val="bottom"/>
          </w:tcPr>
          <w:p w:rsidR="00944E6D" w:rsidRPr="00944E6D" w:rsidRDefault="00944E6D" w:rsidP="00944E6D">
            <w:pPr>
              <w:spacing w:after="0" w:line="240"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If there are additional partners (e.g. other LEAs), please add rows to table as needed.</w:t>
            </w:r>
          </w:p>
        </w:tc>
      </w:tr>
    </w:tbl>
    <w:p w:rsidR="00944E6D" w:rsidRPr="00944E6D" w:rsidRDefault="00944E6D" w:rsidP="00944E6D">
      <w:pPr>
        <w:spacing w:after="0" w:line="360" w:lineRule="auto"/>
        <w:rPr>
          <w:rFonts w:ascii="Times New Roman" w:eastAsia="Times New Roman" w:hAnsi="Times New Roman" w:cs="Times New Roman"/>
        </w:rPr>
      </w:pPr>
    </w:p>
    <w:p w:rsidR="00944E6D" w:rsidRPr="00944E6D" w:rsidRDefault="00944E6D" w:rsidP="00944E6D">
      <w:pPr>
        <w:keepNext/>
        <w:spacing w:after="0" w:line="240" w:lineRule="auto"/>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keepNext/>
        <w:spacing w:after="0" w:line="240" w:lineRule="auto"/>
        <w:jc w:val="center"/>
        <w:outlineLvl w:val="1"/>
        <w:rPr>
          <w:rFonts w:ascii="Times New Roman" w:eastAsia="Times New Roman" w:hAnsi="Times New Roman" w:cs="Times New Roman"/>
          <w:b/>
          <w:sz w:val="40"/>
          <w:szCs w:val="24"/>
          <w:lang w:val="x-none" w:eastAsia="x-none"/>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tabs>
          <w:tab w:val="left" w:pos="8823"/>
        </w:tabs>
        <w:rPr>
          <w:rFonts w:ascii="Times New Roman" w:eastAsia="Times New Roman" w:hAnsi="Times New Roman" w:cs="Times New Roman"/>
        </w:rPr>
      </w:pPr>
      <w:r w:rsidRPr="00944E6D">
        <w:rPr>
          <w:rFonts w:ascii="Times New Roman" w:eastAsia="Times New Roman" w:hAnsi="Times New Roman" w:cs="Times New Roman"/>
        </w:rPr>
        <w:tab/>
      </w:r>
    </w:p>
    <w:p w:rsidR="00944E6D" w:rsidRPr="00944E6D" w:rsidRDefault="00944E6D" w:rsidP="00944E6D">
      <w:pPr>
        <w:tabs>
          <w:tab w:val="center" w:pos="4680"/>
          <w:tab w:val="right" w:pos="9360"/>
        </w:tabs>
        <w:spacing w:after="0"/>
        <w:jc w:val="center"/>
        <w:rPr>
          <w:rFonts w:ascii="Calibri" w:eastAsia="Times New Roman" w:hAnsi="Calibri" w:cs="Times New Roman"/>
        </w:rPr>
      </w:pPr>
      <w:r w:rsidRPr="00944E6D">
        <w:rPr>
          <w:rFonts w:ascii="Times New Roman" w:eastAsia="Times New Roman" w:hAnsi="Times New Roman" w:cs="Times New Roman"/>
        </w:rPr>
        <w:br w:type="page"/>
      </w:r>
    </w:p>
    <w:p w:rsidR="00944E6D" w:rsidRPr="00944E6D" w:rsidRDefault="00944E6D" w:rsidP="00944E6D">
      <w:pPr>
        <w:tabs>
          <w:tab w:val="center" w:pos="4680"/>
          <w:tab w:val="right" w:pos="9360"/>
        </w:tabs>
        <w:spacing w:after="0"/>
        <w:jc w:val="center"/>
        <w:rPr>
          <w:rFonts w:ascii="Calibri" w:eastAsia="Times New Roman" w:hAnsi="Calibri" w:cs="Times New Roman"/>
        </w:rPr>
      </w:pPr>
    </w:p>
    <w:p w:rsidR="00944E6D" w:rsidRPr="00944E6D" w:rsidRDefault="00944E6D" w:rsidP="00944E6D">
      <w:pPr>
        <w:tabs>
          <w:tab w:val="center" w:pos="4680"/>
          <w:tab w:val="right" w:pos="9360"/>
        </w:tabs>
        <w:spacing w:after="0"/>
        <w:jc w:val="center"/>
        <w:rPr>
          <w:rFonts w:ascii="Calibri" w:eastAsia="Times New Roman" w:hAnsi="Calibri" w:cs="Times New Roman"/>
        </w:rPr>
      </w:pPr>
    </w:p>
    <w:p w:rsidR="00944E6D" w:rsidRPr="00944E6D" w:rsidRDefault="00944E6D" w:rsidP="00944E6D">
      <w:pPr>
        <w:tabs>
          <w:tab w:val="center" w:pos="4680"/>
          <w:tab w:val="right" w:pos="9360"/>
        </w:tabs>
        <w:spacing w:after="0"/>
        <w:jc w:val="center"/>
        <w:rPr>
          <w:rFonts w:ascii="Calibri" w:eastAsia="Times New Roman" w:hAnsi="Calibri" w:cs="Calibri"/>
          <w:b/>
        </w:rPr>
      </w:pPr>
    </w:p>
    <w:p w:rsidR="00944E6D" w:rsidRPr="00944E6D" w:rsidRDefault="00944E6D" w:rsidP="00944E6D">
      <w:pPr>
        <w:tabs>
          <w:tab w:val="center" w:pos="4680"/>
          <w:tab w:val="right" w:pos="9360"/>
        </w:tabs>
        <w:spacing w:after="0"/>
        <w:jc w:val="center"/>
        <w:rPr>
          <w:rFonts w:ascii="Times New Roman" w:eastAsia="Times New Roman" w:hAnsi="Times New Roman" w:cs="Times New Roman"/>
          <w:b/>
        </w:rPr>
      </w:pPr>
      <w:r>
        <w:rPr>
          <w:rFonts w:ascii="Times New Roman" w:eastAsia="Times New Roman" w:hAnsi="Times New Roman" w:cs="Times New Roman"/>
          <w:noProof/>
        </w:rPr>
        <w:drawing>
          <wp:anchor distT="0" distB="0" distL="114300" distR="114300" simplePos="0" relativeHeight="251661312" behindDoc="1" locked="0" layoutInCell="1" allowOverlap="1">
            <wp:simplePos x="0" y="0"/>
            <wp:positionH relativeFrom="column">
              <wp:posOffset>-312420</wp:posOffset>
            </wp:positionH>
            <wp:positionV relativeFrom="paragraph">
              <wp:posOffset>-373380</wp:posOffset>
            </wp:positionV>
            <wp:extent cx="746760" cy="746760"/>
            <wp:effectExtent l="0" t="0" r="0" b="0"/>
            <wp:wrapTight wrapText="bothSides">
              <wp:wrapPolygon edited="0">
                <wp:start x="0" y="0"/>
                <wp:lineTo x="0" y="20939"/>
                <wp:lineTo x="20939" y="20939"/>
                <wp:lineTo x="2093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E6D">
        <w:rPr>
          <w:rFonts w:ascii="Times New Roman" w:eastAsia="Times New Roman" w:hAnsi="Times New Roman" w:cs="Times New Roman"/>
          <w:b/>
        </w:rPr>
        <w:t>Title II-</w:t>
      </w:r>
      <w:proofErr w:type="gramStart"/>
      <w:r w:rsidRPr="00944E6D">
        <w:rPr>
          <w:rFonts w:ascii="Times New Roman" w:eastAsia="Times New Roman" w:hAnsi="Times New Roman" w:cs="Times New Roman"/>
          <w:b/>
        </w:rPr>
        <w:t>A</w:t>
      </w:r>
      <w:proofErr w:type="gramEnd"/>
      <w:r w:rsidRPr="00944E6D">
        <w:rPr>
          <w:rFonts w:ascii="Times New Roman" w:eastAsia="Times New Roman" w:hAnsi="Times New Roman" w:cs="Times New Roman"/>
          <w:b/>
        </w:rPr>
        <w:t xml:space="preserve"> Improving Teacher Quality Grant Programs </w:t>
      </w:r>
    </w:p>
    <w:p w:rsidR="00944E6D" w:rsidRPr="00944E6D" w:rsidRDefault="00944E6D" w:rsidP="00944E6D">
      <w:pPr>
        <w:tabs>
          <w:tab w:val="center" w:pos="4680"/>
          <w:tab w:val="right" w:pos="9360"/>
        </w:tabs>
        <w:spacing w:after="0"/>
        <w:jc w:val="center"/>
        <w:rPr>
          <w:rFonts w:ascii="Times New Roman" w:eastAsia="Times New Roman" w:hAnsi="Times New Roman" w:cs="Times New Roman"/>
        </w:rPr>
      </w:pPr>
      <w:r w:rsidRPr="00944E6D">
        <w:rPr>
          <w:rFonts w:ascii="Times New Roman" w:eastAsia="Times New Roman" w:hAnsi="Times New Roman" w:cs="Times New Roman"/>
          <w:b/>
        </w:rPr>
        <w:t>Measuring Effective Professional Development</w:t>
      </w:r>
    </w:p>
    <w:p w:rsidR="00944E6D" w:rsidRPr="00944E6D" w:rsidRDefault="00944E6D" w:rsidP="00944E6D">
      <w:pPr>
        <w:pBdr>
          <w:top w:val="single" w:sz="4" w:space="1" w:color="auto"/>
        </w:pBdr>
        <w:tabs>
          <w:tab w:val="center" w:pos="4680"/>
          <w:tab w:val="right" w:pos="9360"/>
        </w:tabs>
        <w:spacing w:after="0"/>
        <w:jc w:val="center"/>
        <w:rPr>
          <w:rFonts w:ascii="Times New Roman" w:eastAsia="Times New Roman" w:hAnsi="Times New Roman" w:cs="Times New Roman"/>
          <w:b/>
          <w:sz w:val="36"/>
          <w:szCs w:val="36"/>
        </w:rPr>
      </w:pPr>
      <w:r w:rsidRPr="00944E6D">
        <w:rPr>
          <w:rFonts w:ascii="Times New Roman" w:eastAsia="Times New Roman" w:hAnsi="Times New Roman" w:cs="Times New Roman"/>
          <w:b/>
          <w:sz w:val="36"/>
          <w:szCs w:val="36"/>
        </w:rPr>
        <w:t>Evaluation Rubric</w:t>
      </w:r>
    </w:p>
    <w:p w:rsidR="00944E6D" w:rsidRPr="00944E6D" w:rsidRDefault="00944E6D" w:rsidP="00944E6D">
      <w:pPr>
        <w:jc w:val="both"/>
        <w:rPr>
          <w:rFonts w:ascii="Times New Roman" w:eastAsia="Times New Roman" w:hAnsi="Times New Roman" w:cs="Times New Roman"/>
        </w:rPr>
      </w:pPr>
    </w:p>
    <w:p w:rsidR="00944E6D" w:rsidRPr="00944E6D" w:rsidRDefault="00944E6D" w:rsidP="00944E6D">
      <w:pPr>
        <w:jc w:val="both"/>
        <w:rPr>
          <w:rFonts w:ascii="Times New Roman" w:eastAsia="Times New Roman" w:hAnsi="Times New Roman" w:cs="Times New Roman"/>
        </w:rPr>
      </w:pPr>
      <w:r w:rsidRPr="00944E6D">
        <w:rPr>
          <w:rFonts w:ascii="Times New Roman" w:eastAsia="Times New Roman" w:hAnsi="Times New Roman" w:cs="Times New Roman"/>
        </w:rPr>
        <w:t>The evaluation is organized into three categorical areas:</w:t>
      </w:r>
    </w:p>
    <w:p w:rsidR="00944E6D" w:rsidRPr="00944E6D" w:rsidRDefault="00944E6D" w:rsidP="00944E6D">
      <w:pPr>
        <w:spacing w:after="0"/>
        <w:jc w:val="both"/>
        <w:rPr>
          <w:rFonts w:ascii="Times New Roman" w:eastAsia="Times New Roman" w:hAnsi="Times New Roman" w:cs="Times New Roman"/>
          <w:b/>
        </w:rPr>
      </w:pPr>
      <w:r w:rsidRPr="00944E6D">
        <w:rPr>
          <w:rFonts w:ascii="Times New Roman" w:eastAsia="Times New Roman" w:hAnsi="Times New Roman" w:cs="Times New Roman"/>
          <w:b/>
        </w:rPr>
        <w:t>Area 1:  Changes in Teacher Content Knowledge</w:t>
      </w:r>
    </w:p>
    <w:p w:rsidR="00944E6D" w:rsidRPr="00944E6D" w:rsidRDefault="00944E6D" w:rsidP="00944E6D">
      <w:pPr>
        <w:spacing w:after="0"/>
        <w:jc w:val="both"/>
        <w:rPr>
          <w:rFonts w:ascii="Times New Roman" w:eastAsia="Times New Roman" w:hAnsi="Times New Roman" w:cs="Times New Roman"/>
          <w:b/>
        </w:rPr>
      </w:pPr>
      <w:r w:rsidRPr="00944E6D">
        <w:rPr>
          <w:rFonts w:ascii="Times New Roman" w:eastAsia="Times New Roman" w:hAnsi="Times New Roman" w:cs="Times New Roman"/>
          <w:b/>
        </w:rPr>
        <w:t>Area 2:  Changes in Teacher Pedagogical Knowledge and/or Teacher Practice</w:t>
      </w:r>
    </w:p>
    <w:p w:rsidR="00944E6D" w:rsidRPr="00944E6D" w:rsidRDefault="00944E6D" w:rsidP="00944E6D">
      <w:pPr>
        <w:spacing w:after="0"/>
        <w:jc w:val="both"/>
        <w:rPr>
          <w:rFonts w:ascii="Times New Roman" w:eastAsia="Times New Roman" w:hAnsi="Times New Roman" w:cs="Times New Roman"/>
          <w:b/>
        </w:rPr>
      </w:pPr>
      <w:r w:rsidRPr="00944E6D">
        <w:rPr>
          <w:rFonts w:ascii="Times New Roman" w:eastAsia="Times New Roman" w:hAnsi="Times New Roman" w:cs="Times New Roman"/>
          <w:b/>
        </w:rPr>
        <w:t>Area 3:  Changes in Student Learning Outcomes</w:t>
      </w:r>
    </w:p>
    <w:p w:rsidR="00944E6D" w:rsidRPr="00944E6D" w:rsidRDefault="00944E6D" w:rsidP="00944E6D">
      <w:pPr>
        <w:spacing w:after="0"/>
        <w:jc w:val="both"/>
        <w:rPr>
          <w:rFonts w:ascii="Times New Roman" w:eastAsia="Times New Roman" w:hAnsi="Times New Roman" w:cs="Times New Roman"/>
          <w:b/>
        </w:rPr>
      </w:pPr>
    </w:p>
    <w:p w:rsidR="00944E6D" w:rsidRPr="00944E6D" w:rsidRDefault="00944E6D" w:rsidP="00944E6D">
      <w:pPr>
        <w:jc w:val="both"/>
        <w:rPr>
          <w:rFonts w:ascii="Times New Roman" w:eastAsia="Times New Roman" w:hAnsi="Times New Roman" w:cs="Times New Roman"/>
        </w:rPr>
      </w:pPr>
      <w:r w:rsidRPr="00944E6D">
        <w:rPr>
          <w:rFonts w:ascii="Times New Roman" w:eastAsia="Times New Roman" w:hAnsi="Times New Roman" w:cs="Times New Roman"/>
        </w:rPr>
        <w:t>In each area, we ask for three types of information: the type of study conducted, the measurement instrument used, and the general trend of the evaluation results.</w:t>
      </w:r>
    </w:p>
    <w:p w:rsidR="00944E6D" w:rsidRPr="00944E6D" w:rsidRDefault="00944E6D" w:rsidP="00944E6D">
      <w:pPr>
        <w:jc w:val="both"/>
        <w:rPr>
          <w:rFonts w:ascii="Times New Roman" w:eastAsia="Times New Roman" w:hAnsi="Times New Roman" w:cs="Times New Roman"/>
        </w:rPr>
      </w:pPr>
      <w:r w:rsidRPr="00944E6D">
        <w:rPr>
          <w:rFonts w:ascii="Times New Roman" w:eastAsia="Times New Roman" w:hAnsi="Times New Roman" w:cs="Times New Roman"/>
          <w:b/>
        </w:rPr>
        <w:t>To complete this survey, please determine which of the listed choices best fits how you measured your project goals and objectives for each of the categories.</w:t>
      </w:r>
      <w:r w:rsidRPr="00944E6D">
        <w:rPr>
          <w:rFonts w:ascii="Times New Roman" w:eastAsia="Times New Roman" w:hAnsi="Times New Roman" w:cs="Times New Roman"/>
        </w:rPr>
        <w:t xml:space="preserve">  If how you measured the goals and objectives fits into more than one category within a single question, please count it within </w:t>
      </w:r>
      <w:r w:rsidRPr="00944E6D">
        <w:rPr>
          <w:rFonts w:ascii="Times New Roman" w:eastAsia="Times New Roman" w:hAnsi="Times New Roman" w:cs="Times New Roman"/>
          <w:i/>
        </w:rPr>
        <w:t>each</w:t>
      </w:r>
      <w:r w:rsidRPr="00944E6D">
        <w:rPr>
          <w:rFonts w:ascii="Times New Roman" w:eastAsia="Times New Roman" w:hAnsi="Times New Roman" w:cs="Times New Roman"/>
        </w:rPr>
        <w:t xml:space="preserve"> appropriate category. Since this likely will result in some evaluation measurements being counted multiple times, the sum of the responses will likely be greater than the total number evaluation measures.</w:t>
      </w:r>
    </w:p>
    <w:p w:rsidR="00944E6D" w:rsidRPr="00944E6D" w:rsidRDefault="00944E6D" w:rsidP="00944E6D">
      <w:pPr>
        <w:jc w:val="both"/>
        <w:rPr>
          <w:rFonts w:ascii="Times New Roman" w:eastAsia="Times New Roman" w:hAnsi="Times New Roman" w:cs="Times New Roman"/>
        </w:rPr>
      </w:pPr>
      <w:r w:rsidRPr="00944E6D">
        <w:rPr>
          <w:rFonts w:ascii="Times New Roman" w:eastAsia="Times New Roman" w:hAnsi="Times New Roman" w:cs="Times New Roman"/>
        </w:rPr>
        <w:t xml:space="preserve">As much as possible, please try to use the categories outlined in the survey to classify each of your evaluation goals and objectives. </w:t>
      </w:r>
    </w:p>
    <w:p w:rsidR="00944E6D" w:rsidRPr="00944E6D" w:rsidRDefault="00944E6D" w:rsidP="00944E6D">
      <w:pPr>
        <w:jc w:val="both"/>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r w:rsidRPr="00944E6D">
        <w:rPr>
          <w:rFonts w:ascii="Times New Roman" w:eastAsia="Times New Roman" w:hAnsi="Times New Roman" w:cs="Times New Roman"/>
        </w:rPr>
        <w:t>Thank you for your time and effort!</w:t>
      </w:r>
    </w:p>
    <w:p w:rsidR="00944E6D" w:rsidRPr="00944E6D" w:rsidRDefault="00944E6D" w:rsidP="00944E6D">
      <w:pPr>
        <w:pBdr>
          <w:top w:val="single" w:sz="4" w:space="1" w:color="auto"/>
        </w:pBdr>
        <w:tabs>
          <w:tab w:val="center" w:pos="4680"/>
          <w:tab w:val="right" w:pos="9360"/>
        </w:tabs>
        <w:spacing w:after="0"/>
        <w:rPr>
          <w:rFonts w:ascii="Times New Roman" w:eastAsia="Times New Roman" w:hAnsi="Times New Roman" w:cs="Times New Roman"/>
        </w:rPr>
      </w:pPr>
    </w:p>
    <w:p w:rsidR="00944E6D" w:rsidRPr="00944E6D" w:rsidRDefault="00944E6D" w:rsidP="00944E6D">
      <w:pPr>
        <w:tabs>
          <w:tab w:val="center" w:pos="4680"/>
          <w:tab w:val="right" w:pos="9360"/>
        </w:tabs>
        <w:spacing w:after="0" w:line="240" w:lineRule="auto"/>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b/>
          <w:sz w:val="24"/>
          <w:szCs w:val="24"/>
          <w:highlight w:val="yellow"/>
        </w:rPr>
      </w:pPr>
    </w:p>
    <w:p w:rsidR="00944E6D" w:rsidRPr="00944E6D" w:rsidRDefault="00944E6D" w:rsidP="00944E6D">
      <w:pPr>
        <w:rPr>
          <w:rFonts w:ascii="Times New Roman" w:eastAsia="Times New Roman" w:hAnsi="Times New Roman" w:cs="Times New Roman"/>
          <w:b/>
          <w:sz w:val="24"/>
          <w:szCs w:val="24"/>
          <w:highlight w:val="yellow"/>
        </w:rPr>
      </w:pPr>
    </w:p>
    <w:p w:rsidR="00944E6D" w:rsidRPr="00944E6D" w:rsidRDefault="00944E6D" w:rsidP="00944E6D">
      <w:pPr>
        <w:rPr>
          <w:rFonts w:ascii="Times New Roman" w:eastAsia="Times New Roman" w:hAnsi="Times New Roman" w:cs="Times New Roman"/>
          <w:sz w:val="24"/>
          <w:szCs w:val="24"/>
        </w:rPr>
      </w:pPr>
      <w:r w:rsidRPr="00944E6D">
        <w:rPr>
          <w:rFonts w:ascii="Times New Roman" w:eastAsia="Times New Roman" w:hAnsi="Times New Roman" w:cs="Times New Roman"/>
          <w:b/>
          <w:sz w:val="24"/>
          <w:szCs w:val="24"/>
          <w:highlight w:val="yellow"/>
        </w:rPr>
        <w:t xml:space="preserve">Directions:  </w:t>
      </w:r>
      <w:r w:rsidRPr="00944E6D">
        <w:rPr>
          <w:rFonts w:ascii="Times New Roman" w:eastAsia="Times New Roman" w:hAnsi="Times New Roman" w:cs="Times New Roman"/>
          <w:sz w:val="24"/>
          <w:szCs w:val="24"/>
          <w:highlight w:val="yellow"/>
        </w:rPr>
        <w:t>Select your choice by putting an “X” next to the phrase which best describes your project evaluation method.</w:t>
      </w:r>
    </w:p>
    <w:p w:rsidR="00944E6D" w:rsidRPr="00944E6D" w:rsidRDefault="00944E6D" w:rsidP="00944E6D">
      <w:pPr>
        <w:jc w:val="center"/>
        <w:rPr>
          <w:rFonts w:ascii="Times New Roman" w:eastAsia="Times New Roman" w:hAnsi="Times New Roman" w:cs="Times New Roman"/>
          <w:b/>
          <w:u w:val="single"/>
        </w:rPr>
      </w:pPr>
      <w:r w:rsidRPr="00944E6D">
        <w:rPr>
          <w:rFonts w:ascii="Times New Roman" w:eastAsia="Times New Roman" w:hAnsi="Times New Roman" w:cs="Times New Roman"/>
          <w:b/>
          <w:u w:val="single"/>
        </w:rPr>
        <w:t>Area 1:  Changes in Teacher Content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Type of Study Conducted</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Type of Study</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Descriptive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Correlational</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Post-intervention comparisons only</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within participant group</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to another group (normative, quasi-experimental, randomized control trials (RCT), etc.)</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Measurement Instrument Used</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Measurement Instrument</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Did not measure changes in teacher content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INDIRECT measures:  Anecdotal or narrative evidence of changes in PD content area knowledge (survey, interview, structured observation, document analysis, etc.)</w:t>
            </w: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Participant-reported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Based on external observations or analysis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b/>
                <w:bCs/>
                <w:spacing w:val="-2"/>
              </w:rPr>
            </w:pPr>
            <w:r w:rsidRPr="00944E6D">
              <w:rPr>
                <w:rFonts w:ascii="Times New Roman" w:eastAsia="Times New Roman" w:hAnsi="Times New Roman" w:cs="Times New Roman"/>
              </w:rPr>
              <w:t>DIRECT measures:</w:t>
            </w: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Project-developed/adapted instrument measuring changes in SPECIFIC PD content area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Project-developed/adapted instrument measuring changes in BROAD PD content area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 xml:space="preserve">Published instrument (established reliability and validity) measuring changes in PD content area knowledge </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Commercial or state-developed standardized instrument (or archived data from such instruments) measuring changes in PD content area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General Trend of Evaluation Results</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Trend of Results: Changes in Teacher Content Knowledge</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INCREASE   (&gt;3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INCREASE   (2-2.9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INCREASE   (1-1.9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NO reliable change in teacher content knowledge (0-0.9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DECREASE   (1-1.9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DECREASE   (2-2.9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DECREASE   (&gt;3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sz w:val="18"/>
          <w:szCs w:val="18"/>
        </w:rPr>
      </w:pP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u w:val="single"/>
        </w:rPr>
        <w:t>Additional comments on Area 1:  Changes in Teacher Content Knowledge</w:t>
      </w:r>
      <w:r w:rsidRPr="00944E6D">
        <w:rPr>
          <w:rFonts w:ascii="Times New Roman" w:eastAsia="Times New Roman" w:hAnsi="Times New Roman" w:cs="Times New Roman"/>
          <w:b/>
        </w:rPr>
        <w:t>:</w:t>
      </w: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r w:rsidRPr="00944E6D">
        <w:rPr>
          <w:rFonts w:ascii="Times New Roman" w:eastAsia="Times New Roman" w:hAnsi="Times New Roman" w:cs="Times New Roman"/>
          <w:b/>
          <w:u w:val="single"/>
        </w:rPr>
        <w:t>Area 2:  Changes in Teacher Pedagogical Knowledge and/or Teacher Practice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Type of Study Conducted</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Evaluation Strategy</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Descriptive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Correlational</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Post-intervention comparisons only</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within participant group</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to another group (normative, quasi-experimental, randomized control trials (RCT), etc.)</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jc w:val="center"/>
              <w:rPr>
                <w:rFonts w:ascii="Times New Roman" w:eastAsia="Times New Roman" w:hAnsi="Times New Roman" w:cs="Times New Roman"/>
                <w:b/>
              </w:rPr>
            </w:pPr>
            <w:r w:rsidRPr="00944E6D">
              <w:rPr>
                <w:rFonts w:ascii="Times New Roman" w:eastAsia="Times New Roman" w:hAnsi="Times New Roman" w:cs="Times New Roman"/>
                <w:b/>
              </w:rPr>
              <w:t>Measurement Instrument Used</w:t>
            </w:r>
          </w:p>
        </w:tc>
      </w:tr>
      <w:tr w:rsidR="00944E6D" w:rsidRPr="00944E6D" w:rsidTr="00930C42">
        <w:tc>
          <w:tcPr>
            <w:tcW w:w="8856" w:type="dxa"/>
            <w:gridSpan w:val="2"/>
          </w:tcPr>
          <w:p w:rsidR="00944E6D" w:rsidRPr="00944E6D" w:rsidRDefault="00944E6D" w:rsidP="00944E6D">
            <w:pPr>
              <w:jc w:val="center"/>
              <w:rPr>
                <w:rFonts w:ascii="Times New Roman" w:eastAsia="Times New Roman" w:hAnsi="Times New Roman" w:cs="Times New Roman"/>
                <w:b/>
                <w:i/>
              </w:rPr>
            </w:pPr>
            <w:r w:rsidRPr="00944E6D">
              <w:rPr>
                <w:rFonts w:ascii="Times New Roman" w:eastAsia="Times New Roman" w:hAnsi="Times New Roman" w:cs="Times New Roman"/>
                <w:b/>
                <w:i/>
              </w:rPr>
              <w:t>Measurement Instrument</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Did not measure changes in teacher pedagogical knowledge and teacher practice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INDIRECT measures:  Anecdotal or narrative evidence of changes in pedagogical knowledge and/or Teacher Practice (survey, interview, structured observation, document analysis, etc.)</w:t>
            </w: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Participant-reported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Based on external observations or analysis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b/>
                <w:bCs/>
                <w:spacing w:val="-2"/>
              </w:rPr>
            </w:pPr>
            <w:r w:rsidRPr="00944E6D">
              <w:rPr>
                <w:rFonts w:ascii="Times New Roman" w:eastAsia="Times New Roman" w:hAnsi="Times New Roman" w:cs="Times New Roman"/>
              </w:rPr>
              <w:t>DIRECT measures:</w:t>
            </w: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Project-developed/adapted instrument measuring changes in PD-SPECIFIC pedagogical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Project-developed/adapted instrument measuring changes in BROAD pedagogical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 xml:space="preserve">Published instrument (established reliability and validity) measuring changes in pedagogical knowledge </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Commercial or state-developed standardized instrument (or archived data from such instruments) measuring changes in pedagogical knowledge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One-time direct observation in teacher’s classroom documenting changes in teacher practice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Multiple, systematic direct observations in teacher’s classroom documenting changes in teacher practice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General Trend of Evaluation Results</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Trend of Results: Changes in Teacher Pedagogical Knowledge and/or Teacher Practice</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INCREASE   (&gt;3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INCREASE   (2-3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INCREASE   (1-2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NO reliable change in teacher content knowledge (0-1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DECREASE   (1-2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DECREASE   (2-3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DECREASE   (3+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u w:val="single"/>
        </w:rPr>
        <w:t>Additional comments on Area 2:  Changes in Teacher Pedagogical Knowledge and/or Teacher Practice</w:t>
      </w:r>
      <w:r w:rsidRPr="00944E6D">
        <w:rPr>
          <w:rFonts w:ascii="Times New Roman" w:eastAsia="Times New Roman" w:hAnsi="Times New Roman" w:cs="Times New Roman"/>
          <w:b/>
        </w:rPr>
        <w:t>:</w:t>
      </w: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p>
    <w:p w:rsidR="00944E6D" w:rsidRPr="00944E6D" w:rsidRDefault="00944E6D" w:rsidP="00944E6D">
      <w:pPr>
        <w:spacing w:after="120"/>
        <w:jc w:val="center"/>
        <w:rPr>
          <w:rFonts w:ascii="Times New Roman" w:eastAsia="Times New Roman" w:hAnsi="Times New Roman" w:cs="Times New Roman"/>
          <w:b/>
          <w:u w:val="single"/>
        </w:rPr>
      </w:pPr>
      <w:r w:rsidRPr="00944E6D">
        <w:rPr>
          <w:rFonts w:ascii="Times New Roman" w:eastAsia="Times New Roman" w:hAnsi="Times New Roman" w:cs="Times New Roman"/>
          <w:b/>
          <w:u w:val="single"/>
        </w:rPr>
        <w:t>Area 3:  Changes in Student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Type of Study Conducted</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Evaluation Strategy</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Descriptive</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Correlational</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Post-intervention comparisons only</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within participant group</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Pre-post comparison to another group (normative, quasi-experimental, randomized control trials (RCT), etc.)</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jc w:val="center"/>
              <w:rPr>
                <w:rFonts w:ascii="Times New Roman" w:eastAsia="Times New Roman" w:hAnsi="Times New Roman" w:cs="Times New Roman"/>
                <w:b/>
              </w:rPr>
            </w:pPr>
            <w:r w:rsidRPr="00944E6D">
              <w:rPr>
                <w:rFonts w:ascii="Times New Roman" w:eastAsia="Times New Roman" w:hAnsi="Times New Roman" w:cs="Times New Roman"/>
                <w:b/>
              </w:rPr>
              <w:t>Measurement Instrument Used</w:t>
            </w:r>
          </w:p>
        </w:tc>
      </w:tr>
      <w:tr w:rsidR="00944E6D" w:rsidRPr="00944E6D" w:rsidTr="00930C42">
        <w:tc>
          <w:tcPr>
            <w:tcW w:w="8856" w:type="dxa"/>
            <w:gridSpan w:val="2"/>
          </w:tcPr>
          <w:p w:rsidR="00944E6D" w:rsidRPr="00944E6D" w:rsidRDefault="00944E6D" w:rsidP="00944E6D">
            <w:pPr>
              <w:jc w:val="center"/>
              <w:rPr>
                <w:rFonts w:ascii="Times New Roman" w:eastAsia="Times New Roman" w:hAnsi="Times New Roman" w:cs="Times New Roman"/>
                <w:b/>
                <w:i/>
              </w:rPr>
            </w:pPr>
            <w:r w:rsidRPr="00944E6D">
              <w:rPr>
                <w:rFonts w:ascii="Times New Roman" w:eastAsia="Times New Roman" w:hAnsi="Times New Roman" w:cs="Times New Roman"/>
                <w:b/>
                <w:i/>
              </w:rPr>
              <w:t>Measurement Instrument</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 xml:space="preserve">Did not measure changes in student learning outcomes </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INDIRECT measures:  Anecdotal or narrative evidence of changes in student learning outcomes (survey, interview, structured observation, etc. – all EXCEPT student work samples)</w:t>
            </w: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Participant-reported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6138" w:type="dxa"/>
          </w:tcPr>
          <w:p w:rsidR="00944E6D" w:rsidRPr="00944E6D" w:rsidRDefault="00944E6D" w:rsidP="00944E6D">
            <w:pPr>
              <w:numPr>
                <w:ilvl w:val="0"/>
                <w:numId w:val="17"/>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Based on external observations or analysis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b/>
                <w:bCs/>
                <w:spacing w:val="-2"/>
              </w:rPr>
            </w:pPr>
          </w:p>
        </w:tc>
      </w:tr>
      <w:tr w:rsidR="00944E6D" w:rsidRPr="00944E6D" w:rsidTr="00930C42">
        <w:tc>
          <w:tcPr>
            <w:tcW w:w="8856" w:type="dxa"/>
            <w:gridSpan w:val="2"/>
            <w:shd w:val="clear" w:color="auto" w:fill="D9D9D9"/>
          </w:tcPr>
          <w:p w:rsidR="00944E6D" w:rsidRPr="00944E6D" w:rsidRDefault="00944E6D" w:rsidP="00944E6D">
            <w:pPr>
              <w:spacing w:after="0" w:line="240" w:lineRule="auto"/>
              <w:rPr>
                <w:rFonts w:ascii="Times New Roman" w:eastAsia="Times New Roman" w:hAnsi="Times New Roman" w:cs="Times New Roman"/>
                <w:b/>
                <w:bCs/>
                <w:spacing w:val="-2"/>
              </w:rPr>
            </w:pPr>
            <w:r w:rsidRPr="00944E6D">
              <w:rPr>
                <w:rFonts w:ascii="Times New Roman" w:eastAsia="Times New Roman" w:hAnsi="Times New Roman" w:cs="Times New Roman"/>
              </w:rPr>
              <w:t>DIRECT measures:</w:t>
            </w: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Embedded assessment measuring changes in student learning outcomes (student work samples)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Participant-created/adapted student assessment instrument measuring changes in student learning outcomes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Project-provided/adapted student assessment instrument measuring changes in student learning outcomes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Published instrument (established reliability and validity) measuring changes in student learning outcomes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numPr>
                <w:ilvl w:val="0"/>
                <w:numId w:val="16"/>
              </w:numPr>
              <w:spacing w:after="0" w:line="240" w:lineRule="auto"/>
              <w:contextualSpacing/>
              <w:rPr>
                <w:rFonts w:ascii="Times New Roman" w:eastAsia="Times New Roman" w:hAnsi="Times New Roman" w:cs="Times New Roman"/>
              </w:rPr>
            </w:pPr>
            <w:r w:rsidRPr="00944E6D">
              <w:rPr>
                <w:rFonts w:ascii="Times New Roman" w:eastAsia="Times New Roman" w:hAnsi="Times New Roman" w:cs="Times New Roman"/>
              </w:rPr>
              <w:t>Commercial or state-developed standardized instrument (or archived data from such instruments) measuring changes in student learning outcomes</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2718"/>
      </w:tblGrid>
      <w:tr w:rsidR="00944E6D" w:rsidRPr="00944E6D" w:rsidTr="00930C42">
        <w:tc>
          <w:tcPr>
            <w:tcW w:w="8856" w:type="dxa"/>
            <w:gridSpan w:val="2"/>
            <w:shd w:val="clear" w:color="auto" w:fill="BFBFBF"/>
          </w:tcPr>
          <w:p w:rsidR="00944E6D" w:rsidRPr="00944E6D" w:rsidRDefault="00944E6D" w:rsidP="00944E6D">
            <w:pPr>
              <w:spacing w:after="0" w:line="240" w:lineRule="auto"/>
              <w:jc w:val="center"/>
              <w:rPr>
                <w:rFonts w:ascii="Times New Roman" w:eastAsia="Times New Roman" w:hAnsi="Times New Roman" w:cs="Times New Roman"/>
                <w:b/>
              </w:rPr>
            </w:pPr>
            <w:r w:rsidRPr="00944E6D">
              <w:rPr>
                <w:rFonts w:ascii="Times New Roman" w:eastAsia="Times New Roman" w:hAnsi="Times New Roman" w:cs="Times New Roman"/>
                <w:b/>
              </w:rPr>
              <w:t>General Trend of Evaluation Results</w:t>
            </w:r>
          </w:p>
        </w:tc>
      </w:tr>
      <w:tr w:rsidR="00944E6D" w:rsidRPr="00944E6D" w:rsidTr="00930C42">
        <w:tc>
          <w:tcPr>
            <w:tcW w:w="8856" w:type="dxa"/>
            <w:gridSpan w:val="2"/>
          </w:tcPr>
          <w:p w:rsidR="00944E6D" w:rsidRPr="00944E6D" w:rsidRDefault="00944E6D" w:rsidP="00944E6D">
            <w:pPr>
              <w:spacing w:after="0" w:line="240" w:lineRule="auto"/>
              <w:jc w:val="center"/>
              <w:rPr>
                <w:rFonts w:ascii="Times New Roman" w:eastAsia="Times New Roman" w:hAnsi="Times New Roman" w:cs="Times New Roman"/>
                <w:b/>
                <w:i/>
              </w:rPr>
            </w:pPr>
            <w:r w:rsidRPr="00944E6D">
              <w:rPr>
                <w:rFonts w:ascii="Times New Roman" w:eastAsia="Times New Roman" w:hAnsi="Times New Roman" w:cs="Times New Roman"/>
                <w:b/>
                <w:i/>
              </w:rPr>
              <w:t>Trend of Results: Changes in Student Learning Outcomes</w:t>
            </w: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INCREASE   (&gt;3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INCREASE   (2-3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INCREASE   (1-2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NO reliable change in teacher content knowledge (0-1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Slight DECREASE   (1-2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Moderate DECREASE   (2-3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r w:rsidR="00944E6D" w:rsidRPr="00944E6D" w:rsidTr="00930C42">
        <w:tc>
          <w:tcPr>
            <w:tcW w:w="6138" w:type="dxa"/>
          </w:tcPr>
          <w:p w:rsidR="00944E6D" w:rsidRPr="00944E6D" w:rsidRDefault="00944E6D" w:rsidP="00944E6D">
            <w:pPr>
              <w:spacing w:after="0" w:line="240" w:lineRule="auto"/>
              <w:rPr>
                <w:rFonts w:ascii="Times New Roman" w:eastAsia="Times New Roman" w:hAnsi="Times New Roman" w:cs="Times New Roman"/>
              </w:rPr>
            </w:pPr>
            <w:r w:rsidRPr="00944E6D">
              <w:rPr>
                <w:rFonts w:ascii="Times New Roman" w:eastAsia="Times New Roman" w:hAnsi="Times New Roman" w:cs="Times New Roman"/>
              </w:rPr>
              <w:t>Substantial DECREASE   (3+ S.D.)</w:t>
            </w:r>
          </w:p>
        </w:tc>
        <w:tc>
          <w:tcPr>
            <w:tcW w:w="2718" w:type="dxa"/>
          </w:tcPr>
          <w:p w:rsidR="00944E6D" w:rsidRPr="00944E6D" w:rsidRDefault="00944E6D" w:rsidP="00944E6D">
            <w:pPr>
              <w:spacing w:after="0" w:line="240" w:lineRule="auto"/>
              <w:jc w:val="center"/>
              <w:rPr>
                <w:rFonts w:ascii="Times New Roman" w:eastAsia="Times New Roman" w:hAnsi="Times New Roman" w:cs="Times New Roman"/>
              </w:rPr>
            </w:pPr>
          </w:p>
        </w:tc>
      </w:tr>
    </w:tbl>
    <w:p w:rsidR="00944E6D" w:rsidRPr="00944E6D" w:rsidRDefault="00944E6D" w:rsidP="00944E6D">
      <w:pPr>
        <w:spacing w:after="0" w:line="240" w:lineRule="auto"/>
        <w:rPr>
          <w:rFonts w:ascii="Times New Roman" w:eastAsia="Times New Roman" w:hAnsi="Times New Roman" w:cs="Times New Roman"/>
        </w:rPr>
      </w:pPr>
    </w:p>
    <w:p w:rsidR="00944E6D" w:rsidRPr="00944E6D" w:rsidRDefault="00944E6D" w:rsidP="00944E6D">
      <w:pPr>
        <w:rPr>
          <w:rFonts w:ascii="Times New Roman" w:eastAsia="Times New Roman" w:hAnsi="Times New Roman" w:cs="Times New Roman"/>
          <w:b/>
        </w:rPr>
      </w:pPr>
      <w:r w:rsidRPr="00944E6D">
        <w:rPr>
          <w:rFonts w:ascii="Times New Roman" w:eastAsia="Times New Roman" w:hAnsi="Times New Roman" w:cs="Times New Roman"/>
          <w:b/>
          <w:u w:val="single"/>
        </w:rPr>
        <w:t>Additional comments on Area 3:  Changes in Student Learning Outcomes</w:t>
      </w:r>
      <w:r w:rsidRPr="00944E6D">
        <w:rPr>
          <w:rFonts w:ascii="Times New Roman" w:eastAsia="Times New Roman" w:hAnsi="Times New Roman" w:cs="Times New Roman"/>
          <w:b/>
        </w:rPr>
        <w:t>:</w:t>
      </w:r>
    </w:p>
    <w:p w:rsidR="00944E6D" w:rsidRPr="00944E6D" w:rsidRDefault="00944E6D" w:rsidP="00944E6D">
      <w:pPr>
        <w:rPr>
          <w:rFonts w:ascii="Times New Roman" w:eastAsia="Times New Roman" w:hAnsi="Times New Roman" w:cs="Times New Roman"/>
        </w:rPr>
      </w:pPr>
    </w:p>
    <w:p w:rsidR="00944E6D" w:rsidRPr="00944E6D" w:rsidRDefault="00944E6D" w:rsidP="00944E6D">
      <w:pPr>
        <w:tabs>
          <w:tab w:val="left" w:pos="8823"/>
        </w:tabs>
        <w:rPr>
          <w:rFonts w:ascii="Times New Roman" w:eastAsia="Times New Roman" w:hAnsi="Times New Roman" w:cs="Times New Roman"/>
        </w:rPr>
      </w:pPr>
    </w:p>
    <w:p w:rsidR="00944E6D" w:rsidRPr="00944E6D" w:rsidRDefault="00944E6D" w:rsidP="00944E6D">
      <w:pPr>
        <w:keepNext/>
        <w:spacing w:after="0" w:line="24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p>
    <w:p w:rsidR="00944E6D" w:rsidRPr="00944E6D" w:rsidRDefault="00944E6D" w:rsidP="00944E6D">
      <w:pPr>
        <w:keepNext/>
        <w:spacing w:after="0" w:line="360" w:lineRule="auto"/>
        <w:jc w:val="center"/>
        <w:outlineLvl w:val="1"/>
        <w:rPr>
          <w:rFonts w:ascii="Times New Roman" w:eastAsia="Times New Roman" w:hAnsi="Times New Roman" w:cs="Times New Roman"/>
          <w:b/>
          <w:bCs/>
          <w:sz w:val="44"/>
          <w:szCs w:val="44"/>
          <w:lang w:val="x-none" w:eastAsia="x-none"/>
        </w:rPr>
      </w:pPr>
      <w:bookmarkStart w:id="34" w:name="_Toc366647775"/>
      <w:r w:rsidRPr="00944E6D">
        <w:rPr>
          <w:rFonts w:ascii="Times New Roman" w:eastAsia="Times New Roman" w:hAnsi="Times New Roman" w:cs="Times New Roman"/>
          <w:b/>
          <w:bCs/>
          <w:sz w:val="44"/>
          <w:szCs w:val="44"/>
          <w:lang w:val="x-none" w:eastAsia="x-none"/>
        </w:rPr>
        <w:t>H.  FFATA REPORTING FORM</w:t>
      </w:r>
      <w:bookmarkEnd w:id="34"/>
    </w:p>
    <w:p w:rsidR="00944E6D" w:rsidRPr="00944E6D" w:rsidRDefault="00944E6D" w:rsidP="00944E6D">
      <w:pPr>
        <w:spacing w:line="360" w:lineRule="auto"/>
        <w:jc w:val="center"/>
        <w:rPr>
          <w:rFonts w:ascii="Times New Roman" w:eastAsia="Times New Roman" w:hAnsi="Times New Roman" w:cs="Times New Roman"/>
          <w:b/>
          <w:sz w:val="44"/>
          <w:szCs w:val="44"/>
        </w:rPr>
      </w:pPr>
      <w:r w:rsidRPr="00944E6D">
        <w:rPr>
          <w:rFonts w:ascii="Times New Roman" w:eastAsia="Times New Roman" w:hAnsi="Times New Roman" w:cs="Times New Roman"/>
          <w:b/>
          <w:sz w:val="44"/>
          <w:szCs w:val="44"/>
        </w:rPr>
        <w:t>AND INFORMATION</w:t>
      </w:r>
    </w:p>
    <w:p w:rsidR="00944E6D" w:rsidRPr="00944E6D" w:rsidRDefault="00944E6D" w:rsidP="00944E6D">
      <w:pPr>
        <w:spacing w:after="0" w:line="360" w:lineRule="auto"/>
        <w:jc w:val="center"/>
        <w:rPr>
          <w:rFonts w:ascii="Times New Roman" w:eastAsia="Times New Roman" w:hAnsi="Times New Roman" w:cs="Times New Roman"/>
          <w:b/>
          <w:bCs/>
          <w:sz w:val="40"/>
          <w:szCs w:val="40"/>
          <w:lang w:val="x-none" w:eastAsia="x-none"/>
        </w:rPr>
      </w:pPr>
    </w:p>
    <w:p w:rsidR="00944E6D" w:rsidRPr="00944E6D" w:rsidRDefault="00944E6D" w:rsidP="00944E6D">
      <w:pPr>
        <w:spacing w:after="0" w:line="360" w:lineRule="auto"/>
        <w:jc w:val="both"/>
        <w:rPr>
          <w:rFonts w:ascii="Times New Roman" w:eastAsia="Times New Roman" w:hAnsi="Times New Roman" w:cs="Times New Roman"/>
          <w:b/>
          <w:bCs/>
          <w:sz w:val="40"/>
          <w:szCs w:val="40"/>
          <w:lang w:val="x-none" w:eastAsia="x-none"/>
        </w:rPr>
      </w:pPr>
    </w:p>
    <w:p w:rsidR="00944E6D" w:rsidRPr="00944E6D" w:rsidRDefault="00944E6D" w:rsidP="00944E6D">
      <w:pPr>
        <w:jc w:val="center"/>
        <w:rPr>
          <w:rFonts w:ascii="Arial" w:eastAsia="Times New Roman" w:hAnsi="Arial" w:cs="Arial"/>
          <w:b/>
          <w:bCs/>
          <w:sz w:val="40"/>
        </w:rPr>
        <w:sectPr w:rsidR="00944E6D" w:rsidRPr="00944E6D" w:rsidSect="00C46F07">
          <w:pgSz w:w="12240" w:h="15840" w:code="1"/>
          <w:pgMar w:top="72" w:right="1123" w:bottom="1440" w:left="1440" w:header="720" w:footer="432" w:gutter="0"/>
          <w:cols w:space="720"/>
          <w:docGrid w:linePitch="360"/>
        </w:sectPr>
      </w:pPr>
    </w:p>
    <w:p w:rsidR="00944E6D" w:rsidRPr="00944E6D" w:rsidRDefault="00944E6D" w:rsidP="00944E6D">
      <w:pPr>
        <w:jc w:val="center"/>
        <w:rPr>
          <w:rFonts w:ascii="Times New Roman" w:eastAsia="Times New Roman" w:hAnsi="Times New Roman" w:cs="Times New Roman"/>
          <w:b/>
          <w:sz w:val="28"/>
          <w:szCs w:val="28"/>
        </w:rPr>
      </w:pPr>
      <w:r w:rsidRPr="00944E6D">
        <w:rPr>
          <w:rFonts w:ascii="Times New Roman" w:eastAsia="Times New Roman" w:hAnsi="Times New Roman" w:cs="Times New Roman"/>
          <w:b/>
          <w:sz w:val="28"/>
          <w:szCs w:val="28"/>
        </w:rPr>
        <w:lastRenderedPageBreak/>
        <w:t>The FFATA Act</w:t>
      </w:r>
    </w:p>
    <w:p w:rsidR="00944E6D" w:rsidRPr="00944E6D" w:rsidRDefault="00944E6D" w:rsidP="00944E6D">
      <w:pPr>
        <w:autoSpaceDE w:val="0"/>
        <w:autoSpaceDN w:val="0"/>
        <w:adjustRightInd w:val="0"/>
        <w:rPr>
          <w:rFonts w:ascii="Times New Roman" w:eastAsia="Times New Roman" w:hAnsi="Times New Roman" w:cs="Times New Roman"/>
          <w:sz w:val="20"/>
          <w:szCs w:val="20"/>
        </w:rPr>
      </w:pPr>
      <w:r w:rsidRPr="00944E6D">
        <w:rPr>
          <w:rFonts w:ascii="Times New Roman" w:eastAsia="Times New Roman" w:hAnsi="Times New Roman" w:cs="Times New Roman"/>
          <w:b/>
          <w:sz w:val="20"/>
          <w:szCs w:val="20"/>
        </w:rPr>
        <w:t>Authorization</w:t>
      </w:r>
      <w:r w:rsidRPr="00944E6D">
        <w:rPr>
          <w:rFonts w:ascii="Times New Roman" w:eastAsia="Times New Roman" w:hAnsi="Times New Roman" w:cs="Times New Roman"/>
          <w:sz w:val="20"/>
          <w:szCs w:val="20"/>
        </w:rPr>
        <w:t xml:space="preserve"> - S. 2590    </w:t>
      </w:r>
      <w:proofErr w:type="gramStart"/>
      <w:r w:rsidRPr="00944E6D">
        <w:rPr>
          <w:rFonts w:ascii="Times New Roman" w:eastAsia="Times New Roman" w:hAnsi="Times New Roman" w:cs="Times New Roman"/>
          <w:sz w:val="20"/>
          <w:szCs w:val="20"/>
        </w:rPr>
        <w:t>The</w:t>
      </w:r>
      <w:proofErr w:type="gramEnd"/>
      <w:r w:rsidRPr="00944E6D">
        <w:rPr>
          <w:rFonts w:ascii="Times New Roman" w:eastAsia="Times New Roman" w:hAnsi="Times New Roman" w:cs="Times New Roman"/>
          <w:sz w:val="20"/>
          <w:szCs w:val="20"/>
        </w:rPr>
        <w:t xml:space="preserve"> text of the legislation can be found on the web address below.</w:t>
      </w:r>
    </w:p>
    <w:p w:rsidR="00944E6D" w:rsidRPr="00944E6D" w:rsidRDefault="00944E6D" w:rsidP="00944E6D">
      <w:pPr>
        <w:autoSpaceDE w:val="0"/>
        <w:autoSpaceDN w:val="0"/>
        <w:adjustRightInd w:val="0"/>
        <w:rPr>
          <w:rFonts w:ascii="Times New Roman" w:eastAsia="Times New Roman" w:hAnsi="Times New Roman" w:cs="Times New Roman"/>
          <w:color w:val="000000"/>
          <w:sz w:val="20"/>
          <w:szCs w:val="20"/>
        </w:rPr>
      </w:pPr>
      <w:hyperlink r:id="rId52" w:history="1">
        <w:r w:rsidRPr="00944E6D">
          <w:rPr>
            <w:rFonts w:ascii="Calibri" w:eastAsia="Times New Roman" w:hAnsi="Calibri" w:cs="Times New Roman"/>
            <w:color w:val="0000FF"/>
            <w:sz w:val="20"/>
            <w:szCs w:val="20"/>
            <w:u w:val="single"/>
          </w:rPr>
          <w:t>http://frwebgate.acc</w:t>
        </w:r>
        <w:r w:rsidRPr="00944E6D">
          <w:rPr>
            <w:rFonts w:ascii="Calibri" w:eastAsia="Times New Roman" w:hAnsi="Calibri" w:cs="Times New Roman"/>
            <w:color w:val="0000FF"/>
            <w:sz w:val="20"/>
            <w:szCs w:val="20"/>
            <w:u w:val="single"/>
          </w:rPr>
          <w:t>e</w:t>
        </w:r>
        <w:r w:rsidRPr="00944E6D">
          <w:rPr>
            <w:rFonts w:ascii="Calibri" w:eastAsia="Times New Roman" w:hAnsi="Calibri" w:cs="Times New Roman"/>
            <w:color w:val="0000FF"/>
            <w:sz w:val="20"/>
            <w:szCs w:val="20"/>
            <w:u w:val="single"/>
          </w:rPr>
          <w:t>ss.gpo.gov/cgi-bin/getdoc.c</w:t>
        </w:r>
        <w:r w:rsidRPr="00944E6D">
          <w:rPr>
            <w:rFonts w:ascii="Calibri" w:eastAsia="Times New Roman" w:hAnsi="Calibri" w:cs="Times New Roman"/>
            <w:color w:val="0000FF"/>
            <w:sz w:val="20"/>
            <w:szCs w:val="20"/>
            <w:u w:val="single"/>
          </w:rPr>
          <w:t>g</w:t>
        </w:r>
        <w:r w:rsidRPr="00944E6D">
          <w:rPr>
            <w:rFonts w:ascii="Calibri" w:eastAsia="Times New Roman" w:hAnsi="Calibri" w:cs="Times New Roman"/>
            <w:color w:val="0000FF"/>
            <w:sz w:val="20"/>
            <w:szCs w:val="20"/>
            <w:u w:val="single"/>
          </w:rPr>
          <w:t>i?dbname=109_cong_bills&amp;docid=f:s2590enr.txt.pdf</w:t>
        </w:r>
      </w:hyperlink>
    </w:p>
    <w:p w:rsidR="00944E6D" w:rsidRPr="00944E6D" w:rsidRDefault="00944E6D" w:rsidP="00944E6D">
      <w:pPr>
        <w:shd w:val="clear" w:color="auto" w:fill="FDFDFD"/>
        <w:spacing w:before="120" w:after="120" w:line="360" w:lineRule="atLeast"/>
        <w:rPr>
          <w:rFonts w:ascii="Times New Roman" w:eastAsia="Times New Roman" w:hAnsi="Times New Roman" w:cs="Times New Roman"/>
          <w:color w:val="000000"/>
          <w:sz w:val="20"/>
          <w:szCs w:val="20"/>
        </w:rPr>
      </w:pPr>
      <w:r w:rsidRPr="00944E6D">
        <w:rPr>
          <w:rFonts w:ascii="Times New Roman" w:eastAsia="Times New Roman" w:hAnsi="Times New Roman" w:cs="Times New Roman"/>
          <w:color w:val="000000"/>
          <w:sz w:val="20"/>
          <w:szCs w:val="20"/>
        </w:rPr>
        <w:t xml:space="preserve">The Federal Funding Accountability and Transparency Act (FFATA) </w:t>
      </w:r>
      <w:proofErr w:type="gramStart"/>
      <w:r w:rsidRPr="00944E6D">
        <w:rPr>
          <w:rFonts w:ascii="Times New Roman" w:eastAsia="Times New Roman" w:hAnsi="Times New Roman" w:cs="Times New Roman"/>
          <w:color w:val="000000"/>
          <w:sz w:val="20"/>
          <w:szCs w:val="20"/>
        </w:rPr>
        <w:t>was</w:t>
      </w:r>
      <w:proofErr w:type="gramEnd"/>
      <w:r w:rsidRPr="00944E6D">
        <w:rPr>
          <w:rFonts w:ascii="Times New Roman" w:eastAsia="Times New Roman" w:hAnsi="Times New Roman" w:cs="Times New Roman"/>
          <w:color w:val="000000"/>
          <w:sz w:val="20"/>
          <w:szCs w:val="20"/>
        </w:rPr>
        <w:t xml:space="preserve"> signed on September 26, 2006.  The intent is to empower every American with the ability to hold the government accountable for each spending decision.  The end result is to reduce wasteful spending in the government.  The FFATA legislation requires that information on federal awards (federal financial assistance and expenditures) be made available to the public via a single, searchable website.  Federal awards include grants, sub-grants, loans, awards, cooperative agreements and other forms of financial assistance as well as contracts, subcontracts, purchase orders, task orders, and delivery orders.   The legislation does not require inclusion of individual transactions below $25,000 or credit card transactions before October 1, 2008. </w:t>
      </w: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Arial" w:eastAsia="Times New Roman" w:hAnsi="Arial" w:cs="Arial"/>
          <w:color w:val="000000"/>
          <w:sz w:val="20"/>
          <w:szCs w:val="20"/>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p>
    <w:p w:rsidR="00944E6D" w:rsidRPr="00944E6D" w:rsidRDefault="00944E6D" w:rsidP="00944E6D">
      <w:pPr>
        <w:rPr>
          <w:rFonts w:ascii="Calibri" w:eastAsia="Times New Roman" w:hAnsi="Calibri" w:cs="Times New Roman"/>
        </w:rPr>
      </w:pPr>
      <w:r w:rsidRPr="00944E6D">
        <w:rPr>
          <w:rFonts w:ascii="Calibri" w:eastAsia="Times New Roman" w:hAnsi="Calibri" w:cs="Times New Roman"/>
        </w:rPr>
        <w:object w:dxaOrig="12302" w:dyaOrig="5626">
          <v:shape id="_x0000_i1151" type="#_x0000_t75" style="width:189.75pt;height:85.5pt" o:ole="">
            <v:imagedata r:id="rId53" o:title=""/>
          </v:shape>
          <o:OLEObject Type="Embed" ProgID="MSPhotoEd.3" ShapeID="_x0000_i1151" DrawAspect="Content" ObjectID="_1538921895" r:id="rId54"/>
        </w:object>
      </w:r>
    </w:p>
    <w:p w:rsidR="00944E6D" w:rsidRPr="00944E6D" w:rsidRDefault="00944E6D" w:rsidP="00944E6D">
      <w:pPr>
        <w:spacing w:after="0" w:line="240" w:lineRule="auto"/>
        <w:jc w:val="center"/>
        <w:rPr>
          <w:rFonts w:ascii="Times New Roman" w:eastAsia="Times New Roman" w:hAnsi="Times New Roman" w:cs="Times New Roman"/>
        </w:rPr>
      </w:pPr>
      <w:r w:rsidRPr="00944E6D">
        <w:rPr>
          <w:rFonts w:ascii="Times New Roman" w:eastAsia="Times New Roman" w:hAnsi="Times New Roman" w:cs="Times New Roman"/>
          <w:b/>
          <w:sz w:val="20"/>
          <w:szCs w:val="20"/>
        </w:rPr>
        <w:t>2017 Improving Teacher Quality State Grants - CFDA 84.367B</w:t>
      </w:r>
    </w:p>
    <w:p w:rsidR="00944E6D" w:rsidRPr="00944E6D" w:rsidRDefault="00944E6D" w:rsidP="00944E6D">
      <w:pPr>
        <w:spacing w:after="0" w:line="240" w:lineRule="auto"/>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Federal Funding Accountability and Transparency Act Sub-award Reporting Form</w:t>
      </w:r>
    </w:p>
    <w:p w:rsidR="00944E6D" w:rsidRPr="00944E6D" w:rsidRDefault="00944E6D" w:rsidP="00944E6D">
      <w:pPr>
        <w:rPr>
          <w:rFonts w:ascii="Times New Roman" w:eastAsia="Times New Roman" w:hAnsi="Times New Roman" w:cs="Times New Roman"/>
          <w:bCs/>
          <w:sz w:val="20"/>
          <w:szCs w:val="20"/>
        </w:rPr>
      </w:pPr>
    </w:p>
    <w:p w:rsidR="00944E6D" w:rsidRPr="00944E6D" w:rsidRDefault="00944E6D" w:rsidP="00944E6D">
      <w:pPr>
        <w:rPr>
          <w:rFonts w:ascii="Times New Roman" w:eastAsia="Times New Roman" w:hAnsi="Times New Roman" w:cs="Times New Roman"/>
          <w:bCs/>
          <w:sz w:val="20"/>
          <w:szCs w:val="20"/>
        </w:rPr>
      </w:pPr>
      <w:r w:rsidRPr="00944E6D">
        <w:rPr>
          <w:rFonts w:ascii="Times New Roman" w:eastAsia="Times New Roman" w:hAnsi="Times New Roman" w:cs="Times New Roman"/>
          <w:bCs/>
          <w:sz w:val="20"/>
          <w:szCs w:val="20"/>
        </w:rPr>
        <w:t xml:space="preserve">In accordance with the </w:t>
      </w:r>
      <w:r w:rsidRPr="00944E6D">
        <w:rPr>
          <w:rFonts w:ascii="Times New Roman" w:eastAsia="Times New Roman" w:hAnsi="Times New Roman" w:cs="Times New Roman"/>
          <w:sz w:val="20"/>
          <w:szCs w:val="20"/>
        </w:rPr>
        <w:t>Federal Funding Accountability and Transparency Act, s</w:t>
      </w:r>
      <w:r w:rsidRPr="00944E6D">
        <w:rPr>
          <w:rFonts w:ascii="Times New Roman" w:eastAsia="Times New Roman" w:hAnsi="Times New Roman" w:cs="Times New Roman"/>
          <w:bCs/>
          <w:sz w:val="20"/>
          <w:szCs w:val="20"/>
        </w:rPr>
        <w:t xml:space="preserve">ub-grantees are required to report the following information to the Maryland Higher Education Commission (MHEC) to receive funding.  </w:t>
      </w:r>
      <w:r w:rsidRPr="00944E6D">
        <w:rPr>
          <w:rFonts w:ascii="Times New Roman" w:eastAsia="Times New Roman" w:hAnsi="Times New Roman" w:cs="Times New Roman"/>
          <w:b/>
          <w:bCs/>
          <w:sz w:val="20"/>
          <w:szCs w:val="20"/>
          <w:u w:val="single"/>
        </w:rPr>
        <w:t>All forms must be completed and returned to MHEC for reporting no later than January 19, 2017.</w:t>
      </w:r>
      <w:r w:rsidRPr="00944E6D">
        <w:rPr>
          <w:rFonts w:ascii="Times New Roman" w:eastAsia="Times New Roman" w:hAnsi="Times New Roman" w:cs="Times New Roman"/>
          <w:b/>
          <w:bCs/>
          <w:sz w:val="20"/>
          <w:szCs w:val="20"/>
        </w:rPr>
        <w:t xml:space="preserve">  </w:t>
      </w:r>
      <w:r w:rsidRPr="00944E6D">
        <w:rPr>
          <w:rFonts w:ascii="Times New Roman" w:eastAsia="Times New Roman" w:hAnsi="Times New Roman" w:cs="Times New Roman"/>
          <w:bCs/>
          <w:sz w:val="20"/>
          <w:szCs w:val="20"/>
        </w:rPr>
        <w:t xml:space="preserve">Original forms MUST be mailed to Maryland Higher Education Commission, 6 N. Liberty Street, Baltimore, Maryland  21201.  Attention: </w:t>
      </w:r>
      <w:proofErr w:type="spellStart"/>
      <w:r w:rsidRPr="00944E6D">
        <w:rPr>
          <w:rFonts w:ascii="Times New Roman" w:eastAsia="Times New Roman" w:hAnsi="Times New Roman" w:cs="Times New Roman"/>
          <w:bCs/>
          <w:sz w:val="20"/>
          <w:szCs w:val="20"/>
        </w:rPr>
        <w:t>Beneé</w:t>
      </w:r>
      <w:proofErr w:type="spellEnd"/>
      <w:r w:rsidRPr="00944E6D">
        <w:rPr>
          <w:rFonts w:ascii="Times New Roman" w:eastAsia="Times New Roman" w:hAnsi="Times New Roman" w:cs="Times New Roman"/>
          <w:bCs/>
          <w:sz w:val="20"/>
          <w:szCs w:val="20"/>
        </w:rPr>
        <w:t xml:space="preserve"> Edwards, Outreach and Grants Management, 10</w:t>
      </w:r>
      <w:r w:rsidRPr="00944E6D">
        <w:rPr>
          <w:rFonts w:ascii="Times New Roman" w:eastAsia="Times New Roman" w:hAnsi="Times New Roman" w:cs="Times New Roman"/>
          <w:bCs/>
          <w:sz w:val="20"/>
          <w:szCs w:val="20"/>
          <w:vertAlign w:val="superscript"/>
        </w:rPr>
        <w:t>th</w:t>
      </w:r>
      <w:r w:rsidRPr="00944E6D">
        <w:rPr>
          <w:rFonts w:ascii="Times New Roman" w:eastAsia="Times New Roman" w:hAnsi="Times New Roman" w:cs="Times New Roman"/>
          <w:bCs/>
          <w:sz w:val="20"/>
          <w:szCs w:val="20"/>
        </w:rPr>
        <w:t xml:space="preserve"> Floor. </w:t>
      </w:r>
    </w:p>
    <w:p w:rsidR="00944E6D" w:rsidRPr="00944E6D" w:rsidRDefault="00944E6D" w:rsidP="00944E6D">
      <w:pPr>
        <w:rPr>
          <w:rFonts w:ascii="Times New Roman" w:eastAsia="Times New Roman" w:hAnsi="Times New Roman" w:cs="Times New Roman"/>
          <w:sz w:val="20"/>
          <w:szCs w:val="20"/>
        </w:rPr>
      </w:pPr>
      <w:proofErr w:type="gramStart"/>
      <w:r w:rsidRPr="00944E6D">
        <w:rPr>
          <w:rFonts w:ascii="Times New Roman" w:eastAsia="Times New Roman" w:hAnsi="Times New Roman" w:cs="Times New Roman"/>
          <w:sz w:val="20"/>
          <w:szCs w:val="20"/>
        </w:rPr>
        <w:t xml:space="preserve">Name of entity receiving award </w:t>
      </w:r>
      <w:r w:rsidRPr="00944E6D">
        <w:rPr>
          <w:rFonts w:ascii="Times New Roman" w:eastAsia="Times New Roman" w:hAnsi="Times New Roman" w:cs="Times New Roman"/>
          <w:color w:val="808080"/>
          <w:sz w:val="20"/>
          <w:szCs w:val="20"/>
          <w:u w:val="single"/>
        </w:rPr>
        <w:t>Click here to enter text.</w:t>
      </w:r>
      <w:proofErr w:type="gramEnd"/>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Amount of award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Funding </w:t>
      </w:r>
      <w:proofErr w:type="gramStart"/>
      <w:r w:rsidRPr="00944E6D">
        <w:rPr>
          <w:rFonts w:ascii="Times New Roman" w:eastAsia="Times New Roman" w:hAnsi="Times New Roman" w:cs="Times New Roman"/>
          <w:sz w:val="20"/>
          <w:szCs w:val="20"/>
        </w:rPr>
        <w:t xml:space="preserve">agency  </w:t>
      </w:r>
      <w:r w:rsidRPr="00944E6D">
        <w:rPr>
          <w:rFonts w:ascii="Times New Roman" w:eastAsia="Times New Roman" w:hAnsi="Times New Roman" w:cs="Times New Roman"/>
          <w:color w:val="808080"/>
          <w:sz w:val="20"/>
          <w:szCs w:val="20"/>
          <w:u w:val="single"/>
        </w:rPr>
        <w:t>Click</w:t>
      </w:r>
      <w:proofErr w:type="gramEnd"/>
      <w:r w:rsidRPr="00944E6D">
        <w:rPr>
          <w:rFonts w:ascii="Times New Roman" w:eastAsia="Times New Roman" w:hAnsi="Times New Roman" w:cs="Times New Roman"/>
          <w:color w:val="808080"/>
          <w:sz w:val="20"/>
          <w:szCs w:val="20"/>
          <w:u w:val="single"/>
        </w:rPr>
        <w:t xml:space="preserve">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CFDA program number for grants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Program source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Award title and descriptive of the purpose of the funding action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Location of the entity (including city, state, and congressional district)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Place of performance (including city, state, and congressional district)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100" w:afterAutospacing="1" w:line="292"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Unique identifier of the entity and its parent (i.e. DUNS#); and </w:t>
      </w:r>
      <w:r w:rsidRPr="00944E6D">
        <w:rPr>
          <w:rFonts w:ascii="Times New Roman" w:eastAsia="Times New Roman" w:hAnsi="Times New Roman" w:cs="Times New Roman"/>
          <w:color w:val="808080"/>
          <w:sz w:val="20"/>
          <w:szCs w:val="20"/>
          <w:u w:val="single"/>
        </w:rPr>
        <w:t>Click here to enter text.</w:t>
      </w:r>
    </w:p>
    <w:p w:rsidR="00944E6D" w:rsidRPr="00944E6D" w:rsidRDefault="00944E6D" w:rsidP="00944E6D">
      <w:pPr>
        <w:numPr>
          <w:ilvl w:val="0"/>
          <w:numId w:val="10"/>
        </w:numPr>
        <w:spacing w:before="100" w:beforeAutospacing="1" w:after="0" w:line="293" w:lineRule="auto"/>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Total compensation and names of top five executives </w:t>
      </w:r>
      <w:r w:rsidRPr="00944E6D">
        <w:rPr>
          <w:rFonts w:ascii="Times New Roman" w:eastAsia="Times New Roman" w:hAnsi="Times New Roman" w:cs="Times New Roman"/>
          <w:b/>
          <w:i/>
          <w:sz w:val="20"/>
          <w:szCs w:val="20"/>
        </w:rPr>
        <w:t>if</w:t>
      </w:r>
      <w:r w:rsidRPr="00944E6D">
        <w:rPr>
          <w:rFonts w:ascii="Times New Roman" w:eastAsia="Times New Roman" w:hAnsi="Times New Roman" w:cs="Times New Roman"/>
          <w:sz w:val="20"/>
          <w:szCs w:val="20"/>
        </w:rPr>
        <w:t>:</w:t>
      </w:r>
    </w:p>
    <w:p w:rsidR="00944E6D" w:rsidRPr="00944E6D" w:rsidRDefault="00944E6D" w:rsidP="00944E6D">
      <w:pPr>
        <w:numPr>
          <w:ilvl w:val="1"/>
          <w:numId w:val="9"/>
        </w:numPr>
        <w:spacing w:after="100" w:afterAutospacing="1" w:line="293"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 xml:space="preserve">More than 80% of annual gross revenues from the Federal government, and those revenues are greater than $25M annually </w:t>
      </w:r>
      <w:r w:rsidRPr="00944E6D">
        <w:rPr>
          <w:rFonts w:ascii="Times New Roman" w:eastAsia="Times New Roman" w:hAnsi="Times New Roman" w:cs="Times New Roman"/>
          <w:b/>
          <w:i/>
          <w:sz w:val="20"/>
          <w:szCs w:val="20"/>
        </w:rPr>
        <w:t>and</w:t>
      </w:r>
    </w:p>
    <w:p w:rsidR="00944E6D" w:rsidRPr="00944E6D" w:rsidRDefault="00944E6D" w:rsidP="00944E6D">
      <w:pPr>
        <w:numPr>
          <w:ilvl w:val="1"/>
          <w:numId w:val="9"/>
        </w:num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Compensation information is not already available through reporting to the SEC.</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410"/>
      </w:tblGrid>
      <w:tr w:rsidR="00944E6D" w:rsidRPr="00944E6D" w:rsidTr="00930C42">
        <w:tc>
          <w:tcPr>
            <w:tcW w:w="5130" w:type="dxa"/>
            <w:tcBorders>
              <w:bottom w:val="single" w:sz="12" w:space="0" w:color="auto"/>
            </w:tcBorders>
            <w:shd w:val="clear" w:color="auto" w:fill="auto"/>
          </w:tcPr>
          <w:p w:rsidR="00944E6D" w:rsidRPr="00944E6D" w:rsidRDefault="00944E6D" w:rsidP="00944E6D">
            <w:pPr>
              <w:spacing w:before="100" w:beforeAutospacing="1" w:after="100" w:afterAutospacing="1" w:line="292" w:lineRule="auto"/>
              <w:contextualSpacing/>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Name</w:t>
            </w:r>
          </w:p>
        </w:tc>
        <w:tc>
          <w:tcPr>
            <w:tcW w:w="4410" w:type="dxa"/>
            <w:tcBorders>
              <w:bottom w:val="single" w:sz="12" w:space="0" w:color="auto"/>
            </w:tcBorders>
            <w:shd w:val="clear" w:color="auto" w:fill="auto"/>
          </w:tcPr>
          <w:p w:rsidR="00944E6D" w:rsidRPr="00944E6D" w:rsidRDefault="00944E6D" w:rsidP="00944E6D">
            <w:pPr>
              <w:spacing w:before="100" w:beforeAutospacing="1" w:after="100" w:afterAutospacing="1" w:line="292" w:lineRule="auto"/>
              <w:contextualSpacing/>
              <w:jc w:val="center"/>
              <w:rPr>
                <w:rFonts w:ascii="Times New Roman" w:eastAsia="Times New Roman" w:hAnsi="Times New Roman" w:cs="Times New Roman"/>
                <w:b/>
                <w:sz w:val="20"/>
                <w:szCs w:val="20"/>
              </w:rPr>
            </w:pPr>
            <w:r w:rsidRPr="00944E6D">
              <w:rPr>
                <w:rFonts w:ascii="Times New Roman" w:eastAsia="Times New Roman" w:hAnsi="Times New Roman" w:cs="Times New Roman"/>
                <w:b/>
                <w:sz w:val="20"/>
                <w:szCs w:val="20"/>
              </w:rPr>
              <w:t>Compensation Total</w:t>
            </w:r>
          </w:p>
        </w:tc>
      </w:tr>
      <w:tr w:rsidR="00944E6D" w:rsidRPr="00944E6D" w:rsidTr="00930C42">
        <w:tc>
          <w:tcPr>
            <w:tcW w:w="5130" w:type="dxa"/>
            <w:tcBorders>
              <w:top w:val="single" w:sz="12" w:space="0" w:color="auto"/>
            </w:tcBorders>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1.</w:t>
            </w:r>
          </w:p>
        </w:tc>
        <w:tc>
          <w:tcPr>
            <w:tcW w:w="4410" w:type="dxa"/>
            <w:tcBorders>
              <w:top w:val="single" w:sz="12" w:space="0" w:color="auto"/>
            </w:tcBorders>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w:t>
            </w:r>
          </w:p>
        </w:tc>
      </w:tr>
      <w:tr w:rsidR="00944E6D" w:rsidRPr="00944E6D" w:rsidTr="00930C42">
        <w:tc>
          <w:tcPr>
            <w:tcW w:w="513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2.</w:t>
            </w:r>
          </w:p>
        </w:tc>
        <w:tc>
          <w:tcPr>
            <w:tcW w:w="441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w:t>
            </w:r>
          </w:p>
        </w:tc>
      </w:tr>
      <w:tr w:rsidR="00944E6D" w:rsidRPr="00944E6D" w:rsidTr="00930C42">
        <w:tc>
          <w:tcPr>
            <w:tcW w:w="513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3.</w:t>
            </w:r>
          </w:p>
        </w:tc>
        <w:tc>
          <w:tcPr>
            <w:tcW w:w="441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w:t>
            </w:r>
          </w:p>
        </w:tc>
      </w:tr>
      <w:tr w:rsidR="00944E6D" w:rsidRPr="00944E6D" w:rsidTr="00930C42">
        <w:tc>
          <w:tcPr>
            <w:tcW w:w="513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4.</w:t>
            </w:r>
          </w:p>
        </w:tc>
        <w:tc>
          <w:tcPr>
            <w:tcW w:w="441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w:t>
            </w:r>
          </w:p>
        </w:tc>
      </w:tr>
      <w:tr w:rsidR="00944E6D" w:rsidRPr="00944E6D" w:rsidTr="00930C42">
        <w:tc>
          <w:tcPr>
            <w:tcW w:w="513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5.</w:t>
            </w:r>
          </w:p>
        </w:tc>
        <w:tc>
          <w:tcPr>
            <w:tcW w:w="4410" w:type="dxa"/>
            <w:shd w:val="clear" w:color="auto" w:fill="auto"/>
          </w:tcPr>
          <w:p w:rsidR="00944E6D" w:rsidRPr="00944E6D" w:rsidRDefault="00944E6D" w:rsidP="00944E6D">
            <w:pPr>
              <w:spacing w:before="100" w:beforeAutospacing="1" w:after="100" w:afterAutospacing="1" w:line="292" w:lineRule="auto"/>
              <w:contextualSpacing/>
              <w:rPr>
                <w:rFonts w:ascii="Times New Roman" w:eastAsia="Times New Roman" w:hAnsi="Times New Roman" w:cs="Times New Roman"/>
                <w:sz w:val="20"/>
                <w:szCs w:val="20"/>
              </w:rPr>
            </w:pPr>
            <w:r w:rsidRPr="00944E6D">
              <w:rPr>
                <w:rFonts w:ascii="Times New Roman" w:eastAsia="Times New Roman" w:hAnsi="Times New Roman" w:cs="Times New Roman"/>
                <w:sz w:val="20"/>
                <w:szCs w:val="20"/>
              </w:rPr>
              <w:t>$</w:t>
            </w:r>
          </w:p>
        </w:tc>
      </w:tr>
    </w:tbl>
    <w:p w:rsidR="00944E6D" w:rsidRPr="00944E6D" w:rsidRDefault="00944E6D" w:rsidP="00944E6D">
      <w:pPr>
        <w:spacing w:after="0" w:line="240" w:lineRule="auto"/>
        <w:rPr>
          <w:rFonts w:ascii="Times New Roman" w:eastAsia="Times New Roman" w:hAnsi="Times New Roman" w:cs="Times New Roman"/>
          <w:sz w:val="19"/>
          <w:szCs w:val="19"/>
        </w:rPr>
      </w:pPr>
    </w:p>
    <w:p w:rsidR="00944E6D" w:rsidRPr="00944E6D" w:rsidRDefault="00944E6D" w:rsidP="00944E6D">
      <w:pPr>
        <w:spacing w:after="0" w:line="240" w:lineRule="auto"/>
        <w:rPr>
          <w:rFonts w:ascii="Times New Roman" w:eastAsia="Times New Roman" w:hAnsi="Times New Roman" w:cs="Times New Roman"/>
          <w:sz w:val="19"/>
          <w:szCs w:val="19"/>
        </w:rPr>
      </w:pPr>
      <w:r w:rsidRPr="00944E6D">
        <w:rPr>
          <w:rFonts w:ascii="Times New Roman" w:eastAsia="Times New Roman" w:hAnsi="Times New Roman" w:cs="Times New Roman"/>
          <w:sz w:val="19"/>
          <w:szCs w:val="19"/>
        </w:rPr>
        <w:t xml:space="preserve">Classified information is exempt from the prime and sub-award reporting requirement as are contracts with individuals. </w:t>
      </w:r>
    </w:p>
    <w:p w:rsidR="00944E6D" w:rsidRPr="00944E6D" w:rsidRDefault="00944E6D" w:rsidP="00944E6D">
      <w:pPr>
        <w:spacing w:after="0" w:line="240" w:lineRule="auto"/>
        <w:rPr>
          <w:rFonts w:ascii="Times New Roman" w:eastAsia="Times New Roman" w:hAnsi="Times New Roman" w:cs="Times New Roman"/>
          <w:bCs/>
          <w:sz w:val="19"/>
          <w:szCs w:val="19"/>
        </w:rPr>
      </w:pPr>
    </w:p>
    <w:p w:rsidR="00944E6D" w:rsidRPr="00944E6D" w:rsidRDefault="00944E6D" w:rsidP="00944E6D">
      <w:pPr>
        <w:spacing w:after="0" w:line="240" w:lineRule="auto"/>
        <w:rPr>
          <w:rFonts w:ascii="Times New Roman" w:eastAsia="Times New Roman" w:hAnsi="Times New Roman" w:cs="Times New Roman"/>
          <w:bCs/>
          <w:sz w:val="19"/>
          <w:szCs w:val="19"/>
        </w:rPr>
      </w:pPr>
      <w:r w:rsidRPr="00944E6D">
        <w:rPr>
          <w:rFonts w:ascii="Times New Roman" w:eastAsia="Times New Roman" w:hAnsi="Times New Roman" w:cs="Times New Roman"/>
          <w:bCs/>
          <w:sz w:val="19"/>
          <w:szCs w:val="19"/>
        </w:rPr>
        <w:t>Signature _______________________________________________</w:t>
      </w:r>
      <w:r w:rsidRPr="00944E6D">
        <w:rPr>
          <w:rFonts w:ascii="Times New Roman" w:eastAsia="Times New Roman" w:hAnsi="Times New Roman" w:cs="Times New Roman"/>
          <w:bCs/>
          <w:sz w:val="19"/>
          <w:szCs w:val="19"/>
        </w:rPr>
        <w:tab/>
        <w:t>Date _________________________</w:t>
      </w:r>
    </w:p>
    <w:p w:rsidR="00944E6D" w:rsidRPr="00944E6D" w:rsidRDefault="00944E6D" w:rsidP="00944E6D">
      <w:pPr>
        <w:spacing w:after="0" w:line="240" w:lineRule="auto"/>
        <w:rPr>
          <w:rFonts w:ascii="Times New Roman" w:eastAsia="Times New Roman" w:hAnsi="Times New Roman" w:cs="Times New Roman"/>
          <w:bCs/>
          <w:sz w:val="19"/>
          <w:szCs w:val="19"/>
        </w:rPr>
      </w:pPr>
      <w:r w:rsidRPr="00944E6D">
        <w:rPr>
          <w:rFonts w:ascii="Times New Roman" w:eastAsia="Times New Roman" w:hAnsi="Times New Roman" w:cs="Times New Roman"/>
          <w:bCs/>
          <w:sz w:val="19"/>
          <w:szCs w:val="19"/>
        </w:rPr>
        <w:tab/>
        <w:t xml:space="preserve">                        Fiscal Officer </w:t>
      </w:r>
    </w:p>
    <w:p w:rsidR="00944E6D" w:rsidRPr="00944E6D" w:rsidRDefault="00944E6D" w:rsidP="00944E6D">
      <w:pPr>
        <w:spacing w:after="0" w:line="240" w:lineRule="auto"/>
        <w:rPr>
          <w:rFonts w:ascii="Times New Roman" w:eastAsia="Calibri" w:hAnsi="Times New Roman" w:cs="Times New Roman"/>
          <w:sz w:val="19"/>
          <w:szCs w:val="19"/>
        </w:rPr>
      </w:pPr>
      <w:r w:rsidRPr="00944E6D">
        <w:rPr>
          <w:rFonts w:ascii="Times New Roman" w:eastAsia="Times New Roman" w:hAnsi="Times New Roman" w:cs="Times New Roman"/>
          <w:sz w:val="19"/>
          <w:szCs w:val="19"/>
        </w:rPr>
        <w:t xml:space="preserve"> </w:t>
      </w:r>
    </w:p>
    <w:p w:rsidR="00944E6D" w:rsidRPr="00944E6D" w:rsidRDefault="00944E6D" w:rsidP="00944E6D">
      <w:pPr>
        <w:shd w:val="clear" w:color="auto" w:fill="FDFDFD"/>
        <w:spacing w:before="100" w:beforeAutospacing="1" w:line="360" w:lineRule="atLeast"/>
        <w:rPr>
          <w:rFonts w:ascii="Times New Roman" w:eastAsia="Times New Roman" w:hAnsi="Times New Roman" w:cs="Times New Roman"/>
          <w:b/>
          <w:bCs/>
          <w:color w:val="000000"/>
          <w:u w:val="single"/>
        </w:rPr>
      </w:pPr>
    </w:p>
    <w:p w:rsidR="00944E6D" w:rsidRPr="00944E6D" w:rsidRDefault="00944E6D" w:rsidP="00944E6D">
      <w:pPr>
        <w:shd w:val="clear" w:color="auto" w:fill="FDFDFD"/>
        <w:spacing w:beforeAutospacing="1" w:line="360" w:lineRule="atLeast"/>
        <w:jc w:val="center"/>
        <w:rPr>
          <w:rFonts w:ascii="Arial" w:eastAsia="Times New Roman" w:hAnsi="Arial" w:cs="Arial"/>
          <w:b/>
          <w:bCs/>
          <w:color w:val="000000"/>
          <w:u w:val="single"/>
        </w:rPr>
      </w:pPr>
    </w:p>
    <w:p w:rsidR="00944E6D" w:rsidRPr="00944E6D" w:rsidRDefault="00944E6D" w:rsidP="00944E6D">
      <w:pPr>
        <w:shd w:val="clear" w:color="auto" w:fill="FDFDFD"/>
        <w:spacing w:beforeAutospacing="1" w:line="360" w:lineRule="atLeast"/>
        <w:jc w:val="center"/>
        <w:rPr>
          <w:rFonts w:ascii="Arial" w:eastAsia="Times New Roman" w:hAnsi="Arial" w:cs="Arial"/>
          <w:b/>
          <w:bCs/>
          <w:color w:val="000000"/>
          <w:u w:val="single"/>
        </w:rPr>
      </w:pPr>
    </w:p>
    <w:p w:rsidR="00944E6D" w:rsidRPr="00944E6D" w:rsidRDefault="00944E6D" w:rsidP="00944E6D">
      <w:pPr>
        <w:shd w:val="clear" w:color="auto" w:fill="FDFDFD"/>
        <w:spacing w:beforeAutospacing="1" w:line="360" w:lineRule="atLeast"/>
        <w:jc w:val="center"/>
        <w:rPr>
          <w:rFonts w:ascii="Arial" w:eastAsia="Times New Roman" w:hAnsi="Arial" w:cs="Arial"/>
          <w:b/>
          <w:bCs/>
          <w:color w:val="000000"/>
          <w:u w:val="single"/>
        </w:rPr>
      </w:pPr>
    </w:p>
    <w:p w:rsidR="00944E6D" w:rsidRPr="00944E6D" w:rsidRDefault="00944E6D" w:rsidP="00944E6D">
      <w:pPr>
        <w:shd w:val="clear" w:color="auto" w:fill="FDFDFD"/>
        <w:spacing w:beforeAutospacing="1" w:line="360" w:lineRule="atLeast"/>
        <w:jc w:val="center"/>
        <w:rPr>
          <w:rFonts w:ascii="Times New Roman" w:eastAsia="Times New Roman" w:hAnsi="Times New Roman" w:cs="Times New Roman"/>
          <w:b/>
          <w:bCs/>
          <w:color w:val="000000"/>
          <w:u w:val="single"/>
        </w:rPr>
      </w:pPr>
      <w:r w:rsidRPr="00944E6D">
        <w:rPr>
          <w:rFonts w:ascii="Times New Roman" w:eastAsia="Times New Roman" w:hAnsi="Times New Roman" w:cs="Times New Roman"/>
          <w:b/>
          <w:bCs/>
          <w:color w:val="000000"/>
          <w:u w:val="single"/>
        </w:rPr>
        <w:t xml:space="preserve">Frequently Asked Questions </w:t>
      </w:r>
      <w:proofErr w:type="gramStart"/>
      <w:r w:rsidRPr="00944E6D">
        <w:rPr>
          <w:rFonts w:ascii="Times New Roman" w:eastAsia="Times New Roman" w:hAnsi="Times New Roman" w:cs="Times New Roman"/>
          <w:b/>
          <w:bCs/>
          <w:color w:val="000000"/>
          <w:u w:val="single"/>
        </w:rPr>
        <w:t>About</w:t>
      </w:r>
      <w:proofErr w:type="gramEnd"/>
      <w:r w:rsidRPr="00944E6D">
        <w:rPr>
          <w:rFonts w:ascii="Times New Roman" w:eastAsia="Times New Roman" w:hAnsi="Times New Roman" w:cs="Times New Roman"/>
          <w:b/>
          <w:bCs/>
          <w:color w:val="000000"/>
          <w:u w:val="single"/>
        </w:rPr>
        <w:t xml:space="preserve"> FFATA</w:t>
      </w:r>
    </w:p>
    <w:p w:rsidR="00944E6D" w:rsidRPr="00944E6D" w:rsidRDefault="00944E6D" w:rsidP="00944E6D">
      <w:pPr>
        <w:shd w:val="clear" w:color="auto" w:fill="FDFDFD"/>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
          <w:bCs/>
          <w:color w:val="000000"/>
          <w:sz w:val="20"/>
          <w:szCs w:val="20"/>
        </w:rPr>
        <w:t>What Does FFATA Require?</w:t>
      </w:r>
    </w:p>
    <w:p w:rsidR="00944E6D" w:rsidRPr="00944E6D" w:rsidRDefault="00944E6D" w:rsidP="00944E6D">
      <w:pPr>
        <w:numPr>
          <w:ilvl w:val="0"/>
          <w:numId w:val="12"/>
        </w:numPr>
        <w:spacing w:after="0" w:line="240" w:lineRule="auto"/>
        <w:contextualSpacing/>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 xml:space="preserve">The Federal Funding Accountability and Transparency Act (FFATA, or the Transparency Act) of 2006 and subsequent 2008 amendments requires: </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Information disclosure of entities (MHEC) receiving Federal funding through Federal awards such as Federal contracts and their sub-contracts, as well as Federal grants and their sub-grants (Improving Teacher Quality Grant Program Sub-Grantees)</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Disclosure of executive compensation for certain entities and sub awardees (MHEC and Improving Teacher Quality Grant Program Sub-Awardees)</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The establishment of a publicly available, searchable website that contains information about each Federal award</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Agencies to comply with OMB guidance and instructions and assist OMB in implementation of website</w:t>
      </w:r>
    </w:p>
    <w:p w:rsidR="00944E6D" w:rsidRPr="00944E6D" w:rsidRDefault="00944E6D" w:rsidP="00944E6D">
      <w:pPr>
        <w:spacing w:after="0" w:line="240" w:lineRule="auto"/>
        <w:ind w:left="1440"/>
        <w:rPr>
          <w:rFonts w:ascii="Times New Roman" w:eastAsia="Times New Roman" w:hAnsi="Times New Roman" w:cs="Times New Roman"/>
          <w:color w:val="000000"/>
          <w:sz w:val="16"/>
          <w:szCs w:val="16"/>
        </w:rPr>
      </w:pPr>
    </w:p>
    <w:p w:rsidR="00944E6D" w:rsidRPr="00944E6D" w:rsidRDefault="00944E6D" w:rsidP="00944E6D">
      <w:pPr>
        <w:spacing w:after="120" w:line="240" w:lineRule="auto"/>
        <w:rPr>
          <w:rFonts w:ascii="Times New Roman" w:eastAsia="Times New Roman" w:hAnsi="Times New Roman" w:cs="Times New Roman"/>
          <w:b/>
          <w:bCs/>
          <w:color w:val="000000"/>
          <w:sz w:val="20"/>
          <w:szCs w:val="20"/>
        </w:rPr>
      </w:pPr>
      <w:r w:rsidRPr="00944E6D">
        <w:rPr>
          <w:rFonts w:ascii="Times New Roman" w:eastAsia="Times New Roman" w:hAnsi="Times New Roman" w:cs="Times New Roman"/>
          <w:b/>
          <w:bCs/>
          <w:color w:val="000000"/>
          <w:sz w:val="20"/>
          <w:szCs w:val="20"/>
        </w:rPr>
        <w:t>What New Reporting Is Required?</w:t>
      </w:r>
    </w:p>
    <w:p w:rsidR="00944E6D" w:rsidRPr="00944E6D" w:rsidRDefault="00944E6D" w:rsidP="00944E6D">
      <w:pPr>
        <w:numPr>
          <w:ilvl w:val="0"/>
          <w:numId w:val="14"/>
        </w:num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
          <w:bCs/>
          <w:color w:val="000000"/>
          <w:sz w:val="20"/>
          <w:szCs w:val="20"/>
        </w:rPr>
        <w:t>(MHEC) Prime grant awardees of Federal grants of $25K or more must report associated grant first-tier sub-grants (Improving Teacher Quality Grant Program Grantees) of $25K or more (effective October 1, 2010)</w:t>
      </w:r>
    </w:p>
    <w:p w:rsidR="00944E6D" w:rsidRPr="00944E6D" w:rsidRDefault="00944E6D" w:rsidP="00944E6D">
      <w:p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
          <w:bCs/>
          <w:color w:val="000000"/>
          <w:sz w:val="20"/>
          <w:szCs w:val="20"/>
        </w:rPr>
        <w:t>What Is the Specific New Information required for reporting?</w:t>
      </w:r>
    </w:p>
    <w:p w:rsidR="00944E6D" w:rsidRPr="00944E6D" w:rsidRDefault="00944E6D" w:rsidP="00944E6D">
      <w:pPr>
        <w:numPr>
          <w:ilvl w:val="0"/>
          <w:numId w:val="11"/>
        </w:num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Sub-award (Improving Teacher Quality Grant Program Sub-Awardee) Information Required for FFATA Reporting:</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Name of entity receiving award</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Amount of award (obligated amount)</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Funding agency</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NAICS code  (http://www.census.gov/eos/www/naics/)</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 xml:space="preserve">Program source </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Award title descriptive of the purpose of the funding action</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Location of the entity (including congressional district)</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Place of performance (including congressional district)</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 xml:space="preserve">Unique identifier of the entity and its parent; and </w:t>
      </w:r>
    </w:p>
    <w:p w:rsidR="00944E6D" w:rsidRPr="00944E6D" w:rsidRDefault="00944E6D" w:rsidP="00944E6D">
      <w:pPr>
        <w:numPr>
          <w:ilvl w:val="1"/>
          <w:numId w:val="11"/>
        </w:numPr>
        <w:spacing w:after="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Total compensation and names of top five executives (prime or sub-awardee)</w:t>
      </w:r>
    </w:p>
    <w:p w:rsidR="00944E6D" w:rsidRPr="00944E6D" w:rsidRDefault="00944E6D" w:rsidP="00944E6D">
      <w:p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
          <w:bCs/>
          <w:color w:val="000000"/>
          <w:sz w:val="20"/>
          <w:szCs w:val="20"/>
        </w:rPr>
        <w:t>What about Executive Compensation?</w:t>
      </w:r>
    </w:p>
    <w:p w:rsidR="00944E6D" w:rsidRPr="00944E6D" w:rsidRDefault="00944E6D" w:rsidP="00944E6D">
      <w:pPr>
        <w:numPr>
          <w:ilvl w:val="0"/>
          <w:numId w:val="13"/>
        </w:num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 xml:space="preserve">Prime awardees (MHEC) must report executive compensation information for prime and/or sub-awardees if in the preceding fiscal year: </w:t>
      </w:r>
    </w:p>
    <w:p w:rsidR="00944E6D" w:rsidRPr="00944E6D" w:rsidRDefault="00944E6D" w:rsidP="00944E6D">
      <w:p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 xml:space="preserve">(1) The organization received 80% or more of its annual gross revenues in Federal awards and those revenues are greater than $25 million annually, and </w:t>
      </w:r>
    </w:p>
    <w:p w:rsidR="00944E6D" w:rsidRPr="00944E6D" w:rsidRDefault="00944E6D" w:rsidP="00944E6D">
      <w:pPr>
        <w:spacing w:after="120" w:line="240" w:lineRule="auto"/>
        <w:rPr>
          <w:rFonts w:ascii="Times New Roman" w:eastAsia="Times New Roman" w:hAnsi="Times New Roman" w:cs="Times New Roman"/>
          <w:color w:val="000000"/>
          <w:sz w:val="20"/>
          <w:szCs w:val="20"/>
        </w:rPr>
      </w:pPr>
      <w:r w:rsidRPr="00944E6D">
        <w:rPr>
          <w:rFonts w:ascii="Times New Roman" w:eastAsia="Times New Roman" w:hAnsi="Times New Roman" w:cs="Times New Roman"/>
          <w:bCs/>
          <w:color w:val="000000"/>
          <w:sz w:val="20"/>
          <w:szCs w:val="20"/>
        </w:rPr>
        <w:t>(2) The public does not have access to information about the compensation of the executives through periodic reports filed under section 13(a) or 15(d) of the Securities Exchange Act of 1934 (15 U.S.C. 78m(a), 78o(d)) or section 6104 of the Internal Revenue Code of 1986.</w:t>
      </w:r>
    </w:p>
    <w:p w:rsidR="00944E6D" w:rsidRPr="00944E6D" w:rsidRDefault="00944E6D" w:rsidP="00944E6D">
      <w:pPr>
        <w:spacing w:after="120" w:line="240" w:lineRule="auto"/>
        <w:rPr>
          <w:rFonts w:ascii="Times New Roman" w:eastAsia="Times New Roman" w:hAnsi="Times New Roman" w:cs="Times New Roman"/>
          <w:bCs/>
          <w:i/>
          <w:iCs/>
          <w:color w:val="000000"/>
          <w:sz w:val="20"/>
          <w:szCs w:val="20"/>
        </w:rPr>
      </w:pPr>
      <w:r w:rsidRPr="00944E6D">
        <w:rPr>
          <w:rFonts w:ascii="Times New Roman" w:eastAsia="Times New Roman" w:hAnsi="Times New Roman" w:cs="Times New Roman"/>
          <w:bCs/>
          <w:i/>
          <w:iCs/>
          <w:color w:val="000000"/>
          <w:sz w:val="20"/>
          <w:szCs w:val="20"/>
        </w:rPr>
        <w:t>NOTE: Classified information remains exempt from the prime and sub-award reporting requirements</w:t>
      </w:r>
    </w:p>
    <w:p w:rsidR="00944E6D" w:rsidRPr="00944E6D" w:rsidRDefault="00944E6D" w:rsidP="00944E6D">
      <w:pPr>
        <w:numPr>
          <w:ilvl w:val="0"/>
          <w:numId w:val="15"/>
        </w:numPr>
        <w:spacing w:after="120" w:line="240" w:lineRule="auto"/>
        <w:rPr>
          <w:rFonts w:ascii="Times New Roman" w:eastAsia="Times New Roman" w:hAnsi="Times New Roman" w:cs="Times New Roman"/>
          <w:bCs/>
          <w:iCs/>
          <w:color w:val="000000"/>
          <w:sz w:val="20"/>
          <w:szCs w:val="20"/>
        </w:rPr>
      </w:pPr>
      <w:r w:rsidRPr="00944E6D">
        <w:rPr>
          <w:rFonts w:ascii="Times New Roman" w:eastAsia="Times New Roman" w:hAnsi="Times New Roman" w:cs="Times New Roman"/>
          <w:bCs/>
          <w:iCs/>
          <w:color w:val="000000"/>
          <w:sz w:val="20"/>
          <w:szCs w:val="20"/>
        </w:rPr>
        <w:t>Agencies must report prime award information</w:t>
      </w:r>
    </w:p>
    <w:p w:rsidR="00944E6D" w:rsidRPr="00944E6D" w:rsidRDefault="00944E6D" w:rsidP="00944E6D">
      <w:pPr>
        <w:numPr>
          <w:ilvl w:val="0"/>
          <w:numId w:val="15"/>
        </w:numPr>
        <w:spacing w:after="120" w:line="240" w:lineRule="auto"/>
        <w:rPr>
          <w:rFonts w:ascii="Times New Roman" w:eastAsia="Times New Roman" w:hAnsi="Times New Roman" w:cs="Times New Roman"/>
          <w:bCs/>
          <w:iCs/>
          <w:color w:val="000000"/>
          <w:sz w:val="20"/>
          <w:szCs w:val="20"/>
        </w:rPr>
      </w:pPr>
      <w:r w:rsidRPr="00944E6D">
        <w:rPr>
          <w:rFonts w:ascii="Times New Roman" w:eastAsia="Times New Roman" w:hAnsi="Times New Roman" w:cs="Times New Roman"/>
          <w:bCs/>
          <w:iCs/>
          <w:color w:val="000000"/>
          <w:sz w:val="20"/>
          <w:szCs w:val="20"/>
        </w:rPr>
        <w:t>Prime awardees (MHEC) must report first-tier sub-award information and executive compensation information</w:t>
      </w:r>
    </w:p>
    <w:p w:rsidR="00944E6D" w:rsidRPr="00944E6D" w:rsidRDefault="00944E6D" w:rsidP="00944E6D">
      <w:pPr>
        <w:tabs>
          <w:tab w:val="left" w:pos="720"/>
        </w:tabs>
        <w:spacing w:after="120" w:line="240" w:lineRule="auto"/>
        <w:rPr>
          <w:rFonts w:ascii="Times New Roman" w:eastAsia="Times New Roman" w:hAnsi="Times New Roman" w:cs="Times New Roman"/>
          <w:bCs/>
          <w:iCs/>
          <w:color w:val="000000"/>
          <w:sz w:val="20"/>
          <w:szCs w:val="20"/>
        </w:rPr>
      </w:pPr>
      <w:r w:rsidRPr="00944E6D">
        <w:rPr>
          <w:rFonts w:ascii="Times New Roman" w:eastAsia="Times New Roman" w:hAnsi="Times New Roman" w:cs="Times New Roman"/>
          <w:b/>
          <w:bCs/>
          <w:iCs/>
          <w:color w:val="000000"/>
          <w:sz w:val="20"/>
          <w:szCs w:val="20"/>
        </w:rPr>
        <w:t>How Long Does MHEC Have To Report?</w:t>
      </w:r>
    </w:p>
    <w:p w:rsidR="00944E6D" w:rsidRPr="00944E6D" w:rsidRDefault="00944E6D" w:rsidP="00944E6D">
      <w:pPr>
        <w:tabs>
          <w:tab w:val="left" w:pos="720"/>
        </w:tabs>
        <w:spacing w:after="120" w:line="240" w:lineRule="auto"/>
        <w:rPr>
          <w:rFonts w:ascii="Times New Roman" w:eastAsia="Times New Roman" w:hAnsi="Times New Roman" w:cs="Times New Roman"/>
          <w:bCs/>
          <w:iCs/>
          <w:color w:val="000000"/>
          <w:sz w:val="20"/>
          <w:szCs w:val="20"/>
        </w:rPr>
      </w:pPr>
      <w:r w:rsidRPr="00944E6D">
        <w:rPr>
          <w:rFonts w:ascii="Times New Roman" w:eastAsia="Times New Roman" w:hAnsi="Times New Roman" w:cs="Times New Roman"/>
          <w:bCs/>
          <w:iCs/>
          <w:color w:val="000000"/>
          <w:sz w:val="20"/>
          <w:szCs w:val="20"/>
        </w:rPr>
        <w:t>Prime awardees (MHEC) must report first-tier sub-award (Improving Teacher Quality Grant Program Grantee) information by the end of the month following the month the award or award’s obligation was made</w:t>
      </w:r>
    </w:p>
    <w:p w:rsidR="00944E6D" w:rsidRPr="00944E6D" w:rsidRDefault="00944E6D" w:rsidP="00944E6D">
      <w:pPr>
        <w:numPr>
          <w:ilvl w:val="0"/>
          <w:numId w:val="11"/>
        </w:numPr>
        <w:spacing w:after="120" w:line="240" w:lineRule="auto"/>
        <w:rPr>
          <w:rFonts w:ascii="Times New Roman" w:eastAsia="Times New Roman" w:hAnsi="Times New Roman" w:cs="Times New Roman"/>
          <w:bCs/>
          <w:iCs/>
          <w:color w:val="000000"/>
          <w:sz w:val="20"/>
          <w:szCs w:val="20"/>
        </w:rPr>
      </w:pPr>
      <w:r w:rsidRPr="00944E6D">
        <w:rPr>
          <w:rFonts w:ascii="Times New Roman" w:eastAsia="Times New Roman" w:hAnsi="Times New Roman" w:cs="Times New Roman"/>
          <w:bCs/>
          <w:iCs/>
          <w:color w:val="000000"/>
          <w:sz w:val="20"/>
          <w:szCs w:val="20"/>
        </w:rPr>
        <w:t>For example, if a (Improving Teacher Quality Grant Program Grant) sub-award is made on December 13, 2015 the prime awardees (MHEC) would have until January 13, 2015 to report the sub-award.</w:t>
      </w:r>
    </w:p>
    <w:sectPr w:rsidR="00944E6D" w:rsidRPr="00944E6D" w:rsidSect="00640C95">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6D" w:rsidRDefault="00944E6D" w:rsidP="00944E6D">
      <w:pPr>
        <w:spacing w:after="0" w:line="240" w:lineRule="auto"/>
      </w:pPr>
      <w:r>
        <w:separator/>
      </w:r>
    </w:p>
  </w:endnote>
  <w:endnote w:type="continuationSeparator" w:id="0">
    <w:p w:rsidR="00944E6D" w:rsidRDefault="00944E6D" w:rsidP="0094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6D" w:rsidRDefault="00944E6D">
    <w:pPr>
      <w:tabs>
        <w:tab w:val="left" w:pos="-1440"/>
        <w:tab w:val="left" w:pos="-720"/>
        <w:tab w:val="left" w:pos="0"/>
        <w:tab w:val="left" w:pos="720"/>
        <w:tab w:val="left" w:pos="1440"/>
        <w:tab w:val="left" w:pos="2160"/>
        <w:tab w:val="right" w:pos="10224"/>
      </w:tabs>
      <w:ind w:left="2160" w:hanging="2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6D" w:rsidRDefault="00944E6D" w:rsidP="00944E6D">
      <w:pPr>
        <w:spacing w:after="0" w:line="240" w:lineRule="auto"/>
      </w:pPr>
      <w:r>
        <w:separator/>
      </w:r>
    </w:p>
  </w:footnote>
  <w:footnote w:type="continuationSeparator" w:id="0">
    <w:p w:rsidR="00944E6D" w:rsidRDefault="00944E6D" w:rsidP="00944E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111"/>
    <w:multiLevelType w:val="hybridMultilevel"/>
    <w:tmpl w:val="B598FE52"/>
    <w:lvl w:ilvl="0" w:tplc="747079CA">
      <w:start w:val="1"/>
      <w:numFmt w:val="upperLetter"/>
      <w:lvlText w:val="%1."/>
      <w:lvlJc w:val="left"/>
      <w:pPr>
        <w:tabs>
          <w:tab w:val="num" w:pos="720"/>
        </w:tabs>
        <w:ind w:left="720" w:hanging="360"/>
      </w:pPr>
      <w:rPr>
        <w:rFonts w:cs="Times New Roman" w:hint="default"/>
      </w:rPr>
    </w:lvl>
    <w:lvl w:ilvl="1" w:tplc="26BC5CF0">
      <w:start w:val="1"/>
      <w:numFmt w:val="decimal"/>
      <w:lvlText w:val="%2."/>
      <w:lvlJc w:val="left"/>
      <w:pPr>
        <w:tabs>
          <w:tab w:val="num" w:pos="360"/>
        </w:tabs>
        <w:ind w:left="36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B073B9"/>
    <w:multiLevelType w:val="multilevel"/>
    <w:tmpl w:val="8EA61D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ascii="Tahoma" w:eastAsia="Times New Roman" w:hAnsi="Tahoma" w:cs="Tahoma"/>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A8585F"/>
    <w:multiLevelType w:val="hybridMultilevel"/>
    <w:tmpl w:val="EA66D04A"/>
    <w:lvl w:ilvl="0" w:tplc="59185108">
      <w:start w:val="1"/>
      <w:numFmt w:val="bullet"/>
      <w:lvlText w:val="►"/>
      <w:lvlJc w:val="left"/>
      <w:pPr>
        <w:tabs>
          <w:tab w:val="num" w:pos="720"/>
        </w:tabs>
        <w:ind w:left="720" w:hanging="360"/>
      </w:pPr>
      <w:rPr>
        <w:rFonts w:ascii="Arial" w:hAnsi="Arial" w:hint="default"/>
      </w:rPr>
    </w:lvl>
    <w:lvl w:ilvl="1" w:tplc="1DACC240" w:tentative="1">
      <w:start w:val="1"/>
      <w:numFmt w:val="bullet"/>
      <w:lvlText w:val="►"/>
      <w:lvlJc w:val="left"/>
      <w:pPr>
        <w:tabs>
          <w:tab w:val="num" w:pos="1440"/>
        </w:tabs>
        <w:ind w:left="1440" w:hanging="360"/>
      </w:pPr>
      <w:rPr>
        <w:rFonts w:ascii="Arial" w:hAnsi="Arial" w:hint="default"/>
      </w:rPr>
    </w:lvl>
    <w:lvl w:ilvl="2" w:tplc="8FB2495C" w:tentative="1">
      <w:start w:val="1"/>
      <w:numFmt w:val="bullet"/>
      <w:lvlText w:val="►"/>
      <w:lvlJc w:val="left"/>
      <w:pPr>
        <w:tabs>
          <w:tab w:val="num" w:pos="2160"/>
        </w:tabs>
        <w:ind w:left="2160" w:hanging="360"/>
      </w:pPr>
      <w:rPr>
        <w:rFonts w:ascii="Arial" w:hAnsi="Arial" w:hint="default"/>
      </w:rPr>
    </w:lvl>
    <w:lvl w:ilvl="3" w:tplc="9B382E88" w:tentative="1">
      <w:start w:val="1"/>
      <w:numFmt w:val="bullet"/>
      <w:lvlText w:val="►"/>
      <w:lvlJc w:val="left"/>
      <w:pPr>
        <w:tabs>
          <w:tab w:val="num" w:pos="2880"/>
        </w:tabs>
        <w:ind w:left="2880" w:hanging="360"/>
      </w:pPr>
      <w:rPr>
        <w:rFonts w:ascii="Arial" w:hAnsi="Arial" w:hint="default"/>
      </w:rPr>
    </w:lvl>
    <w:lvl w:ilvl="4" w:tplc="8A4AA062" w:tentative="1">
      <w:start w:val="1"/>
      <w:numFmt w:val="bullet"/>
      <w:lvlText w:val="►"/>
      <w:lvlJc w:val="left"/>
      <w:pPr>
        <w:tabs>
          <w:tab w:val="num" w:pos="3600"/>
        </w:tabs>
        <w:ind w:left="3600" w:hanging="360"/>
      </w:pPr>
      <w:rPr>
        <w:rFonts w:ascii="Arial" w:hAnsi="Arial" w:hint="default"/>
      </w:rPr>
    </w:lvl>
    <w:lvl w:ilvl="5" w:tplc="3FDA0E0C" w:tentative="1">
      <w:start w:val="1"/>
      <w:numFmt w:val="bullet"/>
      <w:lvlText w:val="►"/>
      <w:lvlJc w:val="left"/>
      <w:pPr>
        <w:tabs>
          <w:tab w:val="num" w:pos="4320"/>
        </w:tabs>
        <w:ind w:left="4320" w:hanging="360"/>
      </w:pPr>
      <w:rPr>
        <w:rFonts w:ascii="Arial" w:hAnsi="Arial" w:hint="default"/>
      </w:rPr>
    </w:lvl>
    <w:lvl w:ilvl="6" w:tplc="48125EF8" w:tentative="1">
      <w:start w:val="1"/>
      <w:numFmt w:val="bullet"/>
      <w:lvlText w:val="►"/>
      <w:lvlJc w:val="left"/>
      <w:pPr>
        <w:tabs>
          <w:tab w:val="num" w:pos="5040"/>
        </w:tabs>
        <w:ind w:left="5040" w:hanging="360"/>
      </w:pPr>
      <w:rPr>
        <w:rFonts w:ascii="Arial" w:hAnsi="Arial" w:hint="default"/>
      </w:rPr>
    </w:lvl>
    <w:lvl w:ilvl="7" w:tplc="B6EE633E" w:tentative="1">
      <w:start w:val="1"/>
      <w:numFmt w:val="bullet"/>
      <w:lvlText w:val="►"/>
      <w:lvlJc w:val="left"/>
      <w:pPr>
        <w:tabs>
          <w:tab w:val="num" w:pos="5760"/>
        </w:tabs>
        <w:ind w:left="5760" w:hanging="360"/>
      </w:pPr>
      <w:rPr>
        <w:rFonts w:ascii="Arial" w:hAnsi="Arial" w:hint="default"/>
      </w:rPr>
    </w:lvl>
    <w:lvl w:ilvl="8" w:tplc="DE5AE0FC" w:tentative="1">
      <w:start w:val="1"/>
      <w:numFmt w:val="bullet"/>
      <w:lvlText w:val="►"/>
      <w:lvlJc w:val="left"/>
      <w:pPr>
        <w:tabs>
          <w:tab w:val="num" w:pos="6480"/>
        </w:tabs>
        <w:ind w:left="6480" w:hanging="360"/>
      </w:pPr>
      <w:rPr>
        <w:rFonts w:ascii="Arial" w:hAnsi="Arial" w:hint="default"/>
      </w:rPr>
    </w:lvl>
  </w:abstractNum>
  <w:abstractNum w:abstractNumId="3">
    <w:nsid w:val="10967465"/>
    <w:multiLevelType w:val="hybridMultilevel"/>
    <w:tmpl w:val="269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E705D"/>
    <w:multiLevelType w:val="hybridMultilevel"/>
    <w:tmpl w:val="44F0108A"/>
    <w:lvl w:ilvl="0" w:tplc="DEF01FE0">
      <w:start w:val="1"/>
      <w:numFmt w:val="upperLetter"/>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1E97A5B"/>
    <w:multiLevelType w:val="hybridMultilevel"/>
    <w:tmpl w:val="A626A4B8"/>
    <w:lvl w:ilvl="0" w:tplc="C7022A9A">
      <w:start w:val="1"/>
      <w:numFmt w:val="bullet"/>
      <w:lvlText w:val="►"/>
      <w:lvlJc w:val="left"/>
      <w:pPr>
        <w:tabs>
          <w:tab w:val="num" w:pos="720"/>
        </w:tabs>
        <w:ind w:left="720" w:hanging="360"/>
      </w:pPr>
      <w:rPr>
        <w:rFonts w:ascii="Arial" w:hAnsi="Arial" w:hint="default"/>
      </w:rPr>
    </w:lvl>
    <w:lvl w:ilvl="1" w:tplc="B55AAC82" w:tentative="1">
      <w:start w:val="1"/>
      <w:numFmt w:val="bullet"/>
      <w:lvlText w:val="►"/>
      <w:lvlJc w:val="left"/>
      <w:pPr>
        <w:tabs>
          <w:tab w:val="num" w:pos="1440"/>
        </w:tabs>
        <w:ind w:left="1440" w:hanging="360"/>
      </w:pPr>
      <w:rPr>
        <w:rFonts w:ascii="Arial" w:hAnsi="Arial" w:hint="default"/>
      </w:rPr>
    </w:lvl>
    <w:lvl w:ilvl="2" w:tplc="7070036C" w:tentative="1">
      <w:start w:val="1"/>
      <w:numFmt w:val="bullet"/>
      <w:lvlText w:val="►"/>
      <w:lvlJc w:val="left"/>
      <w:pPr>
        <w:tabs>
          <w:tab w:val="num" w:pos="2160"/>
        </w:tabs>
        <w:ind w:left="2160" w:hanging="360"/>
      </w:pPr>
      <w:rPr>
        <w:rFonts w:ascii="Arial" w:hAnsi="Arial" w:hint="default"/>
      </w:rPr>
    </w:lvl>
    <w:lvl w:ilvl="3" w:tplc="7EF6073A" w:tentative="1">
      <w:start w:val="1"/>
      <w:numFmt w:val="bullet"/>
      <w:lvlText w:val="►"/>
      <w:lvlJc w:val="left"/>
      <w:pPr>
        <w:tabs>
          <w:tab w:val="num" w:pos="2880"/>
        </w:tabs>
        <w:ind w:left="2880" w:hanging="360"/>
      </w:pPr>
      <w:rPr>
        <w:rFonts w:ascii="Arial" w:hAnsi="Arial" w:hint="default"/>
      </w:rPr>
    </w:lvl>
    <w:lvl w:ilvl="4" w:tplc="C0BA37F2" w:tentative="1">
      <w:start w:val="1"/>
      <w:numFmt w:val="bullet"/>
      <w:lvlText w:val="►"/>
      <w:lvlJc w:val="left"/>
      <w:pPr>
        <w:tabs>
          <w:tab w:val="num" w:pos="3600"/>
        </w:tabs>
        <w:ind w:left="3600" w:hanging="360"/>
      </w:pPr>
      <w:rPr>
        <w:rFonts w:ascii="Arial" w:hAnsi="Arial" w:hint="default"/>
      </w:rPr>
    </w:lvl>
    <w:lvl w:ilvl="5" w:tplc="89AAD314" w:tentative="1">
      <w:start w:val="1"/>
      <w:numFmt w:val="bullet"/>
      <w:lvlText w:val="►"/>
      <w:lvlJc w:val="left"/>
      <w:pPr>
        <w:tabs>
          <w:tab w:val="num" w:pos="4320"/>
        </w:tabs>
        <w:ind w:left="4320" w:hanging="360"/>
      </w:pPr>
      <w:rPr>
        <w:rFonts w:ascii="Arial" w:hAnsi="Arial" w:hint="default"/>
      </w:rPr>
    </w:lvl>
    <w:lvl w:ilvl="6" w:tplc="377AD44E" w:tentative="1">
      <w:start w:val="1"/>
      <w:numFmt w:val="bullet"/>
      <w:lvlText w:val="►"/>
      <w:lvlJc w:val="left"/>
      <w:pPr>
        <w:tabs>
          <w:tab w:val="num" w:pos="5040"/>
        </w:tabs>
        <w:ind w:left="5040" w:hanging="360"/>
      </w:pPr>
      <w:rPr>
        <w:rFonts w:ascii="Arial" w:hAnsi="Arial" w:hint="default"/>
      </w:rPr>
    </w:lvl>
    <w:lvl w:ilvl="7" w:tplc="4B2C4B16" w:tentative="1">
      <w:start w:val="1"/>
      <w:numFmt w:val="bullet"/>
      <w:lvlText w:val="►"/>
      <w:lvlJc w:val="left"/>
      <w:pPr>
        <w:tabs>
          <w:tab w:val="num" w:pos="5760"/>
        </w:tabs>
        <w:ind w:left="5760" w:hanging="360"/>
      </w:pPr>
      <w:rPr>
        <w:rFonts w:ascii="Arial" w:hAnsi="Arial" w:hint="default"/>
      </w:rPr>
    </w:lvl>
    <w:lvl w:ilvl="8" w:tplc="09869830" w:tentative="1">
      <w:start w:val="1"/>
      <w:numFmt w:val="bullet"/>
      <w:lvlText w:val="►"/>
      <w:lvlJc w:val="left"/>
      <w:pPr>
        <w:tabs>
          <w:tab w:val="num" w:pos="6480"/>
        </w:tabs>
        <w:ind w:left="6480" w:hanging="360"/>
      </w:pPr>
      <w:rPr>
        <w:rFonts w:ascii="Arial" w:hAnsi="Arial" w:hint="default"/>
      </w:rPr>
    </w:lvl>
  </w:abstractNum>
  <w:abstractNum w:abstractNumId="6">
    <w:nsid w:val="33F610EC"/>
    <w:multiLevelType w:val="hybridMultilevel"/>
    <w:tmpl w:val="57408DAE"/>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5D97110"/>
    <w:multiLevelType w:val="hybridMultilevel"/>
    <w:tmpl w:val="A886A8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A47371F"/>
    <w:multiLevelType w:val="hybridMultilevel"/>
    <w:tmpl w:val="B25E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E97E2F"/>
    <w:multiLevelType w:val="hybridMultilevel"/>
    <w:tmpl w:val="4A620CF8"/>
    <w:lvl w:ilvl="0" w:tplc="AA305CA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536235"/>
    <w:multiLevelType w:val="hybridMultilevel"/>
    <w:tmpl w:val="F65A8200"/>
    <w:lvl w:ilvl="0" w:tplc="0409000F">
      <w:start w:val="1"/>
      <w:numFmt w:val="decimal"/>
      <w:lvlText w:val="%1."/>
      <w:lvlJc w:val="left"/>
      <w:pPr>
        <w:tabs>
          <w:tab w:val="num" w:pos="816"/>
        </w:tabs>
        <w:ind w:left="816" w:hanging="360"/>
      </w:pPr>
      <w:rPr>
        <w:rFonts w:cs="Times New Roman"/>
      </w:rPr>
    </w:lvl>
    <w:lvl w:ilvl="1" w:tplc="44C47064">
      <w:start w:val="2"/>
      <w:numFmt w:val="lowerLetter"/>
      <w:lvlText w:val="(%2)"/>
      <w:lvlJc w:val="left"/>
      <w:pPr>
        <w:tabs>
          <w:tab w:val="num" w:pos="1440"/>
        </w:tabs>
        <w:ind w:left="1440" w:hanging="360"/>
      </w:pPr>
      <w:rPr>
        <w:rFonts w:cs="Times New Roman" w:hint="default"/>
      </w:rPr>
    </w:lvl>
    <w:lvl w:ilvl="2" w:tplc="923EDBA2">
      <w:start w:val="1"/>
      <w:numFmt w:val="upperLetter"/>
      <w:lvlText w:val="%3."/>
      <w:lvlJc w:val="left"/>
      <w:pPr>
        <w:tabs>
          <w:tab w:val="num" w:pos="360"/>
        </w:tabs>
        <w:ind w:left="36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1061465"/>
    <w:multiLevelType w:val="multilevel"/>
    <w:tmpl w:val="4B403F8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ascii="Tahoma" w:eastAsia="Times New Roman" w:hAnsi="Tahoma" w:cs="Tahoma"/>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12F4DD1"/>
    <w:multiLevelType w:val="hybridMultilevel"/>
    <w:tmpl w:val="0128D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E04B40"/>
    <w:multiLevelType w:val="hybridMultilevel"/>
    <w:tmpl w:val="55981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691897"/>
    <w:multiLevelType w:val="hybridMultilevel"/>
    <w:tmpl w:val="F930649C"/>
    <w:lvl w:ilvl="0" w:tplc="32C06F68">
      <w:start w:val="1"/>
      <w:numFmt w:val="bullet"/>
      <w:lvlText w:val="►"/>
      <w:lvlJc w:val="left"/>
      <w:pPr>
        <w:tabs>
          <w:tab w:val="num" w:pos="720"/>
        </w:tabs>
        <w:ind w:left="720" w:hanging="360"/>
      </w:pPr>
      <w:rPr>
        <w:rFonts w:ascii="Arial" w:hAnsi="Arial" w:hint="default"/>
      </w:rPr>
    </w:lvl>
    <w:lvl w:ilvl="1" w:tplc="611CF224">
      <w:start w:val="1547"/>
      <w:numFmt w:val="bullet"/>
      <w:lvlText w:val=""/>
      <w:lvlJc w:val="left"/>
      <w:pPr>
        <w:tabs>
          <w:tab w:val="num" w:pos="1440"/>
        </w:tabs>
        <w:ind w:left="1440" w:hanging="360"/>
      </w:pPr>
      <w:rPr>
        <w:rFonts w:ascii="Wingdings" w:hAnsi="Wingdings" w:hint="default"/>
      </w:rPr>
    </w:lvl>
    <w:lvl w:ilvl="2" w:tplc="14BE01BC">
      <w:start w:val="1547"/>
      <w:numFmt w:val="bullet"/>
      <w:lvlText w:val="–"/>
      <w:lvlJc w:val="left"/>
      <w:pPr>
        <w:tabs>
          <w:tab w:val="num" w:pos="2160"/>
        </w:tabs>
        <w:ind w:left="2160" w:hanging="360"/>
      </w:pPr>
      <w:rPr>
        <w:rFonts w:ascii="Arial" w:hAnsi="Arial" w:hint="default"/>
      </w:rPr>
    </w:lvl>
    <w:lvl w:ilvl="3" w:tplc="DDA837D2" w:tentative="1">
      <w:start w:val="1"/>
      <w:numFmt w:val="bullet"/>
      <w:lvlText w:val="►"/>
      <w:lvlJc w:val="left"/>
      <w:pPr>
        <w:tabs>
          <w:tab w:val="num" w:pos="2880"/>
        </w:tabs>
        <w:ind w:left="2880" w:hanging="360"/>
      </w:pPr>
      <w:rPr>
        <w:rFonts w:ascii="Arial" w:hAnsi="Arial" w:hint="default"/>
      </w:rPr>
    </w:lvl>
    <w:lvl w:ilvl="4" w:tplc="E7F43482" w:tentative="1">
      <w:start w:val="1"/>
      <w:numFmt w:val="bullet"/>
      <w:lvlText w:val="►"/>
      <w:lvlJc w:val="left"/>
      <w:pPr>
        <w:tabs>
          <w:tab w:val="num" w:pos="3600"/>
        </w:tabs>
        <w:ind w:left="3600" w:hanging="360"/>
      </w:pPr>
      <w:rPr>
        <w:rFonts w:ascii="Arial" w:hAnsi="Arial" w:hint="default"/>
      </w:rPr>
    </w:lvl>
    <w:lvl w:ilvl="5" w:tplc="B4106682" w:tentative="1">
      <w:start w:val="1"/>
      <w:numFmt w:val="bullet"/>
      <w:lvlText w:val="►"/>
      <w:lvlJc w:val="left"/>
      <w:pPr>
        <w:tabs>
          <w:tab w:val="num" w:pos="4320"/>
        </w:tabs>
        <w:ind w:left="4320" w:hanging="360"/>
      </w:pPr>
      <w:rPr>
        <w:rFonts w:ascii="Arial" w:hAnsi="Arial" w:hint="default"/>
      </w:rPr>
    </w:lvl>
    <w:lvl w:ilvl="6" w:tplc="1E68CB14" w:tentative="1">
      <w:start w:val="1"/>
      <w:numFmt w:val="bullet"/>
      <w:lvlText w:val="►"/>
      <w:lvlJc w:val="left"/>
      <w:pPr>
        <w:tabs>
          <w:tab w:val="num" w:pos="5040"/>
        </w:tabs>
        <w:ind w:left="5040" w:hanging="360"/>
      </w:pPr>
      <w:rPr>
        <w:rFonts w:ascii="Arial" w:hAnsi="Arial" w:hint="default"/>
      </w:rPr>
    </w:lvl>
    <w:lvl w:ilvl="7" w:tplc="624C8E3C" w:tentative="1">
      <w:start w:val="1"/>
      <w:numFmt w:val="bullet"/>
      <w:lvlText w:val="►"/>
      <w:lvlJc w:val="left"/>
      <w:pPr>
        <w:tabs>
          <w:tab w:val="num" w:pos="5760"/>
        </w:tabs>
        <w:ind w:left="5760" w:hanging="360"/>
      </w:pPr>
      <w:rPr>
        <w:rFonts w:ascii="Arial" w:hAnsi="Arial" w:hint="default"/>
      </w:rPr>
    </w:lvl>
    <w:lvl w:ilvl="8" w:tplc="F7A4FF80" w:tentative="1">
      <w:start w:val="1"/>
      <w:numFmt w:val="bullet"/>
      <w:lvlText w:val="►"/>
      <w:lvlJc w:val="left"/>
      <w:pPr>
        <w:tabs>
          <w:tab w:val="num" w:pos="6480"/>
        </w:tabs>
        <w:ind w:left="6480" w:hanging="360"/>
      </w:pPr>
      <w:rPr>
        <w:rFonts w:ascii="Arial" w:hAnsi="Arial" w:hint="default"/>
      </w:rPr>
    </w:lvl>
  </w:abstractNum>
  <w:abstractNum w:abstractNumId="15">
    <w:nsid w:val="646F33C7"/>
    <w:multiLevelType w:val="hybridMultilevel"/>
    <w:tmpl w:val="79C6434A"/>
    <w:lvl w:ilvl="0" w:tplc="04090015">
      <w:start w:val="1"/>
      <w:numFmt w:val="upperLetter"/>
      <w:lvlText w:val="%1."/>
      <w:lvlJc w:val="left"/>
      <w:pPr>
        <w:tabs>
          <w:tab w:val="num" w:pos="759"/>
        </w:tabs>
        <w:ind w:left="759" w:hanging="360"/>
      </w:pPr>
      <w:rPr>
        <w:rFonts w:cs="Times New Roman"/>
      </w:rPr>
    </w:lvl>
    <w:lvl w:ilvl="1" w:tplc="0409000F">
      <w:start w:val="1"/>
      <w:numFmt w:val="decimal"/>
      <w:lvlText w:val="%2."/>
      <w:lvlJc w:val="left"/>
      <w:pPr>
        <w:tabs>
          <w:tab w:val="num" w:pos="1500"/>
        </w:tabs>
        <w:ind w:left="1500" w:hanging="360"/>
      </w:pPr>
      <w:rPr>
        <w:rFonts w:cs="Times New Roman"/>
      </w:rPr>
    </w:lvl>
    <w:lvl w:ilvl="2" w:tplc="04090015">
      <w:start w:val="1"/>
      <w:numFmt w:val="upp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F3233CC"/>
    <w:multiLevelType w:val="hybridMultilevel"/>
    <w:tmpl w:val="4EC2D0DC"/>
    <w:lvl w:ilvl="0" w:tplc="26CA6590">
      <w:start w:val="1"/>
      <w:numFmt w:val="bullet"/>
      <w:lvlText w:val="►"/>
      <w:lvlJc w:val="left"/>
      <w:pPr>
        <w:tabs>
          <w:tab w:val="num" w:pos="720"/>
        </w:tabs>
        <w:ind w:left="720" w:hanging="360"/>
      </w:pPr>
      <w:rPr>
        <w:rFonts w:ascii="Arial" w:hAnsi="Arial" w:hint="default"/>
        <w:color w:val="auto"/>
      </w:rPr>
    </w:lvl>
    <w:lvl w:ilvl="1" w:tplc="C6623FB0">
      <w:start w:val="1522"/>
      <w:numFmt w:val="bullet"/>
      <w:lvlText w:val=""/>
      <w:lvlJc w:val="left"/>
      <w:pPr>
        <w:tabs>
          <w:tab w:val="num" w:pos="1440"/>
        </w:tabs>
        <w:ind w:left="1440" w:hanging="360"/>
      </w:pPr>
      <w:rPr>
        <w:rFonts w:ascii="Wingdings" w:hAnsi="Wingdings" w:hint="default"/>
      </w:rPr>
    </w:lvl>
    <w:lvl w:ilvl="2" w:tplc="A4AE2DC6" w:tentative="1">
      <w:start w:val="1"/>
      <w:numFmt w:val="bullet"/>
      <w:lvlText w:val="►"/>
      <w:lvlJc w:val="left"/>
      <w:pPr>
        <w:tabs>
          <w:tab w:val="num" w:pos="2160"/>
        </w:tabs>
        <w:ind w:left="2160" w:hanging="360"/>
      </w:pPr>
      <w:rPr>
        <w:rFonts w:ascii="Arial" w:hAnsi="Arial" w:hint="default"/>
      </w:rPr>
    </w:lvl>
    <w:lvl w:ilvl="3" w:tplc="6C5A568E" w:tentative="1">
      <w:start w:val="1"/>
      <w:numFmt w:val="bullet"/>
      <w:lvlText w:val="►"/>
      <w:lvlJc w:val="left"/>
      <w:pPr>
        <w:tabs>
          <w:tab w:val="num" w:pos="2880"/>
        </w:tabs>
        <w:ind w:left="2880" w:hanging="360"/>
      </w:pPr>
      <w:rPr>
        <w:rFonts w:ascii="Arial" w:hAnsi="Arial" w:hint="default"/>
      </w:rPr>
    </w:lvl>
    <w:lvl w:ilvl="4" w:tplc="0DCCA37E" w:tentative="1">
      <w:start w:val="1"/>
      <w:numFmt w:val="bullet"/>
      <w:lvlText w:val="►"/>
      <w:lvlJc w:val="left"/>
      <w:pPr>
        <w:tabs>
          <w:tab w:val="num" w:pos="3600"/>
        </w:tabs>
        <w:ind w:left="3600" w:hanging="360"/>
      </w:pPr>
      <w:rPr>
        <w:rFonts w:ascii="Arial" w:hAnsi="Arial" w:hint="default"/>
      </w:rPr>
    </w:lvl>
    <w:lvl w:ilvl="5" w:tplc="B8CE34DA" w:tentative="1">
      <w:start w:val="1"/>
      <w:numFmt w:val="bullet"/>
      <w:lvlText w:val="►"/>
      <w:lvlJc w:val="left"/>
      <w:pPr>
        <w:tabs>
          <w:tab w:val="num" w:pos="4320"/>
        </w:tabs>
        <w:ind w:left="4320" w:hanging="360"/>
      </w:pPr>
      <w:rPr>
        <w:rFonts w:ascii="Arial" w:hAnsi="Arial" w:hint="default"/>
      </w:rPr>
    </w:lvl>
    <w:lvl w:ilvl="6" w:tplc="FCE0D5F0" w:tentative="1">
      <w:start w:val="1"/>
      <w:numFmt w:val="bullet"/>
      <w:lvlText w:val="►"/>
      <w:lvlJc w:val="left"/>
      <w:pPr>
        <w:tabs>
          <w:tab w:val="num" w:pos="5040"/>
        </w:tabs>
        <w:ind w:left="5040" w:hanging="360"/>
      </w:pPr>
      <w:rPr>
        <w:rFonts w:ascii="Arial" w:hAnsi="Arial" w:hint="default"/>
      </w:rPr>
    </w:lvl>
    <w:lvl w:ilvl="7" w:tplc="EA24EBDE" w:tentative="1">
      <w:start w:val="1"/>
      <w:numFmt w:val="bullet"/>
      <w:lvlText w:val="►"/>
      <w:lvlJc w:val="left"/>
      <w:pPr>
        <w:tabs>
          <w:tab w:val="num" w:pos="5760"/>
        </w:tabs>
        <w:ind w:left="5760" w:hanging="360"/>
      </w:pPr>
      <w:rPr>
        <w:rFonts w:ascii="Arial" w:hAnsi="Arial" w:hint="default"/>
      </w:rPr>
    </w:lvl>
    <w:lvl w:ilvl="8" w:tplc="3EB63190" w:tentative="1">
      <w:start w:val="1"/>
      <w:numFmt w:val="bullet"/>
      <w:lvlText w:val="►"/>
      <w:lvlJc w:val="left"/>
      <w:pPr>
        <w:tabs>
          <w:tab w:val="num" w:pos="6480"/>
        </w:tabs>
        <w:ind w:left="6480" w:hanging="360"/>
      </w:pPr>
      <w:rPr>
        <w:rFonts w:ascii="Arial" w:hAnsi="Arial" w:hint="default"/>
      </w:rPr>
    </w:lvl>
  </w:abstractNum>
  <w:abstractNum w:abstractNumId="17">
    <w:nsid w:val="780E0938"/>
    <w:multiLevelType w:val="hybridMultilevel"/>
    <w:tmpl w:val="708E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7754CE"/>
    <w:multiLevelType w:val="hybridMultilevel"/>
    <w:tmpl w:val="60D64DC2"/>
    <w:lvl w:ilvl="0" w:tplc="30F2284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5"/>
  </w:num>
  <w:num w:numId="9">
    <w:abstractNumId w:val="11"/>
  </w:num>
  <w:num w:numId="10">
    <w:abstractNumId w:val="1"/>
  </w:num>
  <w:num w:numId="11">
    <w:abstractNumId w:val="16"/>
  </w:num>
  <w:num w:numId="12">
    <w:abstractNumId w:val="18"/>
  </w:num>
  <w:num w:numId="13">
    <w:abstractNumId w:val="2"/>
  </w:num>
  <w:num w:numId="14">
    <w:abstractNumId w:val="14"/>
  </w:num>
  <w:num w:numId="15">
    <w:abstractNumId w:val="5"/>
  </w:num>
  <w:num w:numId="16">
    <w:abstractNumId w:val="17"/>
  </w:num>
  <w:num w:numId="17">
    <w:abstractNumId w:val="3"/>
  </w:num>
  <w:num w:numId="18">
    <w:abstractNumId w:val="13"/>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6D"/>
    <w:rsid w:val="002B1966"/>
    <w:rsid w:val="0094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29"/>
        <o:r id="V:Rule2" type="connector" idref="#_x0000_s1035"/>
        <o:r id="V:Rule3" type="connector" idref="#_x0000_s1041"/>
        <o:r id="V:Rule4"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E-mail Signature"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6D"/>
  </w:style>
  <w:style w:type="paragraph" w:styleId="Heading1">
    <w:name w:val="heading 1"/>
    <w:basedOn w:val="Normal"/>
    <w:next w:val="Normal"/>
    <w:link w:val="Heading1Char"/>
    <w:uiPriority w:val="9"/>
    <w:qFormat/>
    <w:rsid w:val="00944E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qFormat/>
    <w:rsid w:val="00944E6D"/>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Heading3">
    <w:name w:val="heading 3"/>
    <w:basedOn w:val="Normal"/>
    <w:next w:val="Normal"/>
    <w:link w:val="Heading3Char"/>
    <w:uiPriority w:val="9"/>
    <w:unhideWhenUsed/>
    <w:qFormat/>
    <w:rsid w:val="00944E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944E6D"/>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944E6D"/>
    <w:pPr>
      <w:keepNext/>
      <w:keepLines/>
      <w:spacing w:before="200" w:after="0"/>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unhideWhenUsed/>
    <w:qFormat/>
    <w:rsid w:val="00944E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unhideWhenUsed/>
    <w:qFormat/>
    <w:rsid w:val="00944E6D"/>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944E6D"/>
    <w:pPr>
      <w:keepNext/>
      <w:keepLines/>
      <w:spacing w:before="200" w:after="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unhideWhenUsed/>
    <w:qFormat/>
    <w:rsid w:val="00944E6D"/>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6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944E6D"/>
    <w:rPr>
      <w:rFonts w:ascii="Times New Roman" w:eastAsia="Times New Roman" w:hAnsi="Times New Roman" w:cs="Times New Roman"/>
      <w:b/>
      <w:bCs/>
      <w:sz w:val="32"/>
      <w:szCs w:val="24"/>
      <w:lang w:val="x-none" w:eastAsia="x-none"/>
    </w:rPr>
  </w:style>
  <w:style w:type="character" w:customStyle="1" w:styleId="Heading3Char">
    <w:name w:val="Heading 3 Char"/>
    <w:basedOn w:val="DefaultParagraphFont"/>
    <w:link w:val="Heading3"/>
    <w:uiPriority w:val="9"/>
    <w:rsid w:val="00944E6D"/>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semiHidden/>
    <w:rsid w:val="00944E6D"/>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944E6D"/>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944E6D"/>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944E6D"/>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944E6D"/>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944E6D"/>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944E6D"/>
  </w:style>
  <w:style w:type="character" w:styleId="Hyperlink">
    <w:name w:val="Hyperlink"/>
    <w:uiPriority w:val="99"/>
    <w:rsid w:val="00944E6D"/>
    <w:rPr>
      <w:rFonts w:cs="Times New Roman"/>
      <w:color w:val="0000FF"/>
      <w:u w:val="single"/>
    </w:rPr>
  </w:style>
  <w:style w:type="character" w:styleId="HTMLCite">
    <w:name w:val="HTML Cite"/>
    <w:rsid w:val="00944E6D"/>
    <w:rPr>
      <w:rFonts w:cs="Times New Roman"/>
      <w:i/>
      <w:iCs/>
    </w:rPr>
  </w:style>
  <w:style w:type="paragraph" w:styleId="Footer">
    <w:name w:val="footer"/>
    <w:basedOn w:val="Normal"/>
    <w:link w:val="FooterChar"/>
    <w:uiPriority w:val="99"/>
    <w:rsid w:val="00944E6D"/>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44E6D"/>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944E6D"/>
    <w:pPr>
      <w:spacing w:after="0" w:line="240" w:lineRule="auto"/>
    </w:pPr>
    <w:rPr>
      <w:rFonts w:ascii="Times New Roman" w:eastAsia="Times New Roman" w:hAnsi="Times New Roman" w:cs="Times New Roman"/>
      <w:i/>
      <w:iCs/>
      <w:sz w:val="20"/>
      <w:szCs w:val="24"/>
      <w:lang w:val="x-none" w:eastAsia="x-none"/>
    </w:rPr>
  </w:style>
  <w:style w:type="character" w:customStyle="1" w:styleId="BodyText2Char">
    <w:name w:val="Body Text 2 Char"/>
    <w:basedOn w:val="DefaultParagraphFont"/>
    <w:link w:val="BodyText2"/>
    <w:rsid w:val="00944E6D"/>
    <w:rPr>
      <w:rFonts w:ascii="Times New Roman" w:eastAsia="Times New Roman" w:hAnsi="Times New Roman" w:cs="Times New Roman"/>
      <w:i/>
      <w:iCs/>
      <w:sz w:val="20"/>
      <w:szCs w:val="24"/>
      <w:lang w:val="x-none" w:eastAsia="x-none"/>
    </w:rPr>
  </w:style>
  <w:style w:type="paragraph" w:styleId="E-mailSignature">
    <w:name w:val="E-mail Signature"/>
    <w:basedOn w:val="Normal"/>
    <w:link w:val="E-mailSignatureChar"/>
    <w:rsid w:val="00944E6D"/>
    <w:pPr>
      <w:spacing w:after="0" w:line="240" w:lineRule="auto"/>
    </w:pPr>
    <w:rPr>
      <w:rFonts w:ascii="Times New Roman" w:eastAsia="Times New Roman" w:hAnsi="Times New Roman" w:cs="Times New Roman"/>
      <w:sz w:val="24"/>
      <w:szCs w:val="24"/>
      <w:lang w:val="x-none" w:eastAsia="x-none"/>
    </w:rPr>
  </w:style>
  <w:style w:type="character" w:customStyle="1" w:styleId="E-mailSignatureChar">
    <w:name w:val="E-mail Signature Char"/>
    <w:basedOn w:val="DefaultParagraphFont"/>
    <w:link w:val="E-mailSignature"/>
    <w:rsid w:val="00944E6D"/>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unhideWhenUsed/>
    <w:rsid w:val="00944E6D"/>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944E6D"/>
    <w:rPr>
      <w:rFonts w:ascii="Calibri" w:eastAsia="Times New Roman" w:hAnsi="Calibri" w:cs="Times New Roman"/>
    </w:rPr>
  </w:style>
  <w:style w:type="paragraph" w:styleId="ListParagraph">
    <w:name w:val="List Paragraph"/>
    <w:basedOn w:val="Normal"/>
    <w:uiPriority w:val="34"/>
    <w:qFormat/>
    <w:rsid w:val="00944E6D"/>
    <w:pPr>
      <w:ind w:left="720"/>
      <w:contextualSpacing/>
    </w:pPr>
    <w:rPr>
      <w:rFonts w:ascii="Calibri" w:eastAsia="Times New Roman" w:hAnsi="Calibri" w:cs="Times New Roman"/>
    </w:rPr>
  </w:style>
  <w:style w:type="paragraph" w:styleId="NormalWeb">
    <w:name w:val="Normal (Web)"/>
    <w:basedOn w:val="Normal"/>
    <w:rsid w:val="00944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body1">
    <w:name w:val="contactbody1"/>
    <w:rsid w:val="00944E6D"/>
    <w:rPr>
      <w:rFonts w:ascii="Verdana" w:hAnsi="Verdana" w:cs="Times New Roman"/>
      <w:color w:val="000000"/>
      <w:sz w:val="20"/>
      <w:szCs w:val="20"/>
    </w:rPr>
  </w:style>
  <w:style w:type="paragraph" w:styleId="BlockText">
    <w:name w:val="Block Text"/>
    <w:basedOn w:val="Normal"/>
    <w:rsid w:val="00944E6D"/>
    <w:pPr>
      <w:spacing w:after="120" w:line="240" w:lineRule="auto"/>
      <w:ind w:left="1440" w:right="1440" w:firstLine="475"/>
      <w:jc w:val="both"/>
    </w:pPr>
    <w:rPr>
      <w:rFonts w:ascii="Verdana" w:eastAsia="Times New Roman" w:hAnsi="Verdana" w:cs="Times New Roman"/>
      <w:sz w:val="24"/>
      <w:szCs w:val="24"/>
    </w:rPr>
  </w:style>
  <w:style w:type="paragraph" w:styleId="BodyTextIndent2">
    <w:name w:val="Body Text Indent 2"/>
    <w:basedOn w:val="Normal"/>
    <w:link w:val="BodyTextIndent2Char"/>
    <w:uiPriority w:val="99"/>
    <w:semiHidden/>
    <w:unhideWhenUsed/>
    <w:rsid w:val="00944E6D"/>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944E6D"/>
    <w:rPr>
      <w:rFonts w:ascii="Calibri" w:eastAsia="Times New Roman" w:hAnsi="Calibri" w:cs="Times New Roman"/>
    </w:rPr>
  </w:style>
  <w:style w:type="paragraph" w:styleId="Title">
    <w:name w:val="Title"/>
    <w:basedOn w:val="Normal"/>
    <w:link w:val="TitleChar"/>
    <w:qFormat/>
    <w:rsid w:val="00944E6D"/>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44E6D"/>
    <w:rPr>
      <w:rFonts w:ascii="Times New Roman" w:eastAsia="Times New Roman" w:hAnsi="Times New Roman" w:cs="Times New Roman"/>
      <w:b/>
      <w:bCs/>
      <w:sz w:val="24"/>
      <w:szCs w:val="24"/>
      <w:lang w:val="x-none" w:eastAsia="x-none"/>
    </w:rPr>
  </w:style>
  <w:style w:type="paragraph" w:styleId="BodyTextIndent3">
    <w:name w:val="Body Text Indent 3"/>
    <w:basedOn w:val="Normal"/>
    <w:link w:val="BodyTextIndent3Char"/>
    <w:uiPriority w:val="99"/>
    <w:unhideWhenUsed/>
    <w:rsid w:val="00944E6D"/>
    <w:pPr>
      <w:spacing w:after="120"/>
      <w:ind w:left="360"/>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rsid w:val="00944E6D"/>
    <w:rPr>
      <w:rFonts w:ascii="Calibri" w:eastAsia="Times New Roman" w:hAnsi="Calibri" w:cs="Times New Roman"/>
      <w:sz w:val="16"/>
      <w:szCs w:val="16"/>
      <w:lang w:val="x-none" w:eastAsia="x-none"/>
    </w:rPr>
  </w:style>
  <w:style w:type="paragraph" w:styleId="BodyTextIndent">
    <w:name w:val="Body Text Indent"/>
    <w:basedOn w:val="Normal"/>
    <w:link w:val="BodyTextIndentChar"/>
    <w:uiPriority w:val="99"/>
    <w:semiHidden/>
    <w:unhideWhenUsed/>
    <w:rsid w:val="00944E6D"/>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944E6D"/>
    <w:rPr>
      <w:rFonts w:ascii="Calibri" w:eastAsia="Times New Roman" w:hAnsi="Calibri" w:cs="Times New Roman"/>
    </w:rPr>
  </w:style>
  <w:style w:type="character" w:styleId="PageNumber">
    <w:name w:val="page number"/>
    <w:rsid w:val="00944E6D"/>
    <w:rPr>
      <w:rFonts w:cs="Times New Roman"/>
    </w:rPr>
  </w:style>
  <w:style w:type="paragraph" w:styleId="Header">
    <w:name w:val="header"/>
    <w:basedOn w:val="Normal"/>
    <w:link w:val="HeaderChar"/>
    <w:uiPriority w:val="99"/>
    <w:unhideWhenUsed/>
    <w:rsid w:val="00944E6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44E6D"/>
    <w:rPr>
      <w:rFonts w:ascii="Calibri" w:eastAsia="Times New Roman" w:hAnsi="Calibri" w:cs="Times New Roman"/>
    </w:rPr>
  </w:style>
  <w:style w:type="table" w:styleId="TableGrid">
    <w:name w:val="Table Grid"/>
    <w:basedOn w:val="TableNormal"/>
    <w:uiPriority w:val="59"/>
    <w:rsid w:val="00944E6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44E6D"/>
    <w:pPr>
      <w:spacing w:after="120"/>
    </w:pPr>
    <w:rPr>
      <w:rFonts w:ascii="Calibri" w:eastAsia="Times New Roman" w:hAnsi="Calibri" w:cs="Times New Roman"/>
      <w:sz w:val="16"/>
      <w:szCs w:val="16"/>
      <w:lang w:val="x-none" w:eastAsia="x-none"/>
    </w:rPr>
  </w:style>
  <w:style w:type="character" w:customStyle="1" w:styleId="BodyText3Char">
    <w:name w:val="Body Text 3 Char"/>
    <w:basedOn w:val="DefaultParagraphFont"/>
    <w:link w:val="BodyText3"/>
    <w:uiPriority w:val="99"/>
    <w:rsid w:val="00944E6D"/>
    <w:rPr>
      <w:rFonts w:ascii="Calibri" w:eastAsia="Times New Roman" w:hAnsi="Calibri" w:cs="Times New Roman"/>
      <w:sz w:val="16"/>
      <w:szCs w:val="16"/>
      <w:lang w:val="x-none" w:eastAsia="x-none"/>
    </w:rPr>
  </w:style>
  <w:style w:type="character" w:styleId="PlaceholderText">
    <w:name w:val="Placeholder Text"/>
    <w:uiPriority w:val="99"/>
    <w:semiHidden/>
    <w:rsid w:val="00944E6D"/>
    <w:rPr>
      <w:color w:val="808080"/>
    </w:rPr>
  </w:style>
  <w:style w:type="paragraph" w:styleId="TOCHeading">
    <w:name w:val="TOC Heading"/>
    <w:basedOn w:val="Heading1"/>
    <w:next w:val="Normal"/>
    <w:uiPriority w:val="39"/>
    <w:unhideWhenUsed/>
    <w:qFormat/>
    <w:rsid w:val="00944E6D"/>
    <w:pPr>
      <w:outlineLvl w:val="9"/>
    </w:pPr>
  </w:style>
  <w:style w:type="paragraph" w:styleId="TOC2">
    <w:name w:val="toc 2"/>
    <w:basedOn w:val="Normal"/>
    <w:next w:val="Normal"/>
    <w:autoRedefine/>
    <w:uiPriority w:val="39"/>
    <w:unhideWhenUsed/>
    <w:qFormat/>
    <w:rsid w:val="00944E6D"/>
    <w:pPr>
      <w:tabs>
        <w:tab w:val="left" w:pos="720"/>
        <w:tab w:val="right" w:leader="dot" w:pos="9667"/>
      </w:tabs>
      <w:spacing w:after="100"/>
      <w:ind w:left="216"/>
    </w:pPr>
    <w:rPr>
      <w:rFonts w:ascii="Times New Roman" w:eastAsia="Times New Roman" w:hAnsi="Times New Roman" w:cs="Times New Roman"/>
    </w:rPr>
  </w:style>
  <w:style w:type="paragraph" w:styleId="TOC3">
    <w:name w:val="toc 3"/>
    <w:basedOn w:val="Normal"/>
    <w:next w:val="Normal"/>
    <w:autoRedefine/>
    <w:uiPriority w:val="39"/>
    <w:unhideWhenUsed/>
    <w:qFormat/>
    <w:rsid w:val="00944E6D"/>
    <w:pPr>
      <w:spacing w:after="100"/>
      <w:ind w:left="440"/>
    </w:pPr>
    <w:rPr>
      <w:rFonts w:ascii="Calibri" w:eastAsia="Times New Roman" w:hAnsi="Calibri" w:cs="Times New Roman"/>
    </w:rPr>
  </w:style>
  <w:style w:type="paragraph" w:styleId="TOC1">
    <w:name w:val="toc 1"/>
    <w:basedOn w:val="Normal"/>
    <w:next w:val="Normal"/>
    <w:autoRedefine/>
    <w:uiPriority w:val="39"/>
    <w:unhideWhenUsed/>
    <w:qFormat/>
    <w:rsid w:val="00944E6D"/>
    <w:pPr>
      <w:spacing w:after="100"/>
    </w:pPr>
    <w:rPr>
      <w:rFonts w:ascii="Calibri" w:eastAsia="Times New Roman" w:hAnsi="Calibri" w:cs="Times New Roman"/>
    </w:rPr>
  </w:style>
  <w:style w:type="paragraph" w:styleId="BalloonText">
    <w:name w:val="Balloon Text"/>
    <w:basedOn w:val="Normal"/>
    <w:link w:val="BalloonTextChar"/>
    <w:uiPriority w:val="99"/>
    <w:semiHidden/>
    <w:unhideWhenUsed/>
    <w:rsid w:val="00944E6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44E6D"/>
    <w:rPr>
      <w:rFonts w:ascii="Tahoma" w:eastAsia="Times New Roman" w:hAnsi="Tahoma" w:cs="Times New Roman"/>
      <w:sz w:val="16"/>
      <w:szCs w:val="16"/>
      <w:lang w:val="x-none" w:eastAsia="x-none"/>
    </w:rPr>
  </w:style>
  <w:style w:type="character" w:styleId="FollowedHyperlink">
    <w:name w:val="FollowedHyperlink"/>
    <w:uiPriority w:val="99"/>
    <w:semiHidden/>
    <w:unhideWhenUsed/>
    <w:rsid w:val="00944E6D"/>
    <w:rPr>
      <w:color w:val="800080"/>
      <w:u w:val="single"/>
    </w:rPr>
  </w:style>
  <w:style w:type="character" w:customStyle="1" w:styleId="subheading21">
    <w:name w:val="subheading21"/>
    <w:rsid w:val="00944E6D"/>
    <w:rPr>
      <w:rFonts w:ascii="Arial" w:hAnsi="Arial" w:cs="Arial" w:hint="default"/>
      <w:b/>
      <w:bCs/>
      <w:color w:val="525252"/>
      <w:sz w:val="21"/>
      <w:szCs w:val="21"/>
    </w:rPr>
  </w:style>
  <w:style w:type="paragraph" w:styleId="FootnoteText">
    <w:name w:val="footnote text"/>
    <w:basedOn w:val="Normal"/>
    <w:link w:val="FootnoteTextChar"/>
    <w:uiPriority w:val="99"/>
    <w:semiHidden/>
    <w:unhideWhenUsed/>
    <w:rsid w:val="00944E6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44E6D"/>
    <w:rPr>
      <w:rFonts w:ascii="Calibri" w:eastAsia="Times New Roman" w:hAnsi="Calibri" w:cs="Times New Roman"/>
      <w:sz w:val="20"/>
      <w:szCs w:val="20"/>
    </w:rPr>
  </w:style>
  <w:style w:type="character" w:styleId="FootnoteReference">
    <w:name w:val="footnote reference"/>
    <w:uiPriority w:val="99"/>
    <w:semiHidden/>
    <w:unhideWhenUsed/>
    <w:rsid w:val="00944E6D"/>
    <w:rPr>
      <w:vertAlign w:val="superscript"/>
    </w:rPr>
  </w:style>
  <w:style w:type="character" w:styleId="Strong">
    <w:name w:val="Strong"/>
    <w:uiPriority w:val="22"/>
    <w:qFormat/>
    <w:rsid w:val="00944E6D"/>
    <w:rPr>
      <w:b/>
      <w:bCs/>
    </w:rPr>
  </w:style>
  <w:style w:type="paragraph" w:styleId="Revision">
    <w:name w:val="Revision"/>
    <w:hidden/>
    <w:uiPriority w:val="99"/>
    <w:semiHidden/>
    <w:rsid w:val="00944E6D"/>
    <w:pPr>
      <w:spacing w:after="0" w:line="240" w:lineRule="auto"/>
    </w:pPr>
    <w:rPr>
      <w:rFonts w:ascii="Calibri" w:eastAsia="Times New Roman" w:hAnsi="Calibri" w:cs="Times New Roman"/>
    </w:rPr>
  </w:style>
  <w:style w:type="character" w:styleId="CommentReference">
    <w:name w:val="annotation reference"/>
    <w:uiPriority w:val="99"/>
    <w:semiHidden/>
    <w:unhideWhenUsed/>
    <w:rsid w:val="00944E6D"/>
    <w:rPr>
      <w:sz w:val="16"/>
      <w:szCs w:val="16"/>
    </w:rPr>
  </w:style>
  <w:style w:type="paragraph" w:styleId="CommentText">
    <w:name w:val="annotation text"/>
    <w:basedOn w:val="Normal"/>
    <w:link w:val="CommentTextChar"/>
    <w:uiPriority w:val="99"/>
    <w:semiHidden/>
    <w:unhideWhenUsed/>
    <w:rsid w:val="00944E6D"/>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944E6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4E6D"/>
    <w:rPr>
      <w:b/>
      <w:bCs/>
    </w:rPr>
  </w:style>
  <w:style w:type="character" w:customStyle="1" w:styleId="CommentSubjectChar">
    <w:name w:val="Comment Subject Char"/>
    <w:basedOn w:val="CommentTextChar"/>
    <w:link w:val="CommentSubject"/>
    <w:uiPriority w:val="99"/>
    <w:semiHidden/>
    <w:rsid w:val="00944E6D"/>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E-mail Signature"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6D"/>
  </w:style>
  <w:style w:type="paragraph" w:styleId="Heading1">
    <w:name w:val="heading 1"/>
    <w:basedOn w:val="Normal"/>
    <w:next w:val="Normal"/>
    <w:link w:val="Heading1Char"/>
    <w:uiPriority w:val="9"/>
    <w:qFormat/>
    <w:rsid w:val="00944E6D"/>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qFormat/>
    <w:rsid w:val="00944E6D"/>
    <w:pPr>
      <w:keepNext/>
      <w:spacing w:after="0" w:line="240" w:lineRule="auto"/>
      <w:jc w:val="center"/>
      <w:outlineLvl w:val="1"/>
    </w:pPr>
    <w:rPr>
      <w:rFonts w:ascii="Times New Roman" w:eastAsia="Times New Roman" w:hAnsi="Times New Roman" w:cs="Times New Roman"/>
      <w:b/>
      <w:bCs/>
      <w:sz w:val="32"/>
      <w:szCs w:val="24"/>
      <w:lang w:val="x-none" w:eastAsia="x-none"/>
    </w:rPr>
  </w:style>
  <w:style w:type="paragraph" w:styleId="Heading3">
    <w:name w:val="heading 3"/>
    <w:basedOn w:val="Normal"/>
    <w:next w:val="Normal"/>
    <w:link w:val="Heading3Char"/>
    <w:uiPriority w:val="9"/>
    <w:unhideWhenUsed/>
    <w:qFormat/>
    <w:rsid w:val="00944E6D"/>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944E6D"/>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944E6D"/>
    <w:pPr>
      <w:keepNext/>
      <w:keepLines/>
      <w:spacing w:before="200" w:after="0"/>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unhideWhenUsed/>
    <w:qFormat/>
    <w:rsid w:val="00944E6D"/>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uiPriority w:val="9"/>
    <w:unhideWhenUsed/>
    <w:qFormat/>
    <w:rsid w:val="00944E6D"/>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944E6D"/>
    <w:pPr>
      <w:keepNext/>
      <w:keepLines/>
      <w:spacing w:before="200" w:after="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uiPriority w:val="9"/>
    <w:unhideWhenUsed/>
    <w:qFormat/>
    <w:rsid w:val="00944E6D"/>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6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rsid w:val="00944E6D"/>
    <w:rPr>
      <w:rFonts w:ascii="Times New Roman" w:eastAsia="Times New Roman" w:hAnsi="Times New Roman" w:cs="Times New Roman"/>
      <w:b/>
      <w:bCs/>
      <w:sz w:val="32"/>
      <w:szCs w:val="24"/>
      <w:lang w:val="x-none" w:eastAsia="x-none"/>
    </w:rPr>
  </w:style>
  <w:style w:type="character" w:customStyle="1" w:styleId="Heading3Char">
    <w:name w:val="Heading 3 Char"/>
    <w:basedOn w:val="DefaultParagraphFont"/>
    <w:link w:val="Heading3"/>
    <w:uiPriority w:val="9"/>
    <w:rsid w:val="00944E6D"/>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semiHidden/>
    <w:rsid w:val="00944E6D"/>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944E6D"/>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944E6D"/>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944E6D"/>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944E6D"/>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944E6D"/>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944E6D"/>
  </w:style>
  <w:style w:type="character" w:styleId="Hyperlink">
    <w:name w:val="Hyperlink"/>
    <w:uiPriority w:val="99"/>
    <w:rsid w:val="00944E6D"/>
    <w:rPr>
      <w:rFonts w:cs="Times New Roman"/>
      <w:color w:val="0000FF"/>
      <w:u w:val="single"/>
    </w:rPr>
  </w:style>
  <w:style w:type="character" w:styleId="HTMLCite">
    <w:name w:val="HTML Cite"/>
    <w:rsid w:val="00944E6D"/>
    <w:rPr>
      <w:rFonts w:cs="Times New Roman"/>
      <w:i/>
      <w:iCs/>
    </w:rPr>
  </w:style>
  <w:style w:type="paragraph" w:styleId="Footer">
    <w:name w:val="footer"/>
    <w:basedOn w:val="Normal"/>
    <w:link w:val="FooterChar"/>
    <w:uiPriority w:val="99"/>
    <w:rsid w:val="00944E6D"/>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944E6D"/>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944E6D"/>
    <w:pPr>
      <w:spacing w:after="0" w:line="240" w:lineRule="auto"/>
    </w:pPr>
    <w:rPr>
      <w:rFonts w:ascii="Times New Roman" w:eastAsia="Times New Roman" w:hAnsi="Times New Roman" w:cs="Times New Roman"/>
      <w:i/>
      <w:iCs/>
      <w:sz w:val="20"/>
      <w:szCs w:val="24"/>
      <w:lang w:val="x-none" w:eastAsia="x-none"/>
    </w:rPr>
  </w:style>
  <w:style w:type="character" w:customStyle="1" w:styleId="BodyText2Char">
    <w:name w:val="Body Text 2 Char"/>
    <w:basedOn w:val="DefaultParagraphFont"/>
    <w:link w:val="BodyText2"/>
    <w:rsid w:val="00944E6D"/>
    <w:rPr>
      <w:rFonts w:ascii="Times New Roman" w:eastAsia="Times New Roman" w:hAnsi="Times New Roman" w:cs="Times New Roman"/>
      <w:i/>
      <w:iCs/>
      <w:sz w:val="20"/>
      <w:szCs w:val="24"/>
      <w:lang w:val="x-none" w:eastAsia="x-none"/>
    </w:rPr>
  </w:style>
  <w:style w:type="paragraph" w:styleId="E-mailSignature">
    <w:name w:val="E-mail Signature"/>
    <w:basedOn w:val="Normal"/>
    <w:link w:val="E-mailSignatureChar"/>
    <w:rsid w:val="00944E6D"/>
    <w:pPr>
      <w:spacing w:after="0" w:line="240" w:lineRule="auto"/>
    </w:pPr>
    <w:rPr>
      <w:rFonts w:ascii="Times New Roman" w:eastAsia="Times New Roman" w:hAnsi="Times New Roman" w:cs="Times New Roman"/>
      <w:sz w:val="24"/>
      <w:szCs w:val="24"/>
      <w:lang w:val="x-none" w:eastAsia="x-none"/>
    </w:rPr>
  </w:style>
  <w:style w:type="character" w:customStyle="1" w:styleId="E-mailSignatureChar">
    <w:name w:val="E-mail Signature Char"/>
    <w:basedOn w:val="DefaultParagraphFont"/>
    <w:link w:val="E-mailSignature"/>
    <w:rsid w:val="00944E6D"/>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unhideWhenUsed/>
    <w:rsid w:val="00944E6D"/>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944E6D"/>
    <w:rPr>
      <w:rFonts w:ascii="Calibri" w:eastAsia="Times New Roman" w:hAnsi="Calibri" w:cs="Times New Roman"/>
    </w:rPr>
  </w:style>
  <w:style w:type="paragraph" w:styleId="ListParagraph">
    <w:name w:val="List Paragraph"/>
    <w:basedOn w:val="Normal"/>
    <w:uiPriority w:val="34"/>
    <w:qFormat/>
    <w:rsid w:val="00944E6D"/>
    <w:pPr>
      <w:ind w:left="720"/>
      <w:contextualSpacing/>
    </w:pPr>
    <w:rPr>
      <w:rFonts w:ascii="Calibri" w:eastAsia="Times New Roman" w:hAnsi="Calibri" w:cs="Times New Roman"/>
    </w:rPr>
  </w:style>
  <w:style w:type="paragraph" w:styleId="NormalWeb">
    <w:name w:val="Normal (Web)"/>
    <w:basedOn w:val="Normal"/>
    <w:rsid w:val="00944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body1">
    <w:name w:val="contactbody1"/>
    <w:rsid w:val="00944E6D"/>
    <w:rPr>
      <w:rFonts w:ascii="Verdana" w:hAnsi="Verdana" w:cs="Times New Roman"/>
      <w:color w:val="000000"/>
      <w:sz w:val="20"/>
      <w:szCs w:val="20"/>
    </w:rPr>
  </w:style>
  <w:style w:type="paragraph" w:styleId="BlockText">
    <w:name w:val="Block Text"/>
    <w:basedOn w:val="Normal"/>
    <w:rsid w:val="00944E6D"/>
    <w:pPr>
      <w:spacing w:after="120" w:line="240" w:lineRule="auto"/>
      <w:ind w:left="1440" w:right="1440" w:firstLine="475"/>
      <w:jc w:val="both"/>
    </w:pPr>
    <w:rPr>
      <w:rFonts w:ascii="Verdana" w:eastAsia="Times New Roman" w:hAnsi="Verdana" w:cs="Times New Roman"/>
      <w:sz w:val="24"/>
      <w:szCs w:val="24"/>
    </w:rPr>
  </w:style>
  <w:style w:type="paragraph" w:styleId="BodyTextIndent2">
    <w:name w:val="Body Text Indent 2"/>
    <w:basedOn w:val="Normal"/>
    <w:link w:val="BodyTextIndent2Char"/>
    <w:uiPriority w:val="99"/>
    <w:semiHidden/>
    <w:unhideWhenUsed/>
    <w:rsid w:val="00944E6D"/>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944E6D"/>
    <w:rPr>
      <w:rFonts w:ascii="Calibri" w:eastAsia="Times New Roman" w:hAnsi="Calibri" w:cs="Times New Roman"/>
    </w:rPr>
  </w:style>
  <w:style w:type="paragraph" w:styleId="Title">
    <w:name w:val="Title"/>
    <w:basedOn w:val="Normal"/>
    <w:link w:val="TitleChar"/>
    <w:qFormat/>
    <w:rsid w:val="00944E6D"/>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44E6D"/>
    <w:rPr>
      <w:rFonts w:ascii="Times New Roman" w:eastAsia="Times New Roman" w:hAnsi="Times New Roman" w:cs="Times New Roman"/>
      <w:b/>
      <w:bCs/>
      <w:sz w:val="24"/>
      <w:szCs w:val="24"/>
      <w:lang w:val="x-none" w:eastAsia="x-none"/>
    </w:rPr>
  </w:style>
  <w:style w:type="paragraph" w:styleId="BodyTextIndent3">
    <w:name w:val="Body Text Indent 3"/>
    <w:basedOn w:val="Normal"/>
    <w:link w:val="BodyTextIndent3Char"/>
    <w:uiPriority w:val="99"/>
    <w:unhideWhenUsed/>
    <w:rsid w:val="00944E6D"/>
    <w:pPr>
      <w:spacing w:after="120"/>
      <w:ind w:left="360"/>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rsid w:val="00944E6D"/>
    <w:rPr>
      <w:rFonts w:ascii="Calibri" w:eastAsia="Times New Roman" w:hAnsi="Calibri" w:cs="Times New Roman"/>
      <w:sz w:val="16"/>
      <w:szCs w:val="16"/>
      <w:lang w:val="x-none" w:eastAsia="x-none"/>
    </w:rPr>
  </w:style>
  <w:style w:type="paragraph" w:styleId="BodyTextIndent">
    <w:name w:val="Body Text Indent"/>
    <w:basedOn w:val="Normal"/>
    <w:link w:val="BodyTextIndentChar"/>
    <w:uiPriority w:val="99"/>
    <w:semiHidden/>
    <w:unhideWhenUsed/>
    <w:rsid w:val="00944E6D"/>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944E6D"/>
    <w:rPr>
      <w:rFonts w:ascii="Calibri" w:eastAsia="Times New Roman" w:hAnsi="Calibri" w:cs="Times New Roman"/>
    </w:rPr>
  </w:style>
  <w:style w:type="character" w:styleId="PageNumber">
    <w:name w:val="page number"/>
    <w:rsid w:val="00944E6D"/>
    <w:rPr>
      <w:rFonts w:cs="Times New Roman"/>
    </w:rPr>
  </w:style>
  <w:style w:type="paragraph" w:styleId="Header">
    <w:name w:val="header"/>
    <w:basedOn w:val="Normal"/>
    <w:link w:val="HeaderChar"/>
    <w:uiPriority w:val="99"/>
    <w:unhideWhenUsed/>
    <w:rsid w:val="00944E6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44E6D"/>
    <w:rPr>
      <w:rFonts w:ascii="Calibri" w:eastAsia="Times New Roman" w:hAnsi="Calibri" w:cs="Times New Roman"/>
    </w:rPr>
  </w:style>
  <w:style w:type="table" w:styleId="TableGrid">
    <w:name w:val="Table Grid"/>
    <w:basedOn w:val="TableNormal"/>
    <w:uiPriority w:val="59"/>
    <w:rsid w:val="00944E6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44E6D"/>
    <w:pPr>
      <w:spacing w:after="120"/>
    </w:pPr>
    <w:rPr>
      <w:rFonts w:ascii="Calibri" w:eastAsia="Times New Roman" w:hAnsi="Calibri" w:cs="Times New Roman"/>
      <w:sz w:val="16"/>
      <w:szCs w:val="16"/>
      <w:lang w:val="x-none" w:eastAsia="x-none"/>
    </w:rPr>
  </w:style>
  <w:style w:type="character" w:customStyle="1" w:styleId="BodyText3Char">
    <w:name w:val="Body Text 3 Char"/>
    <w:basedOn w:val="DefaultParagraphFont"/>
    <w:link w:val="BodyText3"/>
    <w:uiPriority w:val="99"/>
    <w:rsid w:val="00944E6D"/>
    <w:rPr>
      <w:rFonts w:ascii="Calibri" w:eastAsia="Times New Roman" w:hAnsi="Calibri" w:cs="Times New Roman"/>
      <w:sz w:val="16"/>
      <w:szCs w:val="16"/>
      <w:lang w:val="x-none" w:eastAsia="x-none"/>
    </w:rPr>
  </w:style>
  <w:style w:type="character" w:styleId="PlaceholderText">
    <w:name w:val="Placeholder Text"/>
    <w:uiPriority w:val="99"/>
    <w:semiHidden/>
    <w:rsid w:val="00944E6D"/>
    <w:rPr>
      <w:color w:val="808080"/>
    </w:rPr>
  </w:style>
  <w:style w:type="paragraph" w:styleId="TOCHeading">
    <w:name w:val="TOC Heading"/>
    <w:basedOn w:val="Heading1"/>
    <w:next w:val="Normal"/>
    <w:uiPriority w:val="39"/>
    <w:unhideWhenUsed/>
    <w:qFormat/>
    <w:rsid w:val="00944E6D"/>
    <w:pPr>
      <w:outlineLvl w:val="9"/>
    </w:pPr>
  </w:style>
  <w:style w:type="paragraph" w:styleId="TOC2">
    <w:name w:val="toc 2"/>
    <w:basedOn w:val="Normal"/>
    <w:next w:val="Normal"/>
    <w:autoRedefine/>
    <w:uiPriority w:val="39"/>
    <w:unhideWhenUsed/>
    <w:qFormat/>
    <w:rsid w:val="00944E6D"/>
    <w:pPr>
      <w:tabs>
        <w:tab w:val="left" w:pos="720"/>
        <w:tab w:val="right" w:leader="dot" w:pos="9667"/>
      </w:tabs>
      <w:spacing w:after="100"/>
      <w:ind w:left="216"/>
    </w:pPr>
    <w:rPr>
      <w:rFonts w:ascii="Times New Roman" w:eastAsia="Times New Roman" w:hAnsi="Times New Roman" w:cs="Times New Roman"/>
    </w:rPr>
  </w:style>
  <w:style w:type="paragraph" w:styleId="TOC3">
    <w:name w:val="toc 3"/>
    <w:basedOn w:val="Normal"/>
    <w:next w:val="Normal"/>
    <w:autoRedefine/>
    <w:uiPriority w:val="39"/>
    <w:unhideWhenUsed/>
    <w:qFormat/>
    <w:rsid w:val="00944E6D"/>
    <w:pPr>
      <w:spacing w:after="100"/>
      <w:ind w:left="440"/>
    </w:pPr>
    <w:rPr>
      <w:rFonts w:ascii="Calibri" w:eastAsia="Times New Roman" w:hAnsi="Calibri" w:cs="Times New Roman"/>
    </w:rPr>
  </w:style>
  <w:style w:type="paragraph" w:styleId="TOC1">
    <w:name w:val="toc 1"/>
    <w:basedOn w:val="Normal"/>
    <w:next w:val="Normal"/>
    <w:autoRedefine/>
    <w:uiPriority w:val="39"/>
    <w:unhideWhenUsed/>
    <w:qFormat/>
    <w:rsid w:val="00944E6D"/>
    <w:pPr>
      <w:spacing w:after="100"/>
    </w:pPr>
    <w:rPr>
      <w:rFonts w:ascii="Calibri" w:eastAsia="Times New Roman" w:hAnsi="Calibri" w:cs="Times New Roman"/>
    </w:rPr>
  </w:style>
  <w:style w:type="paragraph" w:styleId="BalloonText">
    <w:name w:val="Balloon Text"/>
    <w:basedOn w:val="Normal"/>
    <w:link w:val="BalloonTextChar"/>
    <w:uiPriority w:val="99"/>
    <w:semiHidden/>
    <w:unhideWhenUsed/>
    <w:rsid w:val="00944E6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44E6D"/>
    <w:rPr>
      <w:rFonts w:ascii="Tahoma" w:eastAsia="Times New Roman" w:hAnsi="Tahoma" w:cs="Times New Roman"/>
      <w:sz w:val="16"/>
      <w:szCs w:val="16"/>
      <w:lang w:val="x-none" w:eastAsia="x-none"/>
    </w:rPr>
  </w:style>
  <w:style w:type="character" w:styleId="FollowedHyperlink">
    <w:name w:val="FollowedHyperlink"/>
    <w:uiPriority w:val="99"/>
    <w:semiHidden/>
    <w:unhideWhenUsed/>
    <w:rsid w:val="00944E6D"/>
    <w:rPr>
      <w:color w:val="800080"/>
      <w:u w:val="single"/>
    </w:rPr>
  </w:style>
  <w:style w:type="character" w:customStyle="1" w:styleId="subheading21">
    <w:name w:val="subheading21"/>
    <w:rsid w:val="00944E6D"/>
    <w:rPr>
      <w:rFonts w:ascii="Arial" w:hAnsi="Arial" w:cs="Arial" w:hint="default"/>
      <w:b/>
      <w:bCs/>
      <w:color w:val="525252"/>
      <w:sz w:val="21"/>
      <w:szCs w:val="21"/>
    </w:rPr>
  </w:style>
  <w:style w:type="paragraph" w:styleId="FootnoteText">
    <w:name w:val="footnote text"/>
    <w:basedOn w:val="Normal"/>
    <w:link w:val="FootnoteTextChar"/>
    <w:uiPriority w:val="99"/>
    <w:semiHidden/>
    <w:unhideWhenUsed/>
    <w:rsid w:val="00944E6D"/>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44E6D"/>
    <w:rPr>
      <w:rFonts w:ascii="Calibri" w:eastAsia="Times New Roman" w:hAnsi="Calibri" w:cs="Times New Roman"/>
      <w:sz w:val="20"/>
      <w:szCs w:val="20"/>
    </w:rPr>
  </w:style>
  <w:style w:type="character" w:styleId="FootnoteReference">
    <w:name w:val="footnote reference"/>
    <w:uiPriority w:val="99"/>
    <w:semiHidden/>
    <w:unhideWhenUsed/>
    <w:rsid w:val="00944E6D"/>
    <w:rPr>
      <w:vertAlign w:val="superscript"/>
    </w:rPr>
  </w:style>
  <w:style w:type="character" w:styleId="Strong">
    <w:name w:val="Strong"/>
    <w:uiPriority w:val="22"/>
    <w:qFormat/>
    <w:rsid w:val="00944E6D"/>
    <w:rPr>
      <w:b/>
      <w:bCs/>
    </w:rPr>
  </w:style>
  <w:style w:type="paragraph" w:styleId="Revision">
    <w:name w:val="Revision"/>
    <w:hidden/>
    <w:uiPriority w:val="99"/>
    <w:semiHidden/>
    <w:rsid w:val="00944E6D"/>
    <w:pPr>
      <w:spacing w:after="0" w:line="240" w:lineRule="auto"/>
    </w:pPr>
    <w:rPr>
      <w:rFonts w:ascii="Calibri" w:eastAsia="Times New Roman" w:hAnsi="Calibri" w:cs="Times New Roman"/>
    </w:rPr>
  </w:style>
  <w:style w:type="character" w:styleId="CommentReference">
    <w:name w:val="annotation reference"/>
    <w:uiPriority w:val="99"/>
    <w:semiHidden/>
    <w:unhideWhenUsed/>
    <w:rsid w:val="00944E6D"/>
    <w:rPr>
      <w:sz w:val="16"/>
      <w:szCs w:val="16"/>
    </w:rPr>
  </w:style>
  <w:style w:type="paragraph" w:styleId="CommentText">
    <w:name w:val="annotation text"/>
    <w:basedOn w:val="Normal"/>
    <w:link w:val="CommentTextChar"/>
    <w:uiPriority w:val="99"/>
    <w:semiHidden/>
    <w:unhideWhenUsed/>
    <w:rsid w:val="00944E6D"/>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944E6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4E6D"/>
    <w:rPr>
      <w:b/>
      <w:bCs/>
    </w:rPr>
  </w:style>
  <w:style w:type="character" w:customStyle="1" w:styleId="CommentSubjectChar">
    <w:name w:val="Comment Subject Char"/>
    <w:basedOn w:val="CommentTextChar"/>
    <w:link w:val="CommentSubject"/>
    <w:uiPriority w:val="99"/>
    <w:semiHidden/>
    <w:rsid w:val="00944E6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ves.marylandpublicschools.org/MSDE/divisions/leadership/leadership_dev.html" TargetMode="External"/><Relationship Id="rId18" Type="http://schemas.openxmlformats.org/officeDocument/2006/relationships/hyperlink" Target="http://www.mdk12.org/data/index.html" TargetMode="External"/><Relationship Id="rId26" Type="http://schemas.openxmlformats.org/officeDocument/2006/relationships/hyperlink" Target="https:/www.literacyworldwide.org" TargetMode="External"/><Relationship Id="rId39" Type="http://schemas.openxmlformats.org/officeDocument/2006/relationships/oleObject" Target="embeddings/Microsoft_Excel_97-2003_Worksheet1.xls"/><Relationship Id="rId21" Type="http://schemas.openxmlformats.org/officeDocument/2006/relationships/hyperlink" Target="http://www.nbpts.org/" TargetMode="External"/><Relationship Id="rId34" Type="http://schemas.openxmlformats.org/officeDocument/2006/relationships/hyperlink" Target="http://www.iste.org/" TargetMode="External"/><Relationship Id="rId42" Type="http://schemas.openxmlformats.org/officeDocument/2006/relationships/hyperlink" Target="http://www.ecfr.gov/cgi-bin/text-idx?node=pt2.1.1800&amp;rgn=div5" TargetMode="External"/><Relationship Id="rId47" Type="http://schemas.openxmlformats.org/officeDocument/2006/relationships/image" Target="media/image3.emf"/><Relationship Id="rId50" Type="http://schemas.openxmlformats.org/officeDocument/2006/relationships/oleObject" Target="embeddings/Microsoft_Excel_97-2003_Worksheet4.xls"/><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dk12.msde.maryland.gov/instruction/commoncore/index.html" TargetMode="External"/><Relationship Id="rId29" Type="http://schemas.openxmlformats.org/officeDocument/2006/relationships/hyperlink" Target="http://www.nchs.ucla.edu/" TargetMode="External"/><Relationship Id="rId11" Type="http://schemas.openxmlformats.org/officeDocument/2006/relationships/hyperlink" Target="http://mdk12.msde.maryland.gov/instruction/professional_development/teachers_standards.html" TargetMode="External"/><Relationship Id="rId24" Type="http://schemas.openxmlformats.org/officeDocument/2006/relationships/hyperlink" Target="http://www.ncee.net/" TargetMode="External"/><Relationship Id="rId32" Type="http://schemas.openxmlformats.org/officeDocument/2006/relationships/hyperlink" Target="http://www.project2061.org/tools/benchol/bolframe.htm" TargetMode="External"/><Relationship Id="rId37" Type="http://schemas.openxmlformats.org/officeDocument/2006/relationships/hyperlink" Target="http://www.parcconline.org/" TargetMode="External"/><Relationship Id="rId40" Type="http://schemas.openxmlformats.org/officeDocument/2006/relationships/image" Target="media/image2.emf"/><Relationship Id="rId45" Type="http://schemas.openxmlformats.org/officeDocument/2006/relationships/hyperlink" Target="http://www.gpo.gov/fdsys/pkg/CFR-2011-title2-voll/xml/CFR-2011-title2-voll" TargetMode="External"/><Relationship Id="rId53" Type="http://schemas.openxmlformats.org/officeDocument/2006/relationships/image" Target="media/image6.png"/><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www.marylandpublicschools.org/MSDE/testing/msa/" TargetMode="External"/><Relationship Id="rId4" Type="http://schemas.openxmlformats.org/officeDocument/2006/relationships/settings" Target="settings.xml"/><Relationship Id="rId9" Type="http://schemas.openxmlformats.org/officeDocument/2006/relationships/hyperlink" Target="http://www.mdk12.org/index.html" TargetMode="External"/><Relationship Id="rId14" Type="http://schemas.openxmlformats.org/officeDocument/2006/relationships/hyperlink" Target="http://certification.msde.state.md.us/" TargetMode="External"/><Relationship Id="rId22" Type="http://schemas.openxmlformats.org/officeDocument/2006/relationships/hyperlink" Target="http://www.menc.org" TargetMode="External"/><Relationship Id="rId27" Type="http://schemas.openxmlformats.org/officeDocument/2006/relationships/hyperlink" Target="http://www.actfl.org/" TargetMode="External"/><Relationship Id="rId30" Type="http://schemas.openxmlformats.org/officeDocument/2006/relationships/hyperlink" Target="http://www.nctm.org/standards/default.aspx?id=58" TargetMode="External"/><Relationship Id="rId35" Type="http://schemas.openxmlformats.org/officeDocument/2006/relationships/hyperlink" Target="http://www.iste.org/" TargetMode="External"/><Relationship Id="rId43" Type="http://schemas.openxmlformats.org/officeDocument/2006/relationships/hyperlink" Target="http://www.gpo.gov/fdsys/pkg/CFR-2011-title2-volllxml/CFR-2011-title2-vol" TargetMode="External"/><Relationship Id="rId48" Type="http://schemas.openxmlformats.org/officeDocument/2006/relationships/oleObject" Target="embeddings/Microsoft_Excel_97-2003_Worksheet3.xls"/><Relationship Id="rId56" Type="http://schemas.openxmlformats.org/officeDocument/2006/relationships/theme" Target="theme/theme1.xml"/><Relationship Id="rId8" Type="http://schemas.openxmlformats.org/officeDocument/2006/relationships/hyperlink" Target="http://www.marylandpublicschools.org/MSDE" TargetMode="External"/><Relationship Id="rId51" Type="http://schemas.openxmlformats.org/officeDocument/2006/relationships/image" Target="media/image5.jpeg"/><Relationship Id="rId3" Type="http://schemas.microsoft.com/office/2007/relationships/stylesWithEffects" Target="stylesWithEffects.xml"/><Relationship Id="rId12" Type="http://schemas.openxmlformats.org/officeDocument/2006/relationships/hyperlink" Target="http://mdk12.msde.maryland.gov/share/pdf/MarylandTeacherProfessionalDevelopmentPlanningGuide.pdf" TargetMode="External"/><Relationship Id="rId17" Type="http://schemas.openxmlformats.org/officeDocument/2006/relationships/hyperlink" Target="http://www.mdk12.org/searchresults.html?cx=001108966000364327580%3Ajgm4dtsfxhi&amp;cof=FORID%3A11&amp;q=core+learning+goals" TargetMode="External"/><Relationship Id="rId25" Type="http://schemas.openxmlformats.org/officeDocument/2006/relationships/hyperlink" Target="http://www.ncte.org/" TargetMode="External"/><Relationship Id="rId33" Type="http://schemas.openxmlformats.org/officeDocument/2006/relationships/hyperlink" Target="http://www.socialstudies.org/" TargetMode="External"/><Relationship Id="rId38" Type="http://schemas.openxmlformats.org/officeDocument/2006/relationships/image" Target="media/image1.emf"/><Relationship Id="rId46" Type="http://schemas.openxmlformats.org/officeDocument/2006/relationships/footer" Target="footer1.xml"/><Relationship Id="rId59" Type="http://schemas.openxmlformats.org/officeDocument/2006/relationships/customXml" Target="../customXml/item3.xml"/><Relationship Id="rId20" Type="http://schemas.openxmlformats.org/officeDocument/2006/relationships/hyperlink" Target="http://www.parcconline.org/" TargetMode="External"/><Relationship Id="rId41" Type="http://schemas.openxmlformats.org/officeDocument/2006/relationships/oleObject" Target="embeddings/Microsoft_Excel_97-2003_Worksheet2.xls"/><Relationship Id="rId54"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mdk12.msde.maryland.gov/instruction/curriculum/technology_literacy/vsc_technology_literacy_standards.pdf" TargetMode="External"/><Relationship Id="rId23" Type="http://schemas.openxmlformats.org/officeDocument/2006/relationships/hyperlink" Target="http://www.civiced.org/" TargetMode="External"/><Relationship Id="rId28" Type="http://schemas.openxmlformats.org/officeDocument/2006/relationships/hyperlink" Target="http://www.ncge.org/" TargetMode="External"/><Relationship Id="rId36" Type="http://schemas.openxmlformats.org/officeDocument/2006/relationships/hyperlink" Target="http://ies.ed.gov/ncee/wwc/" TargetMode="External"/><Relationship Id="rId49" Type="http://schemas.openxmlformats.org/officeDocument/2006/relationships/image" Target="media/image4.emf"/><Relationship Id="rId57" Type="http://schemas.openxmlformats.org/officeDocument/2006/relationships/customXml" Target="../customXml/item1.xml"/><Relationship Id="rId10" Type="http://schemas.openxmlformats.org/officeDocument/2006/relationships/hyperlink" Target="http://www.mdk12.org/instruction/curriculum/index.html" TargetMode="External"/><Relationship Id="rId31" Type="http://schemas.openxmlformats.org/officeDocument/2006/relationships/hyperlink" Target="http://www.nap.edu/readingroom/books/nses/" TargetMode="External"/><Relationship Id="rId44" Type="http://schemas.openxmlformats.org/officeDocument/2006/relationships/hyperlink" Target="http://www.gpo.gov/fdsys/pkg/CFR-201" TargetMode="External"/><Relationship Id="rId52" Type="http://schemas.openxmlformats.org/officeDocument/2006/relationships/hyperlink" Target="http://frwebgate.access.gpo.gov/cgi-bin/getdoc.cgi?dbname=109_cong_bills&amp;docid=f:s2590enr.t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51B92-341B-4D6A-BF07-D7A17A78087A}"/>
</file>

<file path=customXml/itemProps2.xml><?xml version="1.0" encoding="utf-8"?>
<ds:datastoreItem xmlns:ds="http://schemas.openxmlformats.org/officeDocument/2006/customXml" ds:itemID="{0ED04589-9ED1-47D8-AF17-1EEF4C98A948}"/>
</file>

<file path=customXml/itemProps3.xml><?xml version="1.0" encoding="utf-8"?>
<ds:datastoreItem xmlns:ds="http://schemas.openxmlformats.org/officeDocument/2006/customXml" ds:itemID="{74738BC6-9F36-4A1D-8AC2-7C9D70BDC25A}"/>
</file>

<file path=docProps/app.xml><?xml version="1.0" encoding="utf-8"?>
<Properties xmlns="http://schemas.openxmlformats.org/officeDocument/2006/extended-properties" xmlns:vt="http://schemas.openxmlformats.org/officeDocument/2006/docPropsVTypes">
  <Template>Normal.dotm</Template>
  <TotalTime>8</TotalTime>
  <Pages>52</Pages>
  <Words>12782</Words>
  <Characters>72864</Characters>
  <Application>Microsoft Office Word</Application>
  <DocSecurity>0</DocSecurity>
  <Lines>607</Lines>
  <Paragraphs>170</Paragraphs>
  <ScaleCrop>false</ScaleCrop>
  <Company>MD Higher Education Commission</Company>
  <LinksUpToDate>false</LinksUpToDate>
  <CharactersWithSpaces>85476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Benee</dc:creator>
  <cp:lastModifiedBy>Edwards, Benee</cp:lastModifiedBy>
  <cp:revision>1</cp:revision>
  <dcterms:created xsi:type="dcterms:W3CDTF">2016-10-25T21:24:00Z</dcterms:created>
  <dcterms:modified xsi:type="dcterms:W3CDTF">2016-10-25T21:32:00Z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