
<file path=[Content_Types].xml><?xml version="1.0" encoding="utf-8"?>
<Types xmlns="http://schemas.openxmlformats.org/package/2006/content-types">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9E8" w:rsidRPr="00C83C25" w:rsidRDefault="00E04647" w:rsidP="005A527A">
      <w:pPr>
        <w:pStyle w:val="NoSpacing"/>
        <w:jc w:val="center"/>
        <w:rPr>
          <w:rFonts w:ascii="Times New Roman" w:hAnsi="Times New Roman"/>
          <w:b/>
          <w:sz w:val="40"/>
          <w:szCs w:val="24"/>
        </w:rPr>
      </w:pPr>
      <w:r>
        <w:rPr>
          <w:noProof/>
        </w:rPr>
        <mc:AlternateContent>
          <mc:Choice Requires="wps">
            <w:drawing>
              <wp:anchor distT="0" distB="0" distL="114300" distR="114300" simplePos="0" relativeHeight="251658752" behindDoc="1" locked="0" layoutInCell="1" allowOverlap="1">
                <wp:simplePos x="0" y="0"/>
                <wp:positionH relativeFrom="margin">
                  <wp:posOffset>135890</wp:posOffset>
                </wp:positionH>
                <wp:positionV relativeFrom="margin">
                  <wp:posOffset>114300</wp:posOffset>
                </wp:positionV>
                <wp:extent cx="6579235" cy="8869045"/>
                <wp:effectExtent l="0" t="0" r="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8869045"/>
                        </a:xfrm>
                        <a:prstGeom prst="rect">
                          <a:avLst/>
                        </a:prstGeom>
                        <a:solidFill>
                          <a:srgbClr val="FFFFFF"/>
                        </a:solidFill>
                        <a:ln w="9525">
                          <a:solidFill>
                            <a:srgbClr val="000000"/>
                          </a:solidFill>
                          <a:miter lim="800000"/>
                          <a:headEnd/>
                          <a:tailEnd/>
                        </a:ln>
                      </wps:spPr>
                      <wps:txbx>
                        <w:txbxContent>
                          <w:p w:rsidR="00F92B22" w:rsidRPr="00C83C25" w:rsidRDefault="00F92B22" w:rsidP="00F92B22">
                            <w:pPr>
                              <w:pStyle w:val="NoSpacing"/>
                              <w:jc w:val="center"/>
                              <w:rPr>
                                <w:rFonts w:ascii="Times New Roman" w:hAnsi="Times New Roman"/>
                                <w:b/>
                                <w:sz w:val="40"/>
                                <w:szCs w:val="24"/>
                              </w:rPr>
                            </w:pPr>
                          </w:p>
                          <w:p w:rsidR="00041686" w:rsidRDefault="00E04647" w:rsidP="00F92B22">
                            <w:pPr>
                              <w:pStyle w:val="NoSpacing"/>
                              <w:jc w:val="center"/>
                              <w:rPr>
                                <w:rFonts w:ascii="Times New Roman" w:hAnsi="Times New Roman"/>
                                <w:b/>
                                <w:sz w:val="40"/>
                                <w:szCs w:val="24"/>
                              </w:rPr>
                            </w:pPr>
                            <w:r w:rsidRPr="00470A9F">
                              <w:rPr>
                                <w:noProof/>
                              </w:rPr>
                              <w:drawing>
                                <wp:inline distT="0" distB="0" distL="0" distR="0">
                                  <wp:extent cx="2247900" cy="1920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1920240"/>
                                          </a:xfrm>
                                          <a:prstGeom prst="rect">
                                            <a:avLst/>
                                          </a:prstGeom>
                                          <a:noFill/>
                                          <a:ln>
                                            <a:noFill/>
                                          </a:ln>
                                        </pic:spPr>
                                      </pic:pic>
                                    </a:graphicData>
                                  </a:graphic>
                                </wp:inline>
                              </w:drawing>
                            </w:r>
                          </w:p>
                          <w:p w:rsidR="00041686" w:rsidRDefault="00041686" w:rsidP="00F92B22">
                            <w:pPr>
                              <w:pStyle w:val="NoSpacing"/>
                              <w:jc w:val="center"/>
                              <w:rPr>
                                <w:rFonts w:ascii="Times New Roman" w:hAnsi="Times New Roman"/>
                                <w:b/>
                                <w:sz w:val="40"/>
                                <w:szCs w:val="24"/>
                              </w:rPr>
                            </w:pPr>
                          </w:p>
                          <w:p w:rsidR="00BA044B" w:rsidRDefault="00BA044B" w:rsidP="007E7521">
                            <w:pPr>
                              <w:pStyle w:val="NoSpacing"/>
                              <w:jc w:val="center"/>
                              <w:rPr>
                                <w:rFonts w:ascii="Times New Roman" w:hAnsi="Times New Roman"/>
                                <w:b/>
                                <w:sz w:val="40"/>
                                <w:szCs w:val="24"/>
                              </w:rPr>
                            </w:pPr>
                            <w:r>
                              <w:rPr>
                                <w:rFonts w:ascii="Times New Roman" w:hAnsi="Times New Roman"/>
                                <w:b/>
                                <w:sz w:val="40"/>
                                <w:szCs w:val="24"/>
                              </w:rPr>
                              <w:t xml:space="preserve">REQUEST FOR </w:t>
                            </w:r>
                            <w:r w:rsidRPr="00BA044B">
                              <w:rPr>
                                <w:rFonts w:ascii="Times New Roman" w:hAnsi="Times New Roman"/>
                                <w:b/>
                                <w:sz w:val="40"/>
                                <w:szCs w:val="24"/>
                              </w:rPr>
                              <w:t>APPLICATION</w:t>
                            </w:r>
                            <w:r>
                              <w:rPr>
                                <w:rFonts w:ascii="Times New Roman" w:hAnsi="Times New Roman"/>
                                <w:b/>
                                <w:sz w:val="40"/>
                                <w:szCs w:val="24"/>
                              </w:rPr>
                              <w:t>S</w:t>
                            </w:r>
                          </w:p>
                          <w:p w:rsidR="00BA044B" w:rsidRDefault="00E04647" w:rsidP="007E7521">
                            <w:pPr>
                              <w:pStyle w:val="NoSpacing"/>
                              <w:jc w:val="center"/>
                              <w:rPr>
                                <w:rFonts w:ascii="Times New Roman" w:hAnsi="Times New Roman"/>
                                <w:b/>
                                <w:sz w:val="40"/>
                                <w:szCs w:val="24"/>
                              </w:rPr>
                            </w:pPr>
                            <w:r>
                              <w:rPr>
                                <w:rFonts w:ascii="Times New Roman" w:hAnsi="Times New Roman"/>
                                <w:b/>
                                <w:sz w:val="40"/>
                                <w:szCs w:val="24"/>
                              </w:rPr>
                              <w:t>FY 2024</w:t>
                            </w:r>
                          </w:p>
                          <w:p w:rsidR="007E7521" w:rsidRDefault="00F37108" w:rsidP="007E7521">
                            <w:pPr>
                              <w:pStyle w:val="NoSpacing"/>
                              <w:jc w:val="center"/>
                              <w:rPr>
                                <w:rFonts w:ascii="Times New Roman" w:hAnsi="Times New Roman"/>
                                <w:b/>
                                <w:sz w:val="36"/>
                                <w:szCs w:val="36"/>
                              </w:rPr>
                            </w:pPr>
                            <w:r>
                              <w:rPr>
                                <w:rFonts w:ascii="Times New Roman" w:hAnsi="Times New Roman"/>
                                <w:b/>
                                <w:sz w:val="40"/>
                                <w:szCs w:val="24"/>
                              </w:rPr>
                              <w:br/>
                            </w:r>
                          </w:p>
                          <w:p w:rsidR="00470A9F" w:rsidRPr="00B8532C" w:rsidRDefault="005E096C" w:rsidP="007E7521">
                            <w:pPr>
                              <w:pStyle w:val="NoSpacing"/>
                              <w:jc w:val="center"/>
                              <w:rPr>
                                <w:rFonts w:ascii="Times New Roman" w:hAnsi="Times New Roman"/>
                                <w:b/>
                                <w:sz w:val="48"/>
                                <w:szCs w:val="48"/>
                              </w:rPr>
                            </w:pPr>
                            <w:r w:rsidRPr="00B8532C">
                              <w:rPr>
                                <w:rFonts w:ascii="Times New Roman" w:hAnsi="Times New Roman"/>
                                <w:b/>
                                <w:sz w:val="48"/>
                                <w:szCs w:val="48"/>
                              </w:rPr>
                              <w:t>TEACHE</w:t>
                            </w:r>
                            <w:r w:rsidR="00ED77CF">
                              <w:rPr>
                                <w:rFonts w:ascii="Times New Roman" w:hAnsi="Times New Roman"/>
                                <w:b/>
                                <w:sz w:val="48"/>
                                <w:szCs w:val="48"/>
                              </w:rPr>
                              <w:t xml:space="preserve">R QUALITY AND DIVERSITY </w:t>
                            </w:r>
                            <w:r w:rsidRPr="00B8532C">
                              <w:rPr>
                                <w:rFonts w:ascii="Times New Roman" w:hAnsi="Times New Roman"/>
                                <w:b/>
                                <w:sz w:val="48"/>
                                <w:szCs w:val="48"/>
                              </w:rPr>
                              <w:t>MATCHING GRANT</w:t>
                            </w:r>
                            <w:r w:rsidR="00470A9F" w:rsidRPr="00B8532C">
                              <w:rPr>
                                <w:rFonts w:ascii="Times New Roman" w:hAnsi="Times New Roman"/>
                                <w:b/>
                                <w:sz w:val="48"/>
                                <w:szCs w:val="48"/>
                              </w:rPr>
                              <w:t xml:space="preserve"> </w:t>
                            </w:r>
                            <w:r w:rsidR="00ED77CF">
                              <w:rPr>
                                <w:rFonts w:ascii="Times New Roman" w:hAnsi="Times New Roman"/>
                                <w:b/>
                                <w:sz w:val="48"/>
                                <w:szCs w:val="48"/>
                              </w:rPr>
                              <w:t>PROGRAM</w:t>
                            </w:r>
                          </w:p>
                          <w:p w:rsidR="00F92B22" w:rsidRPr="00910D6E" w:rsidRDefault="00F92B22" w:rsidP="00F92B22">
                            <w:pPr>
                              <w:pStyle w:val="NoSpacing"/>
                              <w:ind w:left="720" w:hanging="720"/>
                              <w:jc w:val="center"/>
                              <w:rPr>
                                <w:rFonts w:ascii="Times New Roman" w:hAnsi="Times New Roman"/>
                                <w:b/>
                                <w:sz w:val="28"/>
                                <w:szCs w:val="28"/>
                              </w:rPr>
                            </w:pPr>
                          </w:p>
                          <w:p w:rsidR="00041686" w:rsidRDefault="004B2BB0" w:rsidP="00F92B22">
                            <w:pPr>
                              <w:pStyle w:val="NoSpacing"/>
                              <w:ind w:left="720" w:hanging="720"/>
                              <w:jc w:val="center"/>
                              <w:rPr>
                                <w:rFonts w:ascii="Times New Roman" w:hAnsi="Times New Roman"/>
                                <w:b/>
                                <w:sz w:val="36"/>
                                <w:szCs w:val="36"/>
                              </w:rPr>
                            </w:pPr>
                            <w:r>
                              <w:rPr>
                                <w:rFonts w:ascii="Times New Roman" w:hAnsi="Times New Roman"/>
                                <w:b/>
                                <w:sz w:val="36"/>
                                <w:szCs w:val="36"/>
                              </w:rPr>
                              <w:t>APPLICATIONS DEADLINE</w:t>
                            </w:r>
                          </w:p>
                          <w:p w:rsidR="00520F8A" w:rsidRPr="00BA044B" w:rsidRDefault="00E04647" w:rsidP="00F92B22">
                            <w:pPr>
                              <w:pStyle w:val="NoSpacing"/>
                              <w:ind w:left="720" w:hanging="720"/>
                              <w:jc w:val="center"/>
                              <w:rPr>
                                <w:rFonts w:ascii="Times New Roman" w:hAnsi="Times New Roman"/>
                                <w:b/>
                                <w:sz w:val="36"/>
                                <w:szCs w:val="36"/>
                              </w:rPr>
                            </w:pPr>
                            <w:r>
                              <w:rPr>
                                <w:rFonts w:ascii="Times New Roman" w:hAnsi="Times New Roman"/>
                                <w:b/>
                                <w:sz w:val="36"/>
                                <w:szCs w:val="36"/>
                              </w:rPr>
                              <w:t>June 24</w:t>
                            </w:r>
                            <w:r w:rsidR="00520F8A">
                              <w:rPr>
                                <w:rFonts w:ascii="Times New Roman" w:hAnsi="Times New Roman"/>
                                <w:b/>
                                <w:sz w:val="36"/>
                                <w:szCs w:val="36"/>
                              </w:rPr>
                              <w:t>, 2</w:t>
                            </w:r>
                            <w:r>
                              <w:rPr>
                                <w:rFonts w:ascii="Times New Roman" w:hAnsi="Times New Roman"/>
                                <w:b/>
                                <w:sz w:val="36"/>
                                <w:szCs w:val="36"/>
                              </w:rPr>
                              <w:t>024</w:t>
                            </w:r>
                          </w:p>
                          <w:p w:rsidR="000C0DDB" w:rsidRPr="00BA044B" w:rsidRDefault="000C0DDB" w:rsidP="00F92B22">
                            <w:pPr>
                              <w:pStyle w:val="NoSpacing"/>
                              <w:ind w:left="720" w:hanging="720"/>
                              <w:jc w:val="center"/>
                              <w:rPr>
                                <w:rFonts w:ascii="Times New Roman" w:hAnsi="Times New Roman"/>
                                <w:b/>
                                <w:sz w:val="36"/>
                                <w:szCs w:val="36"/>
                              </w:rPr>
                            </w:pPr>
                          </w:p>
                          <w:p w:rsidR="000C0DDB" w:rsidRPr="00BA044B" w:rsidRDefault="000C0DDB" w:rsidP="00F92B22">
                            <w:pPr>
                              <w:pStyle w:val="NoSpacing"/>
                              <w:ind w:left="720" w:hanging="720"/>
                              <w:jc w:val="center"/>
                              <w:rPr>
                                <w:rFonts w:ascii="Times New Roman" w:hAnsi="Times New Roman"/>
                                <w:b/>
                                <w:sz w:val="36"/>
                                <w:szCs w:val="36"/>
                              </w:rPr>
                            </w:pPr>
                          </w:p>
                          <w:p w:rsidR="00470A9F" w:rsidRDefault="00470A9F" w:rsidP="00F92B22">
                            <w:pPr>
                              <w:pStyle w:val="NoSpacing"/>
                              <w:ind w:left="720" w:hanging="720"/>
                              <w:jc w:val="center"/>
                              <w:rPr>
                                <w:rFonts w:ascii="Times New Roman" w:hAnsi="Times New Roman"/>
                                <w:b/>
                                <w:sz w:val="28"/>
                                <w:szCs w:val="28"/>
                              </w:rPr>
                            </w:pPr>
                          </w:p>
                          <w:p w:rsidR="00470A9F" w:rsidRDefault="00470A9F" w:rsidP="00F92B22">
                            <w:pPr>
                              <w:pStyle w:val="NoSpacing"/>
                              <w:ind w:left="720" w:hanging="720"/>
                              <w:jc w:val="center"/>
                              <w:rPr>
                                <w:rFonts w:ascii="Times New Roman" w:hAnsi="Times New Roman"/>
                                <w:b/>
                                <w:sz w:val="28"/>
                                <w:szCs w:val="28"/>
                              </w:rPr>
                            </w:pPr>
                          </w:p>
                          <w:p w:rsidR="00470A9F" w:rsidRDefault="00470A9F" w:rsidP="00F92B22">
                            <w:pPr>
                              <w:pStyle w:val="NoSpacing"/>
                              <w:ind w:left="720" w:hanging="720"/>
                              <w:jc w:val="center"/>
                              <w:rPr>
                                <w:rFonts w:ascii="Times New Roman" w:hAnsi="Times New Roman"/>
                                <w:b/>
                                <w:sz w:val="28"/>
                                <w:szCs w:val="28"/>
                              </w:rPr>
                            </w:pPr>
                          </w:p>
                          <w:p w:rsidR="00470A9F" w:rsidRDefault="00470A9F" w:rsidP="00F92B22">
                            <w:pPr>
                              <w:pStyle w:val="NoSpacing"/>
                              <w:ind w:left="720" w:hanging="720"/>
                              <w:jc w:val="center"/>
                              <w:rPr>
                                <w:rFonts w:ascii="Times New Roman" w:hAnsi="Times New Roman"/>
                                <w:b/>
                                <w:sz w:val="28"/>
                                <w:szCs w:val="28"/>
                              </w:rPr>
                            </w:pPr>
                          </w:p>
                          <w:p w:rsidR="00470A9F" w:rsidRDefault="00470A9F" w:rsidP="00F92B22">
                            <w:pPr>
                              <w:pStyle w:val="NoSpacing"/>
                              <w:ind w:left="720" w:hanging="720"/>
                              <w:jc w:val="center"/>
                              <w:rPr>
                                <w:rFonts w:ascii="Times New Roman" w:hAnsi="Times New Roman"/>
                                <w:b/>
                                <w:sz w:val="28"/>
                                <w:szCs w:val="28"/>
                              </w:rPr>
                            </w:pPr>
                          </w:p>
                          <w:p w:rsidR="00470A9F" w:rsidRDefault="00470A9F" w:rsidP="00F92B22">
                            <w:pPr>
                              <w:pStyle w:val="NoSpacing"/>
                              <w:ind w:left="720" w:hanging="720"/>
                              <w:jc w:val="center"/>
                              <w:rPr>
                                <w:rFonts w:ascii="Times New Roman" w:hAnsi="Times New Roman"/>
                                <w:b/>
                                <w:sz w:val="28"/>
                                <w:szCs w:val="28"/>
                              </w:rPr>
                            </w:pPr>
                          </w:p>
                          <w:p w:rsidR="00470A9F" w:rsidRDefault="00470A9F" w:rsidP="00F92B22">
                            <w:pPr>
                              <w:pStyle w:val="NoSpacing"/>
                              <w:ind w:left="720" w:hanging="720"/>
                              <w:jc w:val="center"/>
                              <w:rPr>
                                <w:rFonts w:ascii="Times New Roman" w:hAnsi="Times New Roman"/>
                                <w:b/>
                                <w:sz w:val="28"/>
                                <w:szCs w:val="28"/>
                              </w:rPr>
                            </w:pPr>
                          </w:p>
                          <w:p w:rsidR="00470A9F" w:rsidRDefault="00470A9F" w:rsidP="00F92B22">
                            <w:pPr>
                              <w:pStyle w:val="NoSpacing"/>
                              <w:ind w:left="720" w:hanging="720"/>
                              <w:jc w:val="center"/>
                              <w:rPr>
                                <w:rFonts w:ascii="Times New Roman" w:hAnsi="Times New Roman"/>
                                <w:b/>
                                <w:sz w:val="28"/>
                                <w:szCs w:val="28"/>
                              </w:rPr>
                            </w:pPr>
                          </w:p>
                          <w:p w:rsidR="00B8532C" w:rsidRDefault="00B8532C" w:rsidP="00F92B22">
                            <w:pPr>
                              <w:pStyle w:val="NoSpacing"/>
                              <w:ind w:left="720" w:hanging="720"/>
                              <w:jc w:val="center"/>
                              <w:rPr>
                                <w:rFonts w:ascii="Times New Roman" w:hAnsi="Times New Roman"/>
                                <w:b/>
                                <w:sz w:val="28"/>
                                <w:szCs w:val="28"/>
                              </w:rPr>
                            </w:pPr>
                          </w:p>
                          <w:p w:rsidR="007E7521" w:rsidRDefault="007E7521" w:rsidP="00F92B22">
                            <w:pPr>
                              <w:pStyle w:val="NoSpacing"/>
                              <w:ind w:left="720" w:hanging="720"/>
                              <w:jc w:val="center"/>
                              <w:rPr>
                                <w:rFonts w:ascii="Times New Roman" w:hAnsi="Times New Roman"/>
                                <w:b/>
                                <w:sz w:val="28"/>
                                <w:szCs w:val="28"/>
                              </w:rPr>
                            </w:pPr>
                          </w:p>
                          <w:p w:rsidR="00DA690A" w:rsidRPr="00910D6E" w:rsidRDefault="001F0BF4" w:rsidP="00F92B22">
                            <w:pPr>
                              <w:pStyle w:val="NoSpacing"/>
                              <w:ind w:left="720" w:hanging="720"/>
                              <w:jc w:val="center"/>
                              <w:rPr>
                                <w:rFonts w:ascii="Times New Roman" w:hAnsi="Times New Roman"/>
                                <w:b/>
                                <w:sz w:val="28"/>
                                <w:szCs w:val="28"/>
                              </w:rPr>
                            </w:pPr>
                            <w:r w:rsidRPr="00910D6E">
                              <w:rPr>
                                <w:rFonts w:ascii="Times New Roman" w:hAnsi="Times New Roman"/>
                                <w:b/>
                                <w:sz w:val="28"/>
                                <w:szCs w:val="28"/>
                              </w:rPr>
                              <w:t>Maryland Higher Education Commission</w:t>
                            </w:r>
                          </w:p>
                          <w:p w:rsidR="001F0BF4" w:rsidRPr="00910D6E" w:rsidRDefault="001F0BF4" w:rsidP="00F92B22">
                            <w:pPr>
                              <w:pStyle w:val="NoSpacing"/>
                              <w:ind w:left="720" w:hanging="720"/>
                              <w:jc w:val="center"/>
                              <w:rPr>
                                <w:rFonts w:ascii="Times New Roman" w:hAnsi="Times New Roman"/>
                                <w:b/>
                                <w:sz w:val="28"/>
                                <w:szCs w:val="28"/>
                              </w:rPr>
                            </w:pPr>
                            <w:r w:rsidRPr="00910D6E">
                              <w:rPr>
                                <w:rFonts w:ascii="Times New Roman" w:hAnsi="Times New Roman"/>
                                <w:b/>
                                <w:sz w:val="28"/>
                                <w:szCs w:val="28"/>
                              </w:rPr>
                              <w:t>Office of Outreach and Grants Management</w:t>
                            </w:r>
                          </w:p>
                          <w:p w:rsidR="001F0BF4" w:rsidRPr="00910D6E" w:rsidRDefault="001F0BF4" w:rsidP="00F92B22">
                            <w:pPr>
                              <w:pStyle w:val="NoSpacing"/>
                              <w:ind w:left="720" w:hanging="720"/>
                              <w:jc w:val="center"/>
                              <w:rPr>
                                <w:rFonts w:ascii="Times New Roman" w:hAnsi="Times New Roman"/>
                                <w:b/>
                                <w:sz w:val="28"/>
                                <w:szCs w:val="28"/>
                              </w:rPr>
                            </w:pPr>
                            <w:r w:rsidRPr="00910D6E">
                              <w:rPr>
                                <w:rFonts w:ascii="Times New Roman" w:hAnsi="Times New Roman"/>
                                <w:b/>
                                <w:sz w:val="28"/>
                                <w:szCs w:val="28"/>
                              </w:rPr>
                              <w:t>6 N. Liberty Street, 10</w:t>
                            </w:r>
                            <w:r w:rsidRPr="00910D6E">
                              <w:rPr>
                                <w:rFonts w:ascii="Times New Roman" w:hAnsi="Times New Roman"/>
                                <w:b/>
                                <w:sz w:val="28"/>
                                <w:szCs w:val="28"/>
                                <w:vertAlign w:val="superscript"/>
                              </w:rPr>
                              <w:t>th</w:t>
                            </w:r>
                            <w:r w:rsidRPr="00910D6E">
                              <w:rPr>
                                <w:rFonts w:ascii="Times New Roman" w:hAnsi="Times New Roman"/>
                                <w:b/>
                                <w:sz w:val="28"/>
                                <w:szCs w:val="28"/>
                              </w:rPr>
                              <w:t xml:space="preserve"> Floor</w:t>
                            </w:r>
                          </w:p>
                          <w:p w:rsidR="00DA690A" w:rsidRPr="00910D6E" w:rsidRDefault="001F0BF4" w:rsidP="00F92B22">
                            <w:pPr>
                              <w:pStyle w:val="NoSpacing"/>
                              <w:ind w:left="720" w:hanging="720"/>
                              <w:jc w:val="center"/>
                              <w:rPr>
                                <w:rFonts w:ascii="Times New Roman" w:hAnsi="Times New Roman"/>
                                <w:b/>
                                <w:sz w:val="28"/>
                                <w:szCs w:val="28"/>
                              </w:rPr>
                            </w:pPr>
                            <w:r w:rsidRPr="00910D6E">
                              <w:rPr>
                                <w:rFonts w:ascii="Times New Roman" w:hAnsi="Times New Roman"/>
                                <w:b/>
                                <w:sz w:val="28"/>
                                <w:szCs w:val="28"/>
                              </w:rPr>
                              <w:t>Baltimore, MD 21201</w:t>
                            </w:r>
                          </w:p>
                          <w:p w:rsidR="00DA690A" w:rsidRPr="00910D6E" w:rsidRDefault="00DA690A" w:rsidP="00F92B22">
                            <w:pPr>
                              <w:pStyle w:val="NoSpacing"/>
                              <w:ind w:left="720" w:hanging="720"/>
                              <w:jc w:val="center"/>
                              <w:rPr>
                                <w:rFonts w:ascii="Times New Roman" w:hAnsi="Times New Roman"/>
                                <w:b/>
                                <w:sz w:val="28"/>
                                <w:szCs w:val="28"/>
                              </w:rPr>
                            </w:pPr>
                          </w:p>
                          <w:p w:rsidR="00DA690A" w:rsidRPr="00910D6E" w:rsidRDefault="00DA690A" w:rsidP="00F92B22">
                            <w:pPr>
                              <w:pStyle w:val="NoSpacing"/>
                              <w:ind w:left="720" w:hanging="720"/>
                              <w:jc w:val="center"/>
                              <w:rPr>
                                <w:rFonts w:ascii="Times New Roman" w:hAnsi="Times New Roman"/>
                                <w:b/>
                                <w:sz w:val="28"/>
                                <w:szCs w:val="28"/>
                              </w:rPr>
                            </w:pPr>
                          </w:p>
                          <w:p w:rsidR="00DA690A" w:rsidRPr="00910D6E" w:rsidRDefault="00DA690A" w:rsidP="00F92B22">
                            <w:pPr>
                              <w:pStyle w:val="NoSpacing"/>
                              <w:ind w:left="720" w:hanging="720"/>
                              <w:jc w:val="center"/>
                              <w:rPr>
                                <w:rFonts w:ascii="Times New Roman" w:hAnsi="Times New Roman"/>
                                <w:b/>
                                <w:sz w:val="28"/>
                                <w:szCs w:val="28"/>
                              </w:rPr>
                            </w:pPr>
                          </w:p>
                          <w:p w:rsidR="00DA690A" w:rsidRPr="00910D6E" w:rsidRDefault="00DA690A" w:rsidP="00F92B22">
                            <w:pPr>
                              <w:pStyle w:val="NoSpacing"/>
                              <w:ind w:left="720" w:hanging="720"/>
                              <w:jc w:val="center"/>
                              <w:rPr>
                                <w:rFonts w:ascii="Times New Roman" w:hAnsi="Times New Roman"/>
                                <w:b/>
                                <w:sz w:val="28"/>
                                <w:szCs w:val="28"/>
                              </w:rPr>
                            </w:pPr>
                          </w:p>
                          <w:p w:rsidR="00DA690A" w:rsidRPr="00910D6E" w:rsidRDefault="00DA690A" w:rsidP="00F92B22">
                            <w:pPr>
                              <w:pStyle w:val="NoSpacing"/>
                              <w:ind w:left="720" w:hanging="720"/>
                              <w:jc w:val="center"/>
                              <w:rPr>
                                <w:rFonts w:ascii="Times New Roman" w:hAnsi="Times New Roman"/>
                                <w:b/>
                                <w:sz w:val="28"/>
                                <w:szCs w:val="28"/>
                              </w:rPr>
                            </w:pPr>
                          </w:p>
                          <w:p w:rsidR="00CC4006" w:rsidRPr="00910D6E" w:rsidRDefault="00CC4006" w:rsidP="00F92B22">
                            <w:pPr>
                              <w:pStyle w:val="NoSpacing"/>
                              <w:ind w:left="720" w:hanging="720"/>
                              <w:jc w:val="center"/>
                              <w:rPr>
                                <w:rFonts w:ascii="Times New Roman" w:hAnsi="Times New Roman"/>
                                <w:sz w:val="28"/>
                                <w:szCs w:val="28"/>
                              </w:rPr>
                            </w:pPr>
                          </w:p>
                          <w:p w:rsidR="00F8311B" w:rsidRPr="00910D6E" w:rsidRDefault="00F8311B" w:rsidP="00B44AF8">
                            <w:pPr>
                              <w:widowControl w:val="0"/>
                              <w:tabs>
                                <w:tab w:val="left" w:pos="3700"/>
                              </w:tabs>
                              <w:kinsoku w:val="0"/>
                              <w:overflowPunct w:val="0"/>
                              <w:autoSpaceDE w:val="0"/>
                              <w:autoSpaceDN w:val="0"/>
                              <w:adjustRightInd w:val="0"/>
                              <w:spacing w:line="322" w:lineRule="exact"/>
                              <w:ind w:left="100"/>
                              <w:jc w:val="center"/>
                              <w:rPr>
                                <w:rFonts w:ascii="Times New Roman" w:hAnsi="Times New Roman"/>
                                <w:b/>
                                <w:bCs/>
                                <w:spacing w:val="-1"/>
                                <w:sz w:val="28"/>
                                <w:szCs w:val="28"/>
                              </w:rPr>
                            </w:pPr>
                          </w:p>
                          <w:p w:rsidR="00F8311B" w:rsidRPr="003833D1" w:rsidRDefault="00F8311B" w:rsidP="00B44AF8">
                            <w:pPr>
                              <w:widowControl w:val="0"/>
                              <w:tabs>
                                <w:tab w:val="left" w:pos="3700"/>
                              </w:tabs>
                              <w:kinsoku w:val="0"/>
                              <w:overflowPunct w:val="0"/>
                              <w:autoSpaceDE w:val="0"/>
                              <w:autoSpaceDN w:val="0"/>
                              <w:adjustRightInd w:val="0"/>
                              <w:spacing w:line="322" w:lineRule="exact"/>
                              <w:ind w:left="100"/>
                              <w:jc w:val="center"/>
                              <w:rPr>
                                <w:rFonts w:ascii="Arial" w:hAnsi="Arial" w:cs="Arial"/>
                                <w:sz w:val="28"/>
                                <w:szCs w:val="28"/>
                              </w:rPr>
                            </w:pPr>
                          </w:p>
                          <w:p w:rsidR="00041686" w:rsidRPr="003833D1" w:rsidRDefault="00041686" w:rsidP="00041686">
                            <w:pPr>
                              <w:widowControl w:val="0"/>
                              <w:kinsoku w:val="0"/>
                              <w:overflowPunct w:val="0"/>
                              <w:autoSpaceDE w:val="0"/>
                              <w:autoSpaceDN w:val="0"/>
                              <w:adjustRightInd w:val="0"/>
                              <w:rPr>
                                <w:rFonts w:ascii="Arial" w:hAnsi="Arial" w:cs="Arial"/>
                                <w:b/>
                                <w:bCs/>
                                <w:sz w:val="28"/>
                                <w:szCs w:val="28"/>
                              </w:rPr>
                            </w:pPr>
                          </w:p>
                          <w:p w:rsidR="00F92B22" w:rsidRDefault="00F92B22" w:rsidP="00F92B22">
                            <w:pPr>
                              <w:pStyle w:val="NoSpacing"/>
                              <w:jc w:val="center"/>
                              <w:rPr>
                                <w:rFonts w:ascii="Times New Roman" w:hAnsi="Times New Roman"/>
                                <w:sz w:val="28"/>
                                <w:szCs w:val="24"/>
                              </w:rPr>
                            </w:pPr>
                          </w:p>
                          <w:p w:rsidR="00F92B22" w:rsidRDefault="00F92B22" w:rsidP="00F3710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0.7pt;margin-top:9pt;width:518.05pt;height:698.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">
                <v:textbox>
                  <w:txbxContent>
                    <w:p w:rsidR="00F92B22" w:rsidRPr="00C83C25" w:rsidRDefault="00F92B22" w:rsidP="00F92B22">
                      <w:pPr>
                        <w:pStyle w:val="NoSpacing"/>
                        <w:jc w:val="center"/>
                        <w:rPr>
                          <w:rFonts w:ascii="Times New Roman" w:hAnsi="Times New Roman"/>
                          <w:b/>
                          <w:sz w:val="40"/>
                          <w:szCs w:val="24"/>
                        </w:rPr>
                      </w:pPr>
                    </w:p>
                    <w:p w:rsidR="00041686" w:rsidRDefault="00E04647" w:rsidP="00F92B22">
                      <w:pPr>
                        <w:pStyle w:val="NoSpacing"/>
                        <w:jc w:val="center"/>
                        <w:rPr>
                          <w:rFonts w:ascii="Times New Roman" w:hAnsi="Times New Roman"/>
                          <w:b/>
                          <w:sz w:val="40"/>
                          <w:szCs w:val="24"/>
                        </w:rPr>
                      </w:pPr>
                      <w:r w:rsidRPr="00470A9F">
                        <w:rPr>
                          <w:noProof/>
                        </w:rPr>
                        <w:drawing>
                          <wp:inline distT="0" distB="0" distL="0" distR="0">
                            <wp:extent cx="2247900" cy="1920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1920240"/>
                                    </a:xfrm>
                                    <a:prstGeom prst="rect">
                                      <a:avLst/>
                                    </a:prstGeom>
                                    <a:noFill/>
                                    <a:ln>
                                      <a:noFill/>
                                    </a:ln>
                                  </pic:spPr>
                                </pic:pic>
                              </a:graphicData>
                            </a:graphic>
                          </wp:inline>
                        </w:drawing>
                      </w:r>
                    </w:p>
                    <w:p w:rsidR="00041686" w:rsidRDefault="00041686" w:rsidP="00F92B22">
                      <w:pPr>
                        <w:pStyle w:val="NoSpacing"/>
                        <w:jc w:val="center"/>
                        <w:rPr>
                          <w:rFonts w:ascii="Times New Roman" w:hAnsi="Times New Roman"/>
                          <w:b/>
                          <w:sz w:val="40"/>
                          <w:szCs w:val="24"/>
                        </w:rPr>
                      </w:pPr>
                    </w:p>
                    <w:p w:rsidR="00BA044B" w:rsidRDefault="00BA044B" w:rsidP="007E7521">
                      <w:pPr>
                        <w:pStyle w:val="NoSpacing"/>
                        <w:jc w:val="center"/>
                        <w:rPr>
                          <w:rFonts w:ascii="Times New Roman" w:hAnsi="Times New Roman"/>
                          <w:b/>
                          <w:sz w:val="40"/>
                          <w:szCs w:val="24"/>
                        </w:rPr>
                      </w:pPr>
                      <w:r>
                        <w:rPr>
                          <w:rFonts w:ascii="Times New Roman" w:hAnsi="Times New Roman"/>
                          <w:b/>
                          <w:sz w:val="40"/>
                          <w:szCs w:val="24"/>
                        </w:rPr>
                        <w:t xml:space="preserve">REQUEST FOR </w:t>
                      </w:r>
                      <w:r w:rsidRPr="00BA044B">
                        <w:rPr>
                          <w:rFonts w:ascii="Times New Roman" w:hAnsi="Times New Roman"/>
                          <w:b/>
                          <w:sz w:val="40"/>
                          <w:szCs w:val="24"/>
                        </w:rPr>
                        <w:t>APPLICATION</w:t>
                      </w:r>
                      <w:r>
                        <w:rPr>
                          <w:rFonts w:ascii="Times New Roman" w:hAnsi="Times New Roman"/>
                          <w:b/>
                          <w:sz w:val="40"/>
                          <w:szCs w:val="24"/>
                        </w:rPr>
                        <w:t>S</w:t>
                      </w:r>
                    </w:p>
                    <w:p w:rsidR="00BA044B" w:rsidRDefault="00E04647" w:rsidP="007E7521">
                      <w:pPr>
                        <w:pStyle w:val="NoSpacing"/>
                        <w:jc w:val="center"/>
                        <w:rPr>
                          <w:rFonts w:ascii="Times New Roman" w:hAnsi="Times New Roman"/>
                          <w:b/>
                          <w:sz w:val="40"/>
                          <w:szCs w:val="24"/>
                        </w:rPr>
                      </w:pPr>
                      <w:r>
                        <w:rPr>
                          <w:rFonts w:ascii="Times New Roman" w:hAnsi="Times New Roman"/>
                          <w:b/>
                          <w:sz w:val="40"/>
                          <w:szCs w:val="24"/>
                        </w:rPr>
                        <w:t>FY 2024</w:t>
                      </w:r>
                    </w:p>
                    <w:p w:rsidR="007E7521" w:rsidRDefault="00F37108" w:rsidP="007E7521">
                      <w:pPr>
                        <w:pStyle w:val="NoSpacing"/>
                        <w:jc w:val="center"/>
                        <w:rPr>
                          <w:rFonts w:ascii="Times New Roman" w:hAnsi="Times New Roman"/>
                          <w:b/>
                          <w:sz w:val="36"/>
                          <w:szCs w:val="36"/>
                        </w:rPr>
                      </w:pPr>
                      <w:r>
                        <w:rPr>
                          <w:rFonts w:ascii="Times New Roman" w:hAnsi="Times New Roman"/>
                          <w:b/>
                          <w:sz w:val="40"/>
                          <w:szCs w:val="24"/>
                        </w:rPr>
                        <w:br/>
                      </w:r>
                    </w:p>
                    <w:p w:rsidR="00470A9F" w:rsidRPr="00B8532C" w:rsidRDefault="005E096C" w:rsidP="007E7521">
                      <w:pPr>
                        <w:pStyle w:val="NoSpacing"/>
                        <w:jc w:val="center"/>
                        <w:rPr>
                          <w:rFonts w:ascii="Times New Roman" w:hAnsi="Times New Roman"/>
                          <w:b/>
                          <w:sz w:val="48"/>
                          <w:szCs w:val="48"/>
                        </w:rPr>
                      </w:pPr>
                      <w:r w:rsidRPr="00B8532C">
                        <w:rPr>
                          <w:rFonts w:ascii="Times New Roman" w:hAnsi="Times New Roman"/>
                          <w:b/>
                          <w:sz w:val="48"/>
                          <w:szCs w:val="48"/>
                        </w:rPr>
                        <w:t>TEACHE</w:t>
                      </w:r>
                      <w:r w:rsidR="00ED77CF">
                        <w:rPr>
                          <w:rFonts w:ascii="Times New Roman" w:hAnsi="Times New Roman"/>
                          <w:b/>
                          <w:sz w:val="48"/>
                          <w:szCs w:val="48"/>
                        </w:rPr>
                        <w:t xml:space="preserve">R QUALITY AND DIVERSITY </w:t>
                      </w:r>
                      <w:r w:rsidRPr="00B8532C">
                        <w:rPr>
                          <w:rFonts w:ascii="Times New Roman" w:hAnsi="Times New Roman"/>
                          <w:b/>
                          <w:sz w:val="48"/>
                          <w:szCs w:val="48"/>
                        </w:rPr>
                        <w:t>MATCHING GRANT</w:t>
                      </w:r>
                      <w:r w:rsidR="00470A9F" w:rsidRPr="00B8532C">
                        <w:rPr>
                          <w:rFonts w:ascii="Times New Roman" w:hAnsi="Times New Roman"/>
                          <w:b/>
                          <w:sz w:val="48"/>
                          <w:szCs w:val="48"/>
                        </w:rPr>
                        <w:t xml:space="preserve"> </w:t>
                      </w:r>
                      <w:r w:rsidR="00ED77CF">
                        <w:rPr>
                          <w:rFonts w:ascii="Times New Roman" w:hAnsi="Times New Roman"/>
                          <w:b/>
                          <w:sz w:val="48"/>
                          <w:szCs w:val="48"/>
                        </w:rPr>
                        <w:t>PROGRAM</w:t>
                      </w:r>
                    </w:p>
                    <w:p w:rsidR="00F92B22" w:rsidRPr="00910D6E" w:rsidRDefault="00F92B22" w:rsidP="00F92B22">
                      <w:pPr>
                        <w:pStyle w:val="NoSpacing"/>
                        <w:ind w:left="720" w:hanging="720"/>
                        <w:jc w:val="center"/>
                        <w:rPr>
                          <w:rFonts w:ascii="Times New Roman" w:hAnsi="Times New Roman"/>
                          <w:b/>
                          <w:sz w:val="28"/>
                          <w:szCs w:val="28"/>
                        </w:rPr>
                      </w:pPr>
                    </w:p>
                    <w:p w:rsidR="00041686" w:rsidRDefault="004B2BB0" w:rsidP="00F92B22">
                      <w:pPr>
                        <w:pStyle w:val="NoSpacing"/>
                        <w:ind w:left="720" w:hanging="720"/>
                        <w:jc w:val="center"/>
                        <w:rPr>
                          <w:rFonts w:ascii="Times New Roman" w:hAnsi="Times New Roman"/>
                          <w:b/>
                          <w:sz w:val="36"/>
                          <w:szCs w:val="36"/>
                        </w:rPr>
                      </w:pPr>
                      <w:r>
                        <w:rPr>
                          <w:rFonts w:ascii="Times New Roman" w:hAnsi="Times New Roman"/>
                          <w:b/>
                          <w:sz w:val="36"/>
                          <w:szCs w:val="36"/>
                        </w:rPr>
                        <w:t>APPLICATIONS DEADLINE</w:t>
                      </w:r>
                    </w:p>
                    <w:p w:rsidR="00520F8A" w:rsidRPr="00BA044B" w:rsidRDefault="00E04647" w:rsidP="00F92B22">
                      <w:pPr>
                        <w:pStyle w:val="NoSpacing"/>
                        <w:ind w:left="720" w:hanging="720"/>
                        <w:jc w:val="center"/>
                        <w:rPr>
                          <w:rFonts w:ascii="Times New Roman" w:hAnsi="Times New Roman"/>
                          <w:b/>
                          <w:sz w:val="36"/>
                          <w:szCs w:val="36"/>
                        </w:rPr>
                      </w:pPr>
                      <w:r>
                        <w:rPr>
                          <w:rFonts w:ascii="Times New Roman" w:hAnsi="Times New Roman"/>
                          <w:b/>
                          <w:sz w:val="36"/>
                          <w:szCs w:val="36"/>
                        </w:rPr>
                        <w:t>June 24</w:t>
                      </w:r>
                      <w:r w:rsidR="00520F8A">
                        <w:rPr>
                          <w:rFonts w:ascii="Times New Roman" w:hAnsi="Times New Roman"/>
                          <w:b/>
                          <w:sz w:val="36"/>
                          <w:szCs w:val="36"/>
                        </w:rPr>
                        <w:t>, 2</w:t>
                      </w:r>
                      <w:r>
                        <w:rPr>
                          <w:rFonts w:ascii="Times New Roman" w:hAnsi="Times New Roman"/>
                          <w:b/>
                          <w:sz w:val="36"/>
                          <w:szCs w:val="36"/>
                        </w:rPr>
                        <w:t>024</w:t>
                      </w:r>
                    </w:p>
                    <w:p w:rsidR="000C0DDB" w:rsidRPr="00BA044B" w:rsidRDefault="000C0DDB" w:rsidP="00F92B22">
                      <w:pPr>
                        <w:pStyle w:val="NoSpacing"/>
                        <w:ind w:left="720" w:hanging="720"/>
                        <w:jc w:val="center"/>
                        <w:rPr>
                          <w:rFonts w:ascii="Times New Roman" w:hAnsi="Times New Roman"/>
                          <w:b/>
                          <w:sz w:val="36"/>
                          <w:szCs w:val="36"/>
                        </w:rPr>
                      </w:pPr>
                    </w:p>
                    <w:p w:rsidR="000C0DDB" w:rsidRPr="00BA044B" w:rsidRDefault="000C0DDB" w:rsidP="00F92B22">
                      <w:pPr>
                        <w:pStyle w:val="NoSpacing"/>
                        <w:ind w:left="720" w:hanging="720"/>
                        <w:jc w:val="center"/>
                        <w:rPr>
                          <w:rFonts w:ascii="Times New Roman" w:hAnsi="Times New Roman"/>
                          <w:b/>
                          <w:sz w:val="36"/>
                          <w:szCs w:val="36"/>
                        </w:rPr>
                      </w:pPr>
                    </w:p>
                    <w:p w:rsidR="00470A9F" w:rsidRDefault="00470A9F" w:rsidP="00F92B22">
                      <w:pPr>
                        <w:pStyle w:val="NoSpacing"/>
                        <w:ind w:left="720" w:hanging="720"/>
                        <w:jc w:val="center"/>
                        <w:rPr>
                          <w:rFonts w:ascii="Times New Roman" w:hAnsi="Times New Roman"/>
                          <w:b/>
                          <w:sz w:val="28"/>
                          <w:szCs w:val="28"/>
                        </w:rPr>
                      </w:pPr>
                    </w:p>
                    <w:p w:rsidR="00470A9F" w:rsidRDefault="00470A9F" w:rsidP="00F92B22">
                      <w:pPr>
                        <w:pStyle w:val="NoSpacing"/>
                        <w:ind w:left="720" w:hanging="720"/>
                        <w:jc w:val="center"/>
                        <w:rPr>
                          <w:rFonts w:ascii="Times New Roman" w:hAnsi="Times New Roman"/>
                          <w:b/>
                          <w:sz w:val="28"/>
                          <w:szCs w:val="28"/>
                        </w:rPr>
                      </w:pPr>
                    </w:p>
                    <w:p w:rsidR="00470A9F" w:rsidRDefault="00470A9F" w:rsidP="00F92B22">
                      <w:pPr>
                        <w:pStyle w:val="NoSpacing"/>
                        <w:ind w:left="720" w:hanging="720"/>
                        <w:jc w:val="center"/>
                        <w:rPr>
                          <w:rFonts w:ascii="Times New Roman" w:hAnsi="Times New Roman"/>
                          <w:b/>
                          <w:sz w:val="28"/>
                          <w:szCs w:val="28"/>
                        </w:rPr>
                      </w:pPr>
                    </w:p>
                    <w:p w:rsidR="00470A9F" w:rsidRDefault="00470A9F" w:rsidP="00F92B22">
                      <w:pPr>
                        <w:pStyle w:val="NoSpacing"/>
                        <w:ind w:left="720" w:hanging="720"/>
                        <w:jc w:val="center"/>
                        <w:rPr>
                          <w:rFonts w:ascii="Times New Roman" w:hAnsi="Times New Roman"/>
                          <w:b/>
                          <w:sz w:val="28"/>
                          <w:szCs w:val="28"/>
                        </w:rPr>
                      </w:pPr>
                    </w:p>
                    <w:p w:rsidR="00470A9F" w:rsidRDefault="00470A9F" w:rsidP="00F92B22">
                      <w:pPr>
                        <w:pStyle w:val="NoSpacing"/>
                        <w:ind w:left="720" w:hanging="720"/>
                        <w:jc w:val="center"/>
                        <w:rPr>
                          <w:rFonts w:ascii="Times New Roman" w:hAnsi="Times New Roman"/>
                          <w:b/>
                          <w:sz w:val="28"/>
                          <w:szCs w:val="28"/>
                        </w:rPr>
                      </w:pPr>
                    </w:p>
                    <w:p w:rsidR="00470A9F" w:rsidRDefault="00470A9F" w:rsidP="00F92B22">
                      <w:pPr>
                        <w:pStyle w:val="NoSpacing"/>
                        <w:ind w:left="720" w:hanging="720"/>
                        <w:jc w:val="center"/>
                        <w:rPr>
                          <w:rFonts w:ascii="Times New Roman" w:hAnsi="Times New Roman"/>
                          <w:b/>
                          <w:sz w:val="28"/>
                          <w:szCs w:val="28"/>
                        </w:rPr>
                      </w:pPr>
                    </w:p>
                    <w:p w:rsidR="00470A9F" w:rsidRDefault="00470A9F" w:rsidP="00F92B22">
                      <w:pPr>
                        <w:pStyle w:val="NoSpacing"/>
                        <w:ind w:left="720" w:hanging="720"/>
                        <w:jc w:val="center"/>
                        <w:rPr>
                          <w:rFonts w:ascii="Times New Roman" w:hAnsi="Times New Roman"/>
                          <w:b/>
                          <w:sz w:val="28"/>
                          <w:szCs w:val="28"/>
                        </w:rPr>
                      </w:pPr>
                    </w:p>
                    <w:p w:rsidR="00470A9F" w:rsidRDefault="00470A9F" w:rsidP="00F92B22">
                      <w:pPr>
                        <w:pStyle w:val="NoSpacing"/>
                        <w:ind w:left="720" w:hanging="720"/>
                        <w:jc w:val="center"/>
                        <w:rPr>
                          <w:rFonts w:ascii="Times New Roman" w:hAnsi="Times New Roman"/>
                          <w:b/>
                          <w:sz w:val="28"/>
                          <w:szCs w:val="28"/>
                        </w:rPr>
                      </w:pPr>
                    </w:p>
                    <w:p w:rsidR="00B8532C" w:rsidRDefault="00B8532C" w:rsidP="00F92B22">
                      <w:pPr>
                        <w:pStyle w:val="NoSpacing"/>
                        <w:ind w:left="720" w:hanging="720"/>
                        <w:jc w:val="center"/>
                        <w:rPr>
                          <w:rFonts w:ascii="Times New Roman" w:hAnsi="Times New Roman"/>
                          <w:b/>
                          <w:sz w:val="28"/>
                          <w:szCs w:val="28"/>
                        </w:rPr>
                      </w:pPr>
                    </w:p>
                    <w:p w:rsidR="007E7521" w:rsidRDefault="007E7521" w:rsidP="00F92B22">
                      <w:pPr>
                        <w:pStyle w:val="NoSpacing"/>
                        <w:ind w:left="720" w:hanging="720"/>
                        <w:jc w:val="center"/>
                        <w:rPr>
                          <w:rFonts w:ascii="Times New Roman" w:hAnsi="Times New Roman"/>
                          <w:b/>
                          <w:sz w:val="28"/>
                          <w:szCs w:val="28"/>
                        </w:rPr>
                      </w:pPr>
                    </w:p>
                    <w:p w:rsidR="00DA690A" w:rsidRPr="00910D6E" w:rsidRDefault="001F0BF4" w:rsidP="00F92B22">
                      <w:pPr>
                        <w:pStyle w:val="NoSpacing"/>
                        <w:ind w:left="720" w:hanging="720"/>
                        <w:jc w:val="center"/>
                        <w:rPr>
                          <w:rFonts w:ascii="Times New Roman" w:hAnsi="Times New Roman"/>
                          <w:b/>
                          <w:sz w:val="28"/>
                          <w:szCs w:val="28"/>
                        </w:rPr>
                      </w:pPr>
                      <w:r w:rsidRPr="00910D6E">
                        <w:rPr>
                          <w:rFonts w:ascii="Times New Roman" w:hAnsi="Times New Roman"/>
                          <w:b/>
                          <w:sz w:val="28"/>
                          <w:szCs w:val="28"/>
                        </w:rPr>
                        <w:t>Maryland Higher Education Commission</w:t>
                      </w:r>
                    </w:p>
                    <w:p w:rsidR="001F0BF4" w:rsidRPr="00910D6E" w:rsidRDefault="001F0BF4" w:rsidP="00F92B22">
                      <w:pPr>
                        <w:pStyle w:val="NoSpacing"/>
                        <w:ind w:left="720" w:hanging="720"/>
                        <w:jc w:val="center"/>
                        <w:rPr>
                          <w:rFonts w:ascii="Times New Roman" w:hAnsi="Times New Roman"/>
                          <w:b/>
                          <w:sz w:val="28"/>
                          <w:szCs w:val="28"/>
                        </w:rPr>
                      </w:pPr>
                      <w:r w:rsidRPr="00910D6E">
                        <w:rPr>
                          <w:rFonts w:ascii="Times New Roman" w:hAnsi="Times New Roman"/>
                          <w:b/>
                          <w:sz w:val="28"/>
                          <w:szCs w:val="28"/>
                        </w:rPr>
                        <w:t>Office of Outreach and Grants Management</w:t>
                      </w:r>
                    </w:p>
                    <w:p w:rsidR="001F0BF4" w:rsidRPr="00910D6E" w:rsidRDefault="001F0BF4" w:rsidP="00F92B22">
                      <w:pPr>
                        <w:pStyle w:val="NoSpacing"/>
                        <w:ind w:left="720" w:hanging="720"/>
                        <w:jc w:val="center"/>
                        <w:rPr>
                          <w:rFonts w:ascii="Times New Roman" w:hAnsi="Times New Roman"/>
                          <w:b/>
                          <w:sz w:val="28"/>
                          <w:szCs w:val="28"/>
                        </w:rPr>
                      </w:pPr>
                      <w:r w:rsidRPr="00910D6E">
                        <w:rPr>
                          <w:rFonts w:ascii="Times New Roman" w:hAnsi="Times New Roman"/>
                          <w:b/>
                          <w:sz w:val="28"/>
                          <w:szCs w:val="28"/>
                        </w:rPr>
                        <w:t>6 N. Liberty Street, 10</w:t>
                      </w:r>
                      <w:r w:rsidRPr="00910D6E">
                        <w:rPr>
                          <w:rFonts w:ascii="Times New Roman" w:hAnsi="Times New Roman"/>
                          <w:b/>
                          <w:sz w:val="28"/>
                          <w:szCs w:val="28"/>
                          <w:vertAlign w:val="superscript"/>
                        </w:rPr>
                        <w:t>th</w:t>
                      </w:r>
                      <w:r w:rsidRPr="00910D6E">
                        <w:rPr>
                          <w:rFonts w:ascii="Times New Roman" w:hAnsi="Times New Roman"/>
                          <w:b/>
                          <w:sz w:val="28"/>
                          <w:szCs w:val="28"/>
                        </w:rPr>
                        <w:t xml:space="preserve"> Floor</w:t>
                      </w:r>
                    </w:p>
                    <w:p w:rsidR="00DA690A" w:rsidRPr="00910D6E" w:rsidRDefault="001F0BF4" w:rsidP="00F92B22">
                      <w:pPr>
                        <w:pStyle w:val="NoSpacing"/>
                        <w:ind w:left="720" w:hanging="720"/>
                        <w:jc w:val="center"/>
                        <w:rPr>
                          <w:rFonts w:ascii="Times New Roman" w:hAnsi="Times New Roman"/>
                          <w:b/>
                          <w:sz w:val="28"/>
                          <w:szCs w:val="28"/>
                        </w:rPr>
                      </w:pPr>
                      <w:r w:rsidRPr="00910D6E">
                        <w:rPr>
                          <w:rFonts w:ascii="Times New Roman" w:hAnsi="Times New Roman"/>
                          <w:b/>
                          <w:sz w:val="28"/>
                          <w:szCs w:val="28"/>
                        </w:rPr>
                        <w:t>Baltimore, MD 21201</w:t>
                      </w:r>
                    </w:p>
                    <w:p w:rsidR="00DA690A" w:rsidRPr="00910D6E" w:rsidRDefault="00DA690A" w:rsidP="00F92B22">
                      <w:pPr>
                        <w:pStyle w:val="NoSpacing"/>
                        <w:ind w:left="720" w:hanging="720"/>
                        <w:jc w:val="center"/>
                        <w:rPr>
                          <w:rFonts w:ascii="Times New Roman" w:hAnsi="Times New Roman"/>
                          <w:b/>
                          <w:sz w:val="28"/>
                          <w:szCs w:val="28"/>
                        </w:rPr>
                      </w:pPr>
                    </w:p>
                    <w:p w:rsidR="00DA690A" w:rsidRPr="00910D6E" w:rsidRDefault="00DA690A" w:rsidP="00F92B22">
                      <w:pPr>
                        <w:pStyle w:val="NoSpacing"/>
                        <w:ind w:left="720" w:hanging="720"/>
                        <w:jc w:val="center"/>
                        <w:rPr>
                          <w:rFonts w:ascii="Times New Roman" w:hAnsi="Times New Roman"/>
                          <w:b/>
                          <w:sz w:val="28"/>
                          <w:szCs w:val="28"/>
                        </w:rPr>
                      </w:pPr>
                    </w:p>
                    <w:p w:rsidR="00DA690A" w:rsidRPr="00910D6E" w:rsidRDefault="00DA690A" w:rsidP="00F92B22">
                      <w:pPr>
                        <w:pStyle w:val="NoSpacing"/>
                        <w:ind w:left="720" w:hanging="720"/>
                        <w:jc w:val="center"/>
                        <w:rPr>
                          <w:rFonts w:ascii="Times New Roman" w:hAnsi="Times New Roman"/>
                          <w:b/>
                          <w:sz w:val="28"/>
                          <w:szCs w:val="28"/>
                        </w:rPr>
                      </w:pPr>
                    </w:p>
                    <w:p w:rsidR="00DA690A" w:rsidRPr="00910D6E" w:rsidRDefault="00DA690A" w:rsidP="00F92B22">
                      <w:pPr>
                        <w:pStyle w:val="NoSpacing"/>
                        <w:ind w:left="720" w:hanging="720"/>
                        <w:jc w:val="center"/>
                        <w:rPr>
                          <w:rFonts w:ascii="Times New Roman" w:hAnsi="Times New Roman"/>
                          <w:b/>
                          <w:sz w:val="28"/>
                          <w:szCs w:val="28"/>
                        </w:rPr>
                      </w:pPr>
                    </w:p>
                    <w:p w:rsidR="00DA690A" w:rsidRPr="00910D6E" w:rsidRDefault="00DA690A" w:rsidP="00F92B22">
                      <w:pPr>
                        <w:pStyle w:val="NoSpacing"/>
                        <w:ind w:left="720" w:hanging="720"/>
                        <w:jc w:val="center"/>
                        <w:rPr>
                          <w:rFonts w:ascii="Times New Roman" w:hAnsi="Times New Roman"/>
                          <w:b/>
                          <w:sz w:val="28"/>
                          <w:szCs w:val="28"/>
                        </w:rPr>
                      </w:pPr>
                    </w:p>
                    <w:p w:rsidR="00CC4006" w:rsidRPr="00910D6E" w:rsidRDefault="00CC4006" w:rsidP="00F92B22">
                      <w:pPr>
                        <w:pStyle w:val="NoSpacing"/>
                        <w:ind w:left="720" w:hanging="720"/>
                        <w:jc w:val="center"/>
                        <w:rPr>
                          <w:rFonts w:ascii="Times New Roman" w:hAnsi="Times New Roman"/>
                          <w:sz w:val="28"/>
                          <w:szCs w:val="28"/>
                        </w:rPr>
                      </w:pPr>
                    </w:p>
                    <w:p w:rsidR="00F8311B" w:rsidRPr="00910D6E" w:rsidRDefault="00F8311B" w:rsidP="00B44AF8">
                      <w:pPr>
                        <w:widowControl w:val="0"/>
                        <w:tabs>
                          <w:tab w:val="left" w:pos="3700"/>
                        </w:tabs>
                        <w:kinsoku w:val="0"/>
                        <w:overflowPunct w:val="0"/>
                        <w:autoSpaceDE w:val="0"/>
                        <w:autoSpaceDN w:val="0"/>
                        <w:adjustRightInd w:val="0"/>
                        <w:spacing w:line="322" w:lineRule="exact"/>
                        <w:ind w:left="100"/>
                        <w:jc w:val="center"/>
                        <w:rPr>
                          <w:rFonts w:ascii="Times New Roman" w:hAnsi="Times New Roman"/>
                          <w:b/>
                          <w:bCs/>
                          <w:spacing w:val="-1"/>
                          <w:sz w:val="28"/>
                          <w:szCs w:val="28"/>
                        </w:rPr>
                      </w:pPr>
                    </w:p>
                    <w:p w:rsidR="00F8311B" w:rsidRPr="003833D1" w:rsidRDefault="00F8311B" w:rsidP="00B44AF8">
                      <w:pPr>
                        <w:widowControl w:val="0"/>
                        <w:tabs>
                          <w:tab w:val="left" w:pos="3700"/>
                        </w:tabs>
                        <w:kinsoku w:val="0"/>
                        <w:overflowPunct w:val="0"/>
                        <w:autoSpaceDE w:val="0"/>
                        <w:autoSpaceDN w:val="0"/>
                        <w:adjustRightInd w:val="0"/>
                        <w:spacing w:line="322" w:lineRule="exact"/>
                        <w:ind w:left="100"/>
                        <w:jc w:val="center"/>
                        <w:rPr>
                          <w:rFonts w:ascii="Arial" w:hAnsi="Arial" w:cs="Arial"/>
                          <w:sz w:val="28"/>
                          <w:szCs w:val="28"/>
                        </w:rPr>
                      </w:pPr>
                    </w:p>
                    <w:p w:rsidR="00041686" w:rsidRPr="003833D1" w:rsidRDefault="00041686" w:rsidP="00041686">
                      <w:pPr>
                        <w:widowControl w:val="0"/>
                        <w:kinsoku w:val="0"/>
                        <w:overflowPunct w:val="0"/>
                        <w:autoSpaceDE w:val="0"/>
                        <w:autoSpaceDN w:val="0"/>
                        <w:adjustRightInd w:val="0"/>
                        <w:rPr>
                          <w:rFonts w:ascii="Arial" w:hAnsi="Arial" w:cs="Arial"/>
                          <w:b/>
                          <w:bCs/>
                          <w:sz w:val="28"/>
                          <w:szCs w:val="28"/>
                        </w:rPr>
                      </w:pPr>
                    </w:p>
                    <w:p w:rsidR="00F92B22" w:rsidRDefault="00F92B22" w:rsidP="00F92B22">
                      <w:pPr>
                        <w:pStyle w:val="NoSpacing"/>
                        <w:jc w:val="center"/>
                        <w:rPr>
                          <w:rFonts w:ascii="Times New Roman" w:hAnsi="Times New Roman"/>
                          <w:sz w:val="28"/>
                          <w:szCs w:val="24"/>
                        </w:rPr>
                      </w:pPr>
                    </w:p>
                    <w:p w:rsidR="00F92B22" w:rsidRDefault="00F92B22" w:rsidP="00F37108">
                      <w:pPr>
                        <w:jc w:val="center"/>
                      </w:pPr>
                    </w:p>
                  </w:txbxContent>
                </v:textbox>
                <w10:wrap anchorx="margin" anchory="margin"/>
              </v:rect>
            </w:pict>
          </mc:Fallback>
        </mc:AlternateContent>
      </w: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-10160</wp:posOffset>
            </wp:positionV>
            <wp:extent cx="6860540" cy="9147810"/>
            <wp:effectExtent l="0" t="0" r="0" b="0"/>
            <wp:wrapThrough wrapText="bothSides">
              <wp:wrapPolygon edited="0">
                <wp:start x="0" y="0"/>
                <wp:lineTo x="0" y="21546"/>
                <wp:lineTo x="21532" y="21546"/>
                <wp:lineTo x="21472" y="0"/>
                <wp:lineTo x="0" y="0"/>
              </wp:wrapPolygon>
            </wp:wrapThrough>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60540" cy="914781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rsidR="00910D6E" w:rsidRDefault="005E096C" w:rsidP="001F0BF4">
      <w:pPr>
        <w:jc w:val="center"/>
        <w:rPr>
          <w:rFonts w:ascii="Times New Roman" w:hAnsi="Times New Roman"/>
          <w:b/>
          <w:sz w:val="28"/>
          <w:szCs w:val="28"/>
        </w:rPr>
      </w:pPr>
      <w:r w:rsidRPr="005E096C">
        <w:rPr>
          <w:rFonts w:ascii="Times New Roman" w:hAnsi="Times New Roman"/>
          <w:b/>
          <w:sz w:val="28"/>
          <w:szCs w:val="28"/>
        </w:rPr>
        <w:lastRenderedPageBreak/>
        <w:t>TEACHE</w:t>
      </w:r>
      <w:r w:rsidR="00ED77CF">
        <w:rPr>
          <w:rFonts w:ascii="Times New Roman" w:hAnsi="Times New Roman"/>
          <w:b/>
          <w:sz w:val="28"/>
          <w:szCs w:val="28"/>
        </w:rPr>
        <w:t xml:space="preserve">R QUALITY AND DIVERSITY </w:t>
      </w:r>
      <w:r w:rsidRPr="005E096C">
        <w:rPr>
          <w:rFonts w:ascii="Times New Roman" w:hAnsi="Times New Roman"/>
          <w:b/>
          <w:sz w:val="28"/>
          <w:szCs w:val="28"/>
        </w:rPr>
        <w:t>MATCHING GRANT</w:t>
      </w:r>
      <w:r w:rsidR="00ED77CF">
        <w:rPr>
          <w:rFonts w:ascii="Times New Roman" w:hAnsi="Times New Roman"/>
          <w:b/>
          <w:sz w:val="28"/>
          <w:szCs w:val="28"/>
        </w:rPr>
        <w:t xml:space="preserve"> PROGRAM</w:t>
      </w:r>
    </w:p>
    <w:p w:rsidR="005E096C" w:rsidRPr="00910D6E" w:rsidRDefault="005E096C" w:rsidP="001F0BF4">
      <w:pPr>
        <w:jc w:val="center"/>
        <w:rPr>
          <w:rFonts w:ascii="Times New Roman" w:eastAsia="ヒラギノ角ゴ Pro W3" w:hAnsi="Times New Roman"/>
          <w:color w:val="000000"/>
          <w:sz w:val="28"/>
          <w:szCs w:val="28"/>
        </w:rPr>
      </w:pPr>
    </w:p>
    <w:p w:rsidR="00D55627" w:rsidRPr="007804DB" w:rsidRDefault="00ED362A">
      <w:pPr>
        <w:pStyle w:val="TOC1"/>
        <w:tabs>
          <w:tab w:val="right" w:leader="dot" w:pos="10790"/>
        </w:tabs>
        <w:rPr>
          <w:rFonts w:ascii="Calibri" w:hAnsi="Calibri"/>
          <w:noProof/>
          <w:sz w:val="22"/>
          <w:szCs w:val="22"/>
        </w:rPr>
      </w:pPr>
      <w:r>
        <w:fldChar w:fldCharType="begin"/>
      </w:r>
      <w:r>
        <w:instrText xml:space="preserve"> TOC \o "1-3" \h \z \u </w:instrText>
      </w:r>
      <w:r>
        <w:fldChar w:fldCharType="separate"/>
      </w:r>
      <w:hyperlink w:anchor="_Toc100213155" w:history="1">
        <w:r w:rsidR="00D55627" w:rsidRPr="00776501">
          <w:rPr>
            <w:rStyle w:val="Hyperlink"/>
            <w:rFonts w:eastAsia="Calibri"/>
            <w:noProof/>
          </w:rPr>
          <w:t>PROGRAM INFORMATION</w:t>
        </w:r>
        <w:r w:rsidR="00D55627">
          <w:rPr>
            <w:noProof/>
            <w:webHidden/>
          </w:rPr>
          <w:tab/>
        </w:r>
        <w:r w:rsidR="00D55627">
          <w:rPr>
            <w:noProof/>
            <w:webHidden/>
          </w:rPr>
          <w:fldChar w:fldCharType="begin"/>
        </w:r>
        <w:r w:rsidR="00D55627">
          <w:rPr>
            <w:noProof/>
            <w:webHidden/>
          </w:rPr>
          <w:instrText xml:space="preserve"> PAGEREF _Toc100213155 \h </w:instrText>
        </w:r>
        <w:r w:rsidR="00D55627">
          <w:rPr>
            <w:noProof/>
            <w:webHidden/>
          </w:rPr>
        </w:r>
        <w:r w:rsidR="00D55627">
          <w:rPr>
            <w:noProof/>
            <w:webHidden/>
          </w:rPr>
          <w:fldChar w:fldCharType="separate"/>
        </w:r>
        <w:r w:rsidR="0041214C">
          <w:rPr>
            <w:noProof/>
            <w:webHidden/>
          </w:rPr>
          <w:t>4</w:t>
        </w:r>
        <w:r w:rsidR="00D55627">
          <w:rPr>
            <w:noProof/>
            <w:webHidden/>
          </w:rPr>
          <w:fldChar w:fldCharType="end"/>
        </w:r>
      </w:hyperlink>
    </w:p>
    <w:p w:rsidR="00D55627" w:rsidRPr="007804DB" w:rsidRDefault="00894944">
      <w:pPr>
        <w:pStyle w:val="TOC1"/>
        <w:tabs>
          <w:tab w:val="right" w:leader="dot" w:pos="10790"/>
        </w:tabs>
        <w:rPr>
          <w:rFonts w:ascii="Calibri" w:hAnsi="Calibri"/>
          <w:noProof/>
          <w:sz w:val="22"/>
          <w:szCs w:val="22"/>
        </w:rPr>
      </w:pPr>
      <w:hyperlink w:anchor="_Toc100213156" w:history="1">
        <w:r w:rsidR="00D55627" w:rsidRPr="00776501">
          <w:rPr>
            <w:rStyle w:val="Hyperlink"/>
            <w:noProof/>
          </w:rPr>
          <w:t>ELIGIBILITY</w:t>
        </w:r>
        <w:r w:rsidR="00D55627">
          <w:rPr>
            <w:noProof/>
            <w:webHidden/>
          </w:rPr>
          <w:tab/>
        </w:r>
        <w:r w:rsidR="00D55627">
          <w:rPr>
            <w:noProof/>
            <w:webHidden/>
          </w:rPr>
          <w:fldChar w:fldCharType="begin"/>
        </w:r>
        <w:r w:rsidR="00D55627">
          <w:rPr>
            <w:noProof/>
            <w:webHidden/>
          </w:rPr>
          <w:instrText xml:space="preserve"> PAGEREF _Toc100213156 \h </w:instrText>
        </w:r>
        <w:r w:rsidR="00D55627">
          <w:rPr>
            <w:noProof/>
            <w:webHidden/>
          </w:rPr>
        </w:r>
        <w:r w:rsidR="00D55627">
          <w:rPr>
            <w:noProof/>
            <w:webHidden/>
          </w:rPr>
          <w:fldChar w:fldCharType="separate"/>
        </w:r>
        <w:r w:rsidR="0041214C">
          <w:rPr>
            <w:noProof/>
            <w:webHidden/>
          </w:rPr>
          <w:t>4</w:t>
        </w:r>
        <w:r w:rsidR="00D55627">
          <w:rPr>
            <w:noProof/>
            <w:webHidden/>
          </w:rPr>
          <w:fldChar w:fldCharType="end"/>
        </w:r>
      </w:hyperlink>
    </w:p>
    <w:p w:rsidR="00D55627" w:rsidRPr="007804DB" w:rsidRDefault="00894944">
      <w:pPr>
        <w:pStyle w:val="TOC1"/>
        <w:tabs>
          <w:tab w:val="right" w:leader="dot" w:pos="10790"/>
        </w:tabs>
        <w:rPr>
          <w:rFonts w:ascii="Calibri" w:hAnsi="Calibri"/>
          <w:noProof/>
          <w:sz w:val="22"/>
          <w:szCs w:val="22"/>
        </w:rPr>
      </w:pPr>
      <w:hyperlink w:anchor="_Toc100213157" w:history="1">
        <w:r w:rsidR="00D55627" w:rsidRPr="00776501">
          <w:rPr>
            <w:rStyle w:val="Hyperlink"/>
            <w:noProof/>
          </w:rPr>
          <w:t>FUNDING</w:t>
        </w:r>
        <w:r w:rsidR="00D55627">
          <w:rPr>
            <w:noProof/>
            <w:webHidden/>
          </w:rPr>
          <w:tab/>
        </w:r>
        <w:r w:rsidR="00D55627">
          <w:rPr>
            <w:noProof/>
            <w:webHidden/>
          </w:rPr>
          <w:fldChar w:fldCharType="begin"/>
        </w:r>
        <w:r w:rsidR="00D55627">
          <w:rPr>
            <w:noProof/>
            <w:webHidden/>
          </w:rPr>
          <w:instrText xml:space="preserve"> PAGEREF _Toc100213157 \h </w:instrText>
        </w:r>
        <w:r w:rsidR="00D55627">
          <w:rPr>
            <w:noProof/>
            <w:webHidden/>
          </w:rPr>
        </w:r>
        <w:r w:rsidR="00D55627">
          <w:rPr>
            <w:noProof/>
            <w:webHidden/>
          </w:rPr>
          <w:fldChar w:fldCharType="separate"/>
        </w:r>
        <w:r w:rsidR="0041214C">
          <w:rPr>
            <w:noProof/>
            <w:webHidden/>
          </w:rPr>
          <w:t>4</w:t>
        </w:r>
        <w:r w:rsidR="00D55627">
          <w:rPr>
            <w:noProof/>
            <w:webHidden/>
          </w:rPr>
          <w:fldChar w:fldCharType="end"/>
        </w:r>
      </w:hyperlink>
    </w:p>
    <w:p w:rsidR="00D55627" w:rsidRPr="007804DB" w:rsidRDefault="00894944">
      <w:pPr>
        <w:pStyle w:val="TOC1"/>
        <w:tabs>
          <w:tab w:val="right" w:leader="dot" w:pos="10790"/>
        </w:tabs>
        <w:rPr>
          <w:rFonts w:ascii="Calibri" w:hAnsi="Calibri"/>
          <w:noProof/>
          <w:sz w:val="22"/>
          <w:szCs w:val="22"/>
        </w:rPr>
      </w:pPr>
      <w:hyperlink w:anchor="_Toc100213158" w:history="1">
        <w:r w:rsidR="00D55627" w:rsidRPr="00776501">
          <w:rPr>
            <w:rStyle w:val="Hyperlink"/>
            <w:rFonts w:eastAsia="Calibri"/>
            <w:noProof/>
          </w:rPr>
          <w:t>ALLOWABLE EXPENDITURES</w:t>
        </w:r>
        <w:r w:rsidR="00D55627">
          <w:rPr>
            <w:noProof/>
            <w:webHidden/>
          </w:rPr>
          <w:tab/>
        </w:r>
        <w:r w:rsidR="00D55627">
          <w:rPr>
            <w:noProof/>
            <w:webHidden/>
          </w:rPr>
          <w:fldChar w:fldCharType="begin"/>
        </w:r>
        <w:r w:rsidR="00D55627">
          <w:rPr>
            <w:noProof/>
            <w:webHidden/>
          </w:rPr>
          <w:instrText xml:space="preserve"> PAGEREF _Toc100213158 \h </w:instrText>
        </w:r>
        <w:r w:rsidR="00D55627">
          <w:rPr>
            <w:noProof/>
            <w:webHidden/>
          </w:rPr>
        </w:r>
        <w:r w:rsidR="00D55627">
          <w:rPr>
            <w:noProof/>
            <w:webHidden/>
          </w:rPr>
          <w:fldChar w:fldCharType="separate"/>
        </w:r>
        <w:r w:rsidR="0041214C">
          <w:rPr>
            <w:noProof/>
            <w:webHidden/>
          </w:rPr>
          <w:t>4</w:t>
        </w:r>
        <w:r w:rsidR="00D55627">
          <w:rPr>
            <w:noProof/>
            <w:webHidden/>
          </w:rPr>
          <w:fldChar w:fldCharType="end"/>
        </w:r>
      </w:hyperlink>
    </w:p>
    <w:p w:rsidR="00D55627" w:rsidRPr="007804DB" w:rsidRDefault="00894944">
      <w:pPr>
        <w:pStyle w:val="TOC1"/>
        <w:tabs>
          <w:tab w:val="right" w:leader="dot" w:pos="10790"/>
        </w:tabs>
        <w:rPr>
          <w:rFonts w:ascii="Calibri" w:hAnsi="Calibri"/>
          <w:noProof/>
          <w:sz w:val="22"/>
          <w:szCs w:val="22"/>
        </w:rPr>
      </w:pPr>
      <w:hyperlink w:anchor="_Toc100213159" w:history="1">
        <w:r w:rsidR="00D55627" w:rsidRPr="00776501">
          <w:rPr>
            <w:rStyle w:val="Hyperlink"/>
            <w:rFonts w:eastAsia="Calibri"/>
            <w:noProof/>
          </w:rPr>
          <w:t>TECHNICAL ASSISTANCE</w:t>
        </w:r>
        <w:r w:rsidR="00D55627">
          <w:rPr>
            <w:noProof/>
            <w:webHidden/>
          </w:rPr>
          <w:tab/>
        </w:r>
        <w:r w:rsidR="00D55627">
          <w:rPr>
            <w:noProof/>
            <w:webHidden/>
          </w:rPr>
          <w:fldChar w:fldCharType="begin"/>
        </w:r>
        <w:r w:rsidR="00D55627">
          <w:rPr>
            <w:noProof/>
            <w:webHidden/>
          </w:rPr>
          <w:instrText xml:space="preserve"> PAGEREF _Toc100213159 \h </w:instrText>
        </w:r>
        <w:r w:rsidR="00D55627">
          <w:rPr>
            <w:noProof/>
            <w:webHidden/>
          </w:rPr>
        </w:r>
        <w:r w:rsidR="00D55627">
          <w:rPr>
            <w:noProof/>
            <w:webHidden/>
          </w:rPr>
          <w:fldChar w:fldCharType="separate"/>
        </w:r>
        <w:r w:rsidR="0041214C">
          <w:rPr>
            <w:noProof/>
            <w:webHidden/>
          </w:rPr>
          <w:t>4</w:t>
        </w:r>
        <w:r w:rsidR="00D55627">
          <w:rPr>
            <w:noProof/>
            <w:webHidden/>
          </w:rPr>
          <w:fldChar w:fldCharType="end"/>
        </w:r>
      </w:hyperlink>
    </w:p>
    <w:p w:rsidR="00D55627" w:rsidRPr="007804DB" w:rsidRDefault="00894944">
      <w:pPr>
        <w:pStyle w:val="TOC1"/>
        <w:tabs>
          <w:tab w:val="right" w:leader="dot" w:pos="10790"/>
        </w:tabs>
        <w:rPr>
          <w:rFonts w:ascii="Calibri" w:hAnsi="Calibri"/>
          <w:noProof/>
          <w:sz w:val="22"/>
          <w:szCs w:val="22"/>
        </w:rPr>
      </w:pPr>
      <w:hyperlink w:anchor="_Toc100213160" w:history="1">
        <w:r w:rsidR="00D55627" w:rsidRPr="00776501">
          <w:rPr>
            <w:rStyle w:val="Hyperlink"/>
            <w:rFonts w:eastAsia="Calibri"/>
            <w:noProof/>
          </w:rPr>
          <w:t>APPLICATION SUBMISSION</w:t>
        </w:r>
        <w:r w:rsidR="00D55627">
          <w:rPr>
            <w:noProof/>
            <w:webHidden/>
          </w:rPr>
          <w:tab/>
        </w:r>
        <w:r w:rsidR="00D55627">
          <w:rPr>
            <w:noProof/>
            <w:webHidden/>
          </w:rPr>
          <w:fldChar w:fldCharType="begin"/>
        </w:r>
        <w:r w:rsidR="00D55627">
          <w:rPr>
            <w:noProof/>
            <w:webHidden/>
          </w:rPr>
          <w:instrText xml:space="preserve"> PAGEREF _Toc100213160 \h </w:instrText>
        </w:r>
        <w:r w:rsidR="00D55627">
          <w:rPr>
            <w:noProof/>
            <w:webHidden/>
          </w:rPr>
        </w:r>
        <w:r w:rsidR="00D55627">
          <w:rPr>
            <w:noProof/>
            <w:webHidden/>
          </w:rPr>
          <w:fldChar w:fldCharType="separate"/>
        </w:r>
        <w:r w:rsidR="0041214C">
          <w:rPr>
            <w:noProof/>
            <w:webHidden/>
          </w:rPr>
          <w:t>4</w:t>
        </w:r>
        <w:r w:rsidR="00D55627">
          <w:rPr>
            <w:noProof/>
            <w:webHidden/>
          </w:rPr>
          <w:fldChar w:fldCharType="end"/>
        </w:r>
      </w:hyperlink>
    </w:p>
    <w:p w:rsidR="00D55627" w:rsidRPr="007804DB" w:rsidRDefault="00894944">
      <w:pPr>
        <w:pStyle w:val="TOC1"/>
        <w:tabs>
          <w:tab w:val="right" w:leader="dot" w:pos="10790"/>
        </w:tabs>
        <w:rPr>
          <w:rFonts w:ascii="Calibri" w:hAnsi="Calibri"/>
          <w:noProof/>
          <w:sz w:val="22"/>
          <w:szCs w:val="22"/>
        </w:rPr>
      </w:pPr>
      <w:hyperlink w:anchor="_Toc100213161" w:history="1">
        <w:r w:rsidR="00D55627" w:rsidRPr="00776501">
          <w:rPr>
            <w:rStyle w:val="Hyperlink"/>
            <w:rFonts w:eastAsia="Calibri"/>
            <w:noProof/>
          </w:rPr>
          <w:t>APPLICATION PROCESS</w:t>
        </w:r>
        <w:r w:rsidR="00D55627">
          <w:rPr>
            <w:noProof/>
            <w:webHidden/>
          </w:rPr>
          <w:tab/>
        </w:r>
        <w:r w:rsidR="00D55627">
          <w:rPr>
            <w:noProof/>
            <w:webHidden/>
          </w:rPr>
          <w:fldChar w:fldCharType="begin"/>
        </w:r>
        <w:r w:rsidR="00D55627">
          <w:rPr>
            <w:noProof/>
            <w:webHidden/>
          </w:rPr>
          <w:instrText xml:space="preserve"> PAGEREF _Toc100213161 \h </w:instrText>
        </w:r>
        <w:r w:rsidR="00D55627">
          <w:rPr>
            <w:noProof/>
            <w:webHidden/>
          </w:rPr>
        </w:r>
        <w:r w:rsidR="00D55627">
          <w:rPr>
            <w:noProof/>
            <w:webHidden/>
          </w:rPr>
          <w:fldChar w:fldCharType="separate"/>
        </w:r>
        <w:r w:rsidR="0041214C">
          <w:rPr>
            <w:noProof/>
            <w:webHidden/>
          </w:rPr>
          <w:t>5</w:t>
        </w:r>
        <w:r w:rsidR="00D55627">
          <w:rPr>
            <w:noProof/>
            <w:webHidden/>
          </w:rPr>
          <w:fldChar w:fldCharType="end"/>
        </w:r>
      </w:hyperlink>
    </w:p>
    <w:p w:rsidR="00D55627" w:rsidRPr="007804DB" w:rsidRDefault="00894944">
      <w:pPr>
        <w:pStyle w:val="TOC1"/>
        <w:tabs>
          <w:tab w:val="right" w:leader="dot" w:pos="10790"/>
        </w:tabs>
        <w:rPr>
          <w:rFonts w:ascii="Calibri" w:hAnsi="Calibri"/>
          <w:noProof/>
          <w:sz w:val="22"/>
          <w:szCs w:val="22"/>
        </w:rPr>
      </w:pPr>
      <w:hyperlink w:anchor="_Toc100213162" w:history="1">
        <w:r w:rsidR="00D55627" w:rsidRPr="00776501">
          <w:rPr>
            <w:rStyle w:val="Hyperlink"/>
            <w:rFonts w:eastAsia="Calibri"/>
            <w:noProof/>
          </w:rPr>
          <w:t>REVIEW PROCESS</w:t>
        </w:r>
        <w:r w:rsidR="00D55627">
          <w:rPr>
            <w:noProof/>
            <w:webHidden/>
          </w:rPr>
          <w:tab/>
        </w:r>
        <w:r w:rsidR="00D55627">
          <w:rPr>
            <w:noProof/>
            <w:webHidden/>
          </w:rPr>
          <w:fldChar w:fldCharType="begin"/>
        </w:r>
        <w:r w:rsidR="00D55627">
          <w:rPr>
            <w:noProof/>
            <w:webHidden/>
          </w:rPr>
          <w:instrText xml:space="preserve"> PAGEREF _Toc100213162 \h </w:instrText>
        </w:r>
        <w:r w:rsidR="00D55627">
          <w:rPr>
            <w:noProof/>
            <w:webHidden/>
          </w:rPr>
        </w:r>
        <w:r w:rsidR="00D55627">
          <w:rPr>
            <w:noProof/>
            <w:webHidden/>
          </w:rPr>
          <w:fldChar w:fldCharType="separate"/>
        </w:r>
        <w:r w:rsidR="0041214C">
          <w:rPr>
            <w:noProof/>
            <w:webHidden/>
          </w:rPr>
          <w:t>5</w:t>
        </w:r>
        <w:r w:rsidR="00D55627">
          <w:rPr>
            <w:noProof/>
            <w:webHidden/>
          </w:rPr>
          <w:fldChar w:fldCharType="end"/>
        </w:r>
      </w:hyperlink>
    </w:p>
    <w:p w:rsidR="00D55627" w:rsidRPr="007804DB" w:rsidRDefault="00894944">
      <w:pPr>
        <w:pStyle w:val="TOC1"/>
        <w:tabs>
          <w:tab w:val="right" w:leader="dot" w:pos="10790"/>
        </w:tabs>
        <w:rPr>
          <w:rFonts w:ascii="Calibri" w:hAnsi="Calibri"/>
          <w:noProof/>
          <w:sz w:val="22"/>
          <w:szCs w:val="22"/>
        </w:rPr>
      </w:pPr>
      <w:hyperlink w:anchor="_Toc100213163" w:history="1">
        <w:r w:rsidR="00D55627" w:rsidRPr="00776501">
          <w:rPr>
            <w:rStyle w:val="Hyperlink"/>
            <w:rFonts w:eastAsia="Calibri"/>
            <w:noProof/>
          </w:rPr>
          <w:t>FISCAL PROCEDURES</w:t>
        </w:r>
        <w:r w:rsidR="00D55627">
          <w:rPr>
            <w:noProof/>
            <w:webHidden/>
          </w:rPr>
          <w:tab/>
        </w:r>
        <w:r w:rsidR="00D55627">
          <w:rPr>
            <w:noProof/>
            <w:webHidden/>
          </w:rPr>
          <w:fldChar w:fldCharType="begin"/>
        </w:r>
        <w:r w:rsidR="00D55627">
          <w:rPr>
            <w:noProof/>
            <w:webHidden/>
          </w:rPr>
          <w:instrText xml:space="preserve"> PAGEREF _Toc100213163 \h </w:instrText>
        </w:r>
        <w:r w:rsidR="00D55627">
          <w:rPr>
            <w:noProof/>
            <w:webHidden/>
          </w:rPr>
        </w:r>
        <w:r w:rsidR="00D55627">
          <w:rPr>
            <w:noProof/>
            <w:webHidden/>
          </w:rPr>
          <w:fldChar w:fldCharType="separate"/>
        </w:r>
        <w:r w:rsidR="0041214C">
          <w:rPr>
            <w:noProof/>
            <w:webHidden/>
          </w:rPr>
          <w:t>5</w:t>
        </w:r>
        <w:r w:rsidR="00D55627">
          <w:rPr>
            <w:noProof/>
            <w:webHidden/>
          </w:rPr>
          <w:fldChar w:fldCharType="end"/>
        </w:r>
      </w:hyperlink>
    </w:p>
    <w:p w:rsidR="00D55627" w:rsidRPr="007804DB" w:rsidRDefault="00894944">
      <w:pPr>
        <w:pStyle w:val="TOC1"/>
        <w:tabs>
          <w:tab w:val="right" w:leader="dot" w:pos="10790"/>
        </w:tabs>
        <w:rPr>
          <w:rFonts w:ascii="Calibri" w:hAnsi="Calibri"/>
          <w:noProof/>
          <w:sz w:val="22"/>
          <w:szCs w:val="22"/>
        </w:rPr>
      </w:pPr>
      <w:hyperlink w:anchor="_Toc100213164" w:history="1">
        <w:r w:rsidR="00D55627" w:rsidRPr="00776501">
          <w:rPr>
            <w:rStyle w:val="Hyperlink"/>
            <w:rFonts w:eastAsia="Calibri"/>
            <w:noProof/>
          </w:rPr>
          <w:t>RECORDS</w:t>
        </w:r>
        <w:r w:rsidR="00D55627">
          <w:rPr>
            <w:noProof/>
            <w:webHidden/>
          </w:rPr>
          <w:tab/>
        </w:r>
        <w:r w:rsidR="00D55627">
          <w:rPr>
            <w:noProof/>
            <w:webHidden/>
          </w:rPr>
          <w:fldChar w:fldCharType="begin"/>
        </w:r>
        <w:r w:rsidR="00D55627">
          <w:rPr>
            <w:noProof/>
            <w:webHidden/>
          </w:rPr>
          <w:instrText xml:space="preserve"> PAGEREF _Toc100213164 \h </w:instrText>
        </w:r>
        <w:r w:rsidR="00D55627">
          <w:rPr>
            <w:noProof/>
            <w:webHidden/>
          </w:rPr>
        </w:r>
        <w:r w:rsidR="00D55627">
          <w:rPr>
            <w:noProof/>
            <w:webHidden/>
          </w:rPr>
          <w:fldChar w:fldCharType="separate"/>
        </w:r>
        <w:r w:rsidR="0041214C">
          <w:rPr>
            <w:noProof/>
            <w:webHidden/>
          </w:rPr>
          <w:t>5</w:t>
        </w:r>
        <w:r w:rsidR="00D55627">
          <w:rPr>
            <w:noProof/>
            <w:webHidden/>
          </w:rPr>
          <w:fldChar w:fldCharType="end"/>
        </w:r>
      </w:hyperlink>
    </w:p>
    <w:p w:rsidR="00D55627" w:rsidRPr="007804DB" w:rsidRDefault="00894944">
      <w:pPr>
        <w:pStyle w:val="TOC1"/>
        <w:tabs>
          <w:tab w:val="right" w:leader="dot" w:pos="10790"/>
        </w:tabs>
        <w:rPr>
          <w:rFonts w:ascii="Calibri" w:hAnsi="Calibri"/>
          <w:noProof/>
          <w:sz w:val="22"/>
          <w:szCs w:val="22"/>
        </w:rPr>
      </w:pPr>
      <w:hyperlink w:anchor="_Toc100213165" w:history="1">
        <w:r w:rsidR="00D55627" w:rsidRPr="00776501">
          <w:rPr>
            <w:rStyle w:val="Hyperlink"/>
            <w:rFonts w:eastAsia="Calibri"/>
            <w:noProof/>
          </w:rPr>
          <w:t>REPORTING</w:t>
        </w:r>
        <w:r w:rsidR="00D55627">
          <w:rPr>
            <w:noProof/>
            <w:webHidden/>
          </w:rPr>
          <w:tab/>
        </w:r>
        <w:r w:rsidR="00D55627">
          <w:rPr>
            <w:noProof/>
            <w:webHidden/>
          </w:rPr>
          <w:fldChar w:fldCharType="begin"/>
        </w:r>
        <w:r w:rsidR="00D55627">
          <w:rPr>
            <w:noProof/>
            <w:webHidden/>
          </w:rPr>
          <w:instrText xml:space="preserve"> PAGEREF _Toc100213165 \h </w:instrText>
        </w:r>
        <w:r w:rsidR="00D55627">
          <w:rPr>
            <w:noProof/>
            <w:webHidden/>
          </w:rPr>
        </w:r>
        <w:r w:rsidR="00D55627">
          <w:rPr>
            <w:noProof/>
            <w:webHidden/>
          </w:rPr>
          <w:fldChar w:fldCharType="separate"/>
        </w:r>
        <w:r w:rsidR="0041214C">
          <w:rPr>
            <w:noProof/>
            <w:webHidden/>
          </w:rPr>
          <w:t>5</w:t>
        </w:r>
        <w:r w:rsidR="00D55627">
          <w:rPr>
            <w:noProof/>
            <w:webHidden/>
          </w:rPr>
          <w:fldChar w:fldCharType="end"/>
        </w:r>
      </w:hyperlink>
    </w:p>
    <w:p w:rsidR="00D55627" w:rsidRPr="007804DB" w:rsidRDefault="00894944">
      <w:pPr>
        <w:pStyle w:val="TOC1"/>
        <w:tabs>
          <w:tab w:val="right" w:leader="dot" w:pos="10790"/>
        </w:tabs>
        <w:rPr>
          <w:rFonts w:ascii="Calibri" w:hAnsi="Calibri"/>
          <w:noProof/>
          <w:sz w:val="22"/>
          <w:szCs w:val="22"/>
        </w:rPr>
      </w:pPr>
      <w:hyperlink w:anchor="_Toc100213166" w:history="1">
        <w:r w:rsidR="00D55627" w:rsidRPr="00776501">
          <w:rPr>
            <w:rStyle w:val="Hyperlink"/>
            <w:rFonts w:eastAsia="Calibri"/>
            <w:noProof/>
          </w:rPr>
          <w:t>ACKNOWLEDGMENT OF SUPPORT AND DISCLAIMER</w:t>
        </w:r>
        <w:r w:rsidR="00D55627">
          <w:rPr>
            <w:noProof/>
            <w:webHidden/>
          </w:rPr>
          <w:tab/>
        </w:r>
        <w:r w:rsidR="00D55627">
          <w:rPr>
            <w:noProof/>
            <w:webHidden/>
          </w:rPr>
          <w:fldChar w:fldCharType="begin"/>
        </w:r>
        <w:r w:rsidR="00D55627">
          <w:rPr>
            <w:noProof/>
            <w:webHidden/>
          </w:rPr>
          <w:instrText xml:space="preserve"> PAGEREF _Toc100213166 \h </w:instrText>
        </w:r>
        <w:r w:rsidR="00D55627">
          <w:rPr>
            <w:noProof/>
            <w:webHidden/>
          </w:rPr>
        </w:r>
        <w:r w:rsidR="00D55627">
          <w:rPr>
            <w:noProof/>
            <w:webHidden/>
          </w:rPr>
          <w:fldChar w:fldCharType="separate"/>
        </w:r>
        <w:r w:rsidR="0041214C">
          <w:rPr>
            <w:noProof/>
            <w:webHidden/>
          </w:rPr>
          <w:t>5</w:t>
        </w:r>
        <w:r w:rsidR="00D55627">
          <w:rPr>
            <w:noProof/>
            <w:webHidden/>
          </w:rPr>
          <w:fldChar w:fldCharType="end"/>
        </w:r>
      </w:hyperlink>
    </w:p>
    <w:p w:rsidR="00D55627" w:rsidRPr="007804DB" w:rsidRDefault="00894944">
      <w:pPr>
        <w:pStyle w:val="TOC1"/>
        <w:tabs>
          <w:tab w:val="right" w:leader="dot" w:pos="10790"/>
        </w:tabs>
        <w:rPr>
          <w:rFonts w:ascii="Calibri" w:hAnsi="Calibri"/>
          <w:noProof/>
          <w:sz w:val="22"/>
          <w:szCs w:val="22"/>
        </w:rPr>
      </w:pPr>
      <w:hyperlink w:anchor="_Toc100213167" w:history="1">
        <w:r w:rsidR="00D55627" w:rsidRPr="00776501">
          <w:rPr>
            <w:rStyle w:val="Hyperlink"/>
            <w:rFonts w:eastAsia="Calibri"/>
            <w:noProof/>
          </w:rPr>
          <w:t>CONTACT INFORMATION</w:t>
        </w:r>
        <w:r w:rsidR="00D55627">
          <w:rPr>
            <w:noProof/>
            <w:webHidden/>
          </w:rPr>
          <w:tab/>
        </w:r>
        <w:r w:rsidR="00526156">
          <w:rPr>
            <w:noProof/>
            <w:webHidden/>
          </w:rPr>
          <w:t>6</w:t>
        </w:r>
      </w:hyperlink>
    </w:p>
    <w:p w:rsidR="00D55627" w:rsidRPr="007804DB" w:rsidRDefault="00894944">
      <w:pPr>
        <w:pStyle w:val="TOC1"/>
        <w:tabs>
          <w:tab w:val="right" w:leader="dot" w:pos="10790"/>
        </w:tabs>
        <w:rPr>
          <w:rFonts w:ascii="Calibri" w:hAnsi="Calibri"/>
          <w:noProof/>
          <w:sz w:val="22"/>
          <w:szCs w:val="22"/>
        </w:rPr>
      </w:pPr>
      <w:hyperlink w:anchor="_Toc100213168" w:history="1">
        <w:r w:rsidR="00D55627" w:rsidRPr="00776501">
          <w:rPr>
            <w:rStyle w:val="Hyperlink"/>
            <w:noProof/>
          </w:rPr>
          <w:t>COVER SHEET</w:t>
        </w:r>
        <w:r w:rsidR="00D55627">
          <w:rPr>
            <w:noProof/>
            <w:webHidden/>
          </w:rPr>
          <w:tab/>
        </w:r>
        <w:r w:rsidR="00D55627">
          <w:rPr>
            <w:noProof/>
            <w:webHidden/>
          </w:rPr>
          <w:fldChar w:fldCharType="begin"/>
        </w:r>
        <w:r w:rsidR="00D55627">
          <w:rPr>
            <w:noProof/>
            <w:webHidden/>
          </w:rPr>
          <w:instrText xml:space="preserve"> PAGEREF _Toc100213168 \h </w:instrText>
        </w:r>
        <w:r w:rsidR="00D55627">
          <w:rPr>
            <w:noProof/>
            <w:webHidden/>
          </w:rPr>
        </w:r>
        <w:r w:rsidR="00D55627">
          <w:rPr>
            <w:noProof/>
            <w:webHidden/>
          </w:rPr>
          <w:fldChar w:fldCharType="separate"/>
        </w:r>
        <w:r w:rsidR="0041214C">
          <w:rPr>
            <w:noProof/>
            <w:webHidden/>
          </w:rPr>
          <w:t>7</w:t>
        </w:r>
        <w:r w:rsidR="00D55627">
          <w:rPr>
            <w:noProof/>
            <w:webHidden/>
          </w:rPr>
          <w:fldChar w:fldCharType="end"/>
        </w:r>
      </w:hyperlink>
    </w:p>
    <w:p w:rsidR="00D55627" w:rsidRPr="007804DB" w:rsidRDefault="00894944">
      <w:pPr>
        <w:pStyle w:val="TOC1"/>
        <w:tabs>
          <w:tab w:val="right" w:leader="dot" w:pos="10790"/>
        </w:tabs>
        <w:rPr>
          <w:rFonts w:ascii="Calibri" w:hAnsi="Calibri"/>
          <w:noProof/>
          <w:sz w:val="22"/>
          <w:szCs w:val="22"/>
        </w:rPr>
      </w:pPr>
      <w:hyperlink w:anchor="_Toc100213169" w:history="1">
        <w:r w:rsidR="00D55627" w:rsidRPr="00776501">
          <w:rPr>
            <w:rStyle w:val="Hyperlink"/>
            <w:noProof/>
          </w:rPr>
          <w:t>APPLICATION</w:t>
        </w:r>
        <w:r w:rsidR="00D55627">
          <w:rPr>
            <w:noProof/>
            <w:webHidden/>
          </w:rPr>
          <w:tab/>
        </w:r>
        <w:r w:rsidR="00D55627">
          <w:rPr>
            <w:noProof/>
            <w:webHidden/>
          </w:rPr>
          <w:fldChar w:fldCharType="begin"/>
        </w:r>
        <w:r w:rsidR="00D55627">
          <w:rPr>
            <w:noProof/>
            <w:webHidden/>
          </w:rPr>
          <w:instrText xml:space="preserve"> PAGEREF _Toc100213169 \h </w:instrText>
        </w:r>
        <w:r w:rsidR="00D55627">
          <w:rPr>
            <w:noProof/>
            <w:webHidden/>
          </w:rPr>
        </w:r>
        <w:r w:rsidR="00D55627">
          <w:rPr>
            <w:noProof/>
            <w:webHidden/>
          </w:rPr>
          <w:fldChar w:fldCharType="separate"/>
        </w:r>
        <w:r w:rsidR="0041214C">
          <w:rPr>
            <w:noProof/>
            <w:webHidden/>
          </w:rPr>
          <w:t>8</w:t>
        </w:r>
        <w:r w:rsidR="00D55627">
          <w:rPr>
            <w:noProof/>
            <w:webHidden/>
          </w:rPr>
          <w:fldChar w:fldCharType="end"/>
        </w:r>
      </w:hyperlink>
    </w:p>
    <w:p w:rsidR="00D55627" w:rsidRPr="007804DB" w:rsidRDefault="00894944">
      <w:pPr>
        <w:pStyle w:val="TOC2"/>
        <w:tabs>
          <w:tab w:val="right" w:leader="dot" w:pos="10790"/>
        </w:tabs>
        <w:rPr>
          <w:rFonts w:ascii="Calibri" w:hAnsi="Calibri"/>
          <w:noProof/>
          <w:sz w:val="22"/>
          <w:szCs w:val="22"/>
        </w:rPr>
      </w:pPr>
      <w:hyperlink w:anchor="_Toc100213170" w:history="1">
        <w:r w:rsidR="00D55627" w:rsidRPr="00776501">
          <w:rPr>
            <w:rStyle w:val="Hyperlink"/>
            <w:noProof/>
          </w:rPr>
          <w:t>Section A: Applicant Information</w:t>
        </w:r>
        <w:r w:rsidR="00D55627">
          <w:rPr>
            <w:noProof/>
            <w:webHidden/>
          </w:rPr>
          <w:tab/>
        </w:r>
        <w:r w:rsidR="00D55627">
          <w:rPr>
            <w:noProof/>
            <w:webHidden/>
          </w:rPr>
          <w:fldChar w:fldCharType="begin"/>
        </w:r>
        <w:r w:rsidR="00D55627">
          <w:rPr>
            <w:noProof/>
            <w:webHidden/>
          </w:rPr>
          <w:instrText xml:space="preserve"> PAGEREF _Toc100213170 \h </w:instrText>
        </w:r>
        <w:r w:rsidR="00D55627">
          <w:rPr>
            <w:noProof/>
            <w:webHidden/>
          </w:rPr>
        </w:r>
        <w:r w:rsidR="00D55627">
          <w:rPr>
            <w:noProof/>
            <w:webHidden/>
          </w:rPr>
          <w:fldChar w:fldCharType="separate"/>
        </w:r>
        <w:r w:rsidR="0041214C">
          <w:rPr>
            <w:noProof/>
            <w:webHidden/>
          </w:rPr>
          <w:t>8</w:t>
        </w:r>
        <w:r w:rsidR="00D55627">
          <w:rPr>
            <w:noProof/>
            <w:webHidden/>
          </w:rPr>
          <w:fldChar w:fldCharType="end"/>
        </w:r>
      </w:hyperlink>
    </w:p>
    <w:p w:rsidR="00D55627" w:rsidRPr="007804DB" w:rsidRDefault="00894944">
      <w:pPr>
        <w:pStyle w:val="TOC2"/>
        <w:tabs>
          <w:tab w:val="right" w:leader="dot" w:pos="10790"/>
        </w:tabs>
        <w:rPr>
          <w:rFonts w:ascii="Calibri" w:hAnsi="Calibri"/>
          <w:noProof/>
          <w:sz w:val="22"/>
          <w:szCs w:val="22"/>
        </w:rPr>
      </w:pPr>
      <w:hyperlink w:anchor="_Toc100213171" w:history="1">
        <w:r w:rsidR="00D55627" w:rsidRPr="00776501">
          <w:rPr>
            <w:rStyle w:val="Hyperlink"/>
            <w:noProof/>
          </w:rPr>
          <w:t>Section B: Funding Opportunity Information</w:t>
        </w:r>
        <w:r w:rsidR="00D55627">
          <w:rPr>
            <w:noProof/>
            <w:webHidden/>
          </w:rPr>
          <w:tab/>
        </w:r>
        <w:r w:rsidR="00D55627">
          <w:rPr>
            <w:noProof/>
            <w:webHidden/>
          </w:rPr>
          <w:fldChar w:fldCharType="begin"/>
        </w:r>
        <w:r w:rsidR="00D55627">
          <w:rPr>
            <w:noProof/>
            <w:webHidden/>
          </w:rPr>
          <w:instrText xml:space="preserve"> PAGEREF _Toc100213171 \h </w:instrText>
        </w:r>
        <w:r w:rsidR="00D55627">
          <w:rPr>
            <w:noProof/>
            <w:webHidden/>
          </w:rPr>
        </w:r>
        <w:r w:rsidR="00D55627">
          <w:rPr>
            <w:noProof/>
            <w:webHidden/>
          </w:rPr>
          <w:fldChar w:fldCharType="separate"/>
        </w:r>
        <w:r w:rsidR="0041214C">
          <w:rPr>
            <w:noProof/>
            <w:webHidden/>
          </w:rPr>
          <w:t>8</w:t>
        </w:r>
        <w:r w:rsidR="00D55627">
          <w:rPr>
            <w:noProof/>
            <w:webHidden/>
          </w:rPr>
          <w:fldChar w:fldCharType="end"/>
        </w:r>
      </w:hyperlink>
    </w:p>
    <w:p w:rsidR="00D55627" w:rsidRPr="007804DB" w:rsidRDefault="00894944">
      <w:pPr>
        <w:pStyle w:val="TOC2"/>
        <w:tabs>
          <w:tab w:val="right" w:leader="dot" w:pos="10790"/>
        </w:tabs>
        <w:rPr>
          <w:rFonts w:ascii="Calibri" w:hAnsi="Calibri"/>
          <w:noProof/>
          <w:sz w:val="22"/>
          <w:szCs w:val="22"/>
        </w:rPr>
      </w:pPr>
      <w:hyperlink w:anchor="_Toc100213172" w:history="1">
        <w:r w:rsidR="00D55627" w:rsidRPr="00776501">
          <w:rPr>
            <w:rStyle w:val="Hyperlink"/>
            <w:noProof/>
          </w:rPr>
          <w:t>Section C: Project/Program Information</w:t>
        </w:r>
        <w:r w:rsidR="00D55627">
          <w:rPr>
            <w:noProof/>
            <w:webHidden/>
          </w:rPr>
          <w:tab/>
        </w:r>
        <w:r w:rsidR="00D55627">
          <w:rPr>
            <w:noProof/>
            <w:webHidden/>
          </w:rPr>
          <w:fldChar w:fldCharType="begin"/>
        </w:r>
        <w:r w:rsidR="00D55627">
          <w:rPr>
            <w:noProof/>
            <w:webHidden/>
          </w:rPr>
          <w:instrText xml:space="preserve"> PAGEREF _Toc100213172 \h </w:instrText>
        </w:r>
        <w:r w:rsidR="00D55627">
          <w:rPr>
            <w:noProof/>
            <w:webHidden/>
          </w:rPr>
        </w:r>
        <w:r w:rsidR="00D55627">
          <w:rPr>
            <w:noProof/>
            <w:webHidden/>
          </w:rPr>
          <w:fldChar w:fldCharType="separate"/>
        </w:r>
        <w:r w:rsidR="0041214C">
          <w:rPr>
            <w:noProof/>
            <w:webHidden/>
          </w:rPr>
          <w:t>8</w:t>
        </w:r>
        <w:r w:rsidR="00D55627">
          <w:rPr>
            <w:noProof/>
            <w:webHidden/>
          </w:rPr>
          <w:fldChar w:fldCharType="end"/>
        </w:r>
      </w:hyperlink>
    </w:p>
    <w:p w:rsidR="00D55627" w:rsidRPr="007804DB" w:rsidRDefault="00894944">
      <w:pPr>
        <w:pStyle w:val="TOC2"/>
        <w:tabs>
          <w:tab w:val="right" w:leader="dot" w:pos="10790"/>
        </w:tabs>
        <w:rPr>
          <w:rFonts w:ascii="Calibri" w:hAnsi="Calibri"/>
          <w:noProof/>
          <w:sz w:val="22"/>
          <w:szCs w:val="22"/>
        </w:rPr>
      </w:pPr>
      <w:hyperlink w:anchor="_Toc100213173" w:history="1">
        <w:r w:rsidR="00D55627" w:rsidRPr="00776501">
          <w:rPr>
            <w:rStyle w:val="Hyperlink"/>
            <w:noProof/>
          </w:rPr>
          <w:t>Section D: Match Information</w:t>
        </w:r>
        <w:r w:rsidR="00D55627">
          <w:rPr>
            <w:noProof/>
            <w:webHidden/>
          </w:rPr>
          <w:tab/>
        </w:r>
        <w:r w:rsidR="00D55627">
          <w:rPr>
            <w:noProof/>
            <w:webHidden/>
          </w:rPr>
          <w:fldChar w:fldCharType="begin"/>
        </w:r>
        <w:r w:rsidR="00D55627">
          <w:rPr>
            <w:noProof/>
            <w:webHidden/>
          </w:rPr>
          <w:instrText xml:space="preserve"> PAGEREF _Toc100213173 \h </w:instrText>
        </w:r>
        <w:r w:rsidR="00D55627">
          <w:rPr>
            <w:noProof/>
            <w:webHidden/>
          </w:rPr>
        </w:r>
        <w:r w:rsidR="00D55627">
          <w:rPr>
            <w:noProof/>
            <w:webHidden/>
          </w:rPr>
          <w:fldChar w:fldCharType="separate"/>
        </w:r>
        <w:r w:rsidR="0041214C">
          <w:rPr>
            <w:noProof/>
            <w:webHidden/>
          </w:rPr>
          <w:t>9</w:t>
        </w:r>
        <w:r w:rsidR="00D55627">
          <w:rPr>
            <w:noProof/>
            <w:webHidden/>
          </w:rPr>
          <w:fldChar w:fldCharType="end"/>
        </w:r>
      </w:hyperlink>
    </w:p>
    <w:p w:rsidR="00D55627" w:rsidRPr="007804DB" w:rsidRDefault="00894944">
      <w:pPr>
        <w:pStyle w:val="TOC1"/>
        <w:tabs>
          <w:tab w:val="right" w:leader="dot" w:pos="10790"/>
        </w:tabs>
        <w:rPr>
          <w:rFonts w:ascii="Calibri" w:hAnsi="Calibri"/>
          <w:noProof/>
          <w:sz w:val="22"/>
          <w:szCs w:val="22"/>
        </w:rPr>
      </w:pPr>
      <w:hyperlink w:anchor="_Toc100213174" w:history="1">
        <w:r w:rsidR="00D55627" w:rsidRPr="00776501">
          <w:rPr>
            <w:rStyle w:val="Hyperlink"/>
            <w:noProof/>
          </w:rPr>
          <w:t>BUDGET SUMMARY</w:t>
        </w:r>
        <w:r w:rsidR="00D55627">
          <w:rPr>
            <w:noProof/>
            <w:webHidden/>
          </w:rPr>
          <w:tab/>
        </w:r>
        <w:r w:rsidR="00D55627">
          <w:rPr>
            <w:noProof/>
            <w:webHidden/>
          </w:rPr>
          <w:fldChar w:fldCharType="begin"/>
        </w:r>
        <w:r w:rsidR="00D55627">
          <w:rPr>
            <w:noProof/>
            <w:webHidden/>
          </w:rPr>
          <w:instrText xml:space="preserve"> PAGEREF _Toc100213174 \h </w:instrText>
        </w:r>
        <w:r w:rsidR="00D55627">
          <w:rPr>
            <w:noProof/>
            <w:webHidden/>
          </w:rPr>
        </w:r>
        <w:r w:rsidR="00D55627">
          <w:rPr>
            <w:noProof/>
            <w:webHidden/>
          </w:rPr>
          <w:fldChar w:fldCharType="separate"/>
        </w:r>
        <w:r w:rsidR="0041214C">
          <w:rPr>
            <w:noProof/>
            <w:webHidden/>
          </w:rPr>
          <w:t>10</w:t>
        </w:r>
        <w:r w:rsidR="00D55627">
          <w:rPr>
            <w:noProof/>
            <w:webHidden/>
          </w:rPr>
          <w:fldChar w:fldCharType="end"/>
        </w:r>
      </w:hyperlink>
    </w:p>
    <w:p w:rsidR="00D55627" w:rsidRPr="007804DB" w:rsidRDefault="00894944">
      <w:pPr>
        <w:pStyle w:val="TOC1"/>
        <w:tabs>
          <w:tab w:val="right" w:leader="dot" w:pos="10790"/>
        </w:tabs>
        <w:rPr>
          <w:rFonts w:ascii="Calibri" w:hAnsi="Calibri"/>
          <w:noProof/>
          <w:sz w:val="22"/>
          <w:szCs w:val="22"/>
        </w:rPr>
      </w:pPr>
      <w:hyperlink w:anchor="_Toc100213175" w:history="1">
        <w:r w:rsidR="00D55627" w:rsidRPr="00776501">
          <w:rPr>
            <w:rStyle w:val="Hyperlink"/>
            <w:rFonts w:eastAsia="Calibri"/>
            <w:noProof/>
          </w:rPr>
          <w:t>ASSURANCES</w:t>
        </w:r>
        <w:r w:rsidR="00D55627">
          <w:rPr>
            <w:noProof/>
            <w:webHidden/>
          </w:rPr>
          <w:tab/>
        </w:r>
        <w:r w:rsidR="00D55627">
          <w:rPr>
            <w:noProof/>
            <w:webHidden/>
          </w:rPr>
          <w:fldChar w:fldCharType="begin"/>
        </w:r>
        <w:r w:rsidR="00D55627">
          <w:rPr>
            <w:noProof/>
            <w:webHidden/>
          </w:rPr>
          <w:instrText xml:space="preserve"> PAGEREF _Toc100213175 \h </w:instrText>
        </w:r>
        <w:r w:rsidR="00D55627">
          <w:rPr>
            <w:noProof/>
            <w:webHidden/>
          </w:rPr>
        </w:r>
        <w:r w:rsidR="00D55627">
          <w:rPr>
            <w:noProof/>
            <w:webHidden/>
          </w:rPr>
          <w:fldChar w:fldCharType="separate"/>
        </w:r>
        <w:r w:rsidR="0041214C">
          <w:rPr>
            <w:noProof/>
            <w:webHidden/>
          </w:rPr>
          <w:t>11</w:t>
        </w:r>
        <w:r w:rsidR="00D55627">
          <w:rPr>
            <w:noProof/>
            <w:webHidden/>
          </w:rPr>
          <w:fldChar w:fldCharType="end"/>
        </w:r>
      </w:hyperlink>
    </w:p>
    <w:p w:rsidR="00ED362A" w:rsidRDefault="00ED362A">
      <w:r>
        <w:rPr>
          <w:b/>
          <w:bCs/>
          <w:noProof/>
        </w:rPr>
        <w:fldChar w:fldCharType="end"/>
      </w:r>
    </w:p>
    <w:p w:rsidR="00C577CE" w:rsidRDefault="00C577CE" w:rsidP="00C577CE">
      <w:pPr>
        <w:tabs>
          <w:tab w:val="left" w:leader="dot" w:pos="8640"/>
        </w:tabs>
        <w:rPr>
          <w:rFonts w:ascii="Times New Roman" w:eastAsia="ヒラギノ角ゴ Pro W3" w:hAnsi="Times New Roman"/>
          <w:color w:val="000000"/>
        </w:rPr>
      </w:pPr>
    </w:p>
    <w:p w:rsidR="00C577CE" w:rsidRDefault="00C577CE" w:rsidP="00C577CE">
      <w:pPr>
        <w:tabs>
          <w:tab w:val="left" w:leader="dot" w:pos="8640"/>
        </w:tabs>
        <w:rPr>
          <w:rFonts w:ascii="Times New Roman" w:eastAsia="ヒラギノ角ゴ Pro W3" w:hAnsi="Times New Roman"/>
          <w:color w:val="000000"/>
        </w:rPr>
      </w:pPr>
    </w:p>
    <w:p w:rsidR="00C577CE" w:rsidRDefault="00C577CE" w:rsidP="00C577CE">
      <w:pPr>
        <w:tabs>
          <w:tab w:val="left" w:leader="dot" w:pos="8640"/>
        </w:tabs>
        <w:rPr>
          <w:rFonts w:ascii="Times New Roman" w:eastAsia="ヒラギノ角ゴ Pro W3" w:hAnsi="Times New Roman"/>
          <w:color w:val="000000"/>
        </w:rPr>
      </w:pPr>
    </w:p>
    <w:p w:rsidR="006C4E57" w:rsidRDefault="006C4E57" w:rsidP="001F0BF4">
      <w:pPr>
        <w:tabs>
          <w:tab w:val="left" w:leader="dot" w:pos="8640"/>
        </w:tabs>
        <w:rPr>
          <w:rFonts w:ascii="Arial" w:eastAsia="ヒラギノ角ゴ Pro W3" w:hAnsi="Arial"/>
          <w:color w:val="000000"/>
        </w:rPr>
      </w:pPr>
    </w:p>
    <w:p w:rsidR="001F0BF4" w:rsidRPr="001F0BF4" w:rsidRDefault="001F0BF4" w:rsidP="001F0BF4">
      <w:pPr>
        <w:tabs>
          <w:tab w:val="left" w:leader="dot" w:pos="8640"/>
        </w:tabs>
        <w:rPr>
          <w:rFonts w:ascii="Arial" w:eastAsia="ヒラギノ角ゴ Pro W3" w:hAnsi="Arial"/>
          <w:color w:val="000000"/>
        </w:rPr>
      </w:pPr>
      <w:r w:rsidRPr="001F0BF4">
        <w:rPr>
          <w:rFonts w:ascii="Arial" w:eastAsia="ヒラギノ角ゴ Pro W3" w:hAnsi="Arial"/>
          <w:color w:val="000000"/>
        </w:rPr>
        <w:t xml:space="preserve"> </w:t>
      </w:r>
    </w:p>
    <w:p w:rsidR="001F0BF4" w:rsidRPr="001F0BF4" w:rsidRDefault="001F0BF4" w:rsidP="001F0BF4">
      <w:pPr>
        <w:tabs>
          <w:tab w:val="left" w:leader="dot" w:pos="8640"/>
        </w:tabs>
        <w:rPr>
          <w:rFonts w:ascii="Arial" w:eastAsia="ヒラギノ角ゴ Pro W3" w:hAnsi="Arial"/>
          <w:color w:val="000000"/>
        </w:rPr>
      </w:pPr>
    </w:p>
    <w:p w:rsidR="001F0BF4" w:rsidRPr="001F0BF4" w:rsidRDefault="001F0BF4" w:rsidP="001F0BF4">
      <w:pPr>
        <w:spacing w:after="200" w:line="276" w:lineRule="auto"/>
        <w:rPr>
          <w:rFonts w:ascii="Times New Roman" w:hAnsi="Times New Roman"/>
          <w:sz w:val="28"/>
        </w:rPr>
      </w:pPr>
    </w:p>
    <w:p w:rsidR="001F0BF4" w:rsidRPr="001F0BF4" w:rsidRDefault="001F0BF4" w:rsidP="001F0BF4">
      <w:pPr>
        <w:spacing w:after="200" w:line="276" w:lineRule="auto"/>
        <w:rPr>
          <w:rFonts w:ascii="Times New Roman" w:hAnsi="Times New Roman"/>
          <w:sz w:val="28"/>
        </w:rPr>
      </w:pPr>
    </w:p>
    <w:p w:rsidR="001F0BF4" w:rsidRPr="001F0BF4" w:rsidRDefault="001F0BF4" w:rsidP="00897520">
      <w:pPr>
        <w:spacing w:after="200" w:line="276" w:lineRule="auto"/>
        <w:rPr>
          <w:rFonts w:ascii="Times New Roman" w:hAnsi="Times New Roman"/>
          <w:sz w:val="28"/>
        </w:rPr>
      </w:pPr>
    </w:p>
    <w:p w:rsidR="001F0BF4" w:rsidRPr="001F0BF4" w:rsidRDefault="001F0BF4" w:rsidP="001F0BF4">
      <w:pPr>
        <w:spacing w:after="200" w:line="276" w:lineRule="auto"/>
        <w:rPr>
          <w:rFonts w:ascii="Times New Roman" w:hAnsi="Times New Roman"/>
          <w:sz w:val="28"/>
        </w:rPr>
      </w:pPr>
    </w:p>
    <w:p w:rsidR="001F0BF4" w:rsidRPr="001F0BF4" w:rsidRDefault="001F0BF4" w:rsidP="001F0BF4">
      <w:pPr>
        <w:spacing w:after="200" w:line="276" w:lineRule="auto"/>
        <w:rPr>
          <w:rFonts w:ascii="Times New Roman" w:hAnsi="Times New Roman"/>
          <w:sz w:val="28"/>
        </w:rPr>
      </w:pPr>
    </w:p>
    <w:p w:rsidR="001F0BF4" w:rsidRPr="001F0BF4" w:rsidRDefault="001F0BF4" w:rsidP="001F0BF4">
      <w:pPr>
        <w:spacing w:after="200" w:line="276" w:lineRule="auto"/>
        <w:rPr>
          <w:rFonts w:ascii="Times New Roman" w:hAnsi="Times New Roman"/>
          <w:sz w:val="28"/>
        </w:rPr>
      </w:pPr>
    </w:p>
    <w:p w:rsidR="001F0BF4" w:rsidRPr="001F0BF4" w:rsidRDefault="001F0BF4" w:rsidP="001F0BF4">
      <w:pPr>
        <w:spacing w:after="200" w:line="276" w:lineRule="auto"/>
        <w:rPr>
          <w:rFonts w:ascii="Times New Roman" w:hAnsi="Times New Roman"/>
          <w:sz w:val="28"/>
        </w:rPr>
      </w:pPr>
    </w:p>
    <w:p w:rsidR="001F0BF4" w:rsidRPr="001F0BF4" w:rsidRDefault="001F0BF4" w:rsidP="001F0BF4">
      <w:pPr>
        <w:spacing w:after="200" w:line="276" w:lineRule="auto"/>
        <w:rPr>
          <w:rFonts w:ascii="Times New Roman" w:hAnsi="Times New Roman"/>
          <w:sz w:val="28"/>
        </w:rPr>
      </w:pPr>
    </w:p>
    <w:p w:rsidR="001F0BF4" w:rsidRPr="001F0BF4" w:rsidRDefault="001F0BF4" w:rsidP="001F0BF4">
      <w:pPr>
        <w:spacing w:after="200" w:line="276" w:lineRule="auto"/>
        <w:rPr>
          <w:rFonts w:ascii="Times New Roman" w:hAnsi="Times New Roman"/>
          <w:sz w:val="28"/>
        </w:rPr>
      </w:pPr>
    </w:p>
    <w:p w:rsidR="001F0BF4" w:rsidRPr="001F0BF4" w:rsidRDefault="001F0BF4" w:rsidP="001F0BF4">
      <w:pPr>
        <w:spacing w:after="200" w:line="276" w:lineRule="auto"/>
        <w:rPr>
          <w:rFonts w:ascii="Times New Roman" w:hAnsi="Times New Roman"/>
          <w:sz w:val="28"/>
        </w:rPr>
      </w:pPr>
    </w:p>
    <w:p w:rsidR="001F0BF4" w:rsidRPr="001F0BF4" w:rsidRDefault="001F0BF4" w:rsidP="001F0BF4">
      <w:pPr>
        <w:spacing w:after="200" w:line="276" w:lineRule="auto"/>
        <w:rPr>
          <w:rFonts w:ascii="Times New Roman" w:hAnsi="Times New Roman"/>
          <w:sz w:val="28"/>
        </w:rPr>
      </w:pPr>
    </w:p>
    <w:p w:rsidR="00AB335B" w:rsidRDefault="001F0BF4" w:rsidP="00AB335B">
      <w:pPr>
        <w:jc w:val="center"/>
        <w:rPr>
          <w:rFonts w:ascii="Times New Roman" w:hAnsi="Times New Roman"/>
          <w:b/>
          <w:sz w:val="28"/>
          <w:szCs w:val="28"/>
        </w:rPr>
      </w:pPr>
      <w:r w:rsidRPr="001F0BF4">
        <w:rPr>
          <w:rFonts w:ascii="Times New Roman" w:hAnsi="Times New Roman"/>
          <w:sz w:val="28"/>
        </w:rPr>
        <w:br w:type="page"/>
      </w:r>
      <w:r w:rsidR="007E7521">
        <w:rPr>
          <w:rFonts w:ascii="Times New Roman" w:hAnsi="Times New Roman"/>
          <w:b/>
          <w:sz w:val="28"/>
          <w:szCs w:val="28"/>
        </w:rPr>
        <w:lastRenderedPageBreak/>
        <w:t>TEACHER QUALITY AND DIVERSITY MATCHING GRANT</w:t>
      </w:r>
      <w:r w:rsidR="00ED77CF">
        <w:rPr>
          <w:rFonts w:ascii="Times New Roman" w:hAnsi="Times New Roman"/>
          <w:b/>
          <w:sz w:val="28"/>
          <w:szCs w:val="28"/>
        </w:rPr>
        <w:t xml:space="preserve"> PROGRAM</w:t>
      </w:r>
    </w:p>
    <w:p w:rsidR="007E7521" w:rsidRDefault="007E7521" w:rsidP="00AB335B">
      <w:pPr>
        <w:jc w:val="center"/>
        <w:rPr>
          <w:rFonts w:ascii="Times New Roman" w:hAnsi="Times New Roman"/>
          <w:b/>
          <w:sz w:val="28"/>
          <w:szCs w:val="28"/>
        </w:rPr>
      </w:pPr>
    </w:p>
    <w:p w:rsidR="001F0BF4" w:rsidRPr="00AB335B" w:rsidRDefault="001F0BF4" w:rsidP="00AB335B">
      <w:pPr>
        <w:pStyle w:val="Heading1"/>
        <w:rPr>
          <w:rFonts w:eastAsia="Calibri"/>
          <w:szCs w:val="24"/>
        </w:rPr>
      </w:pPr>
      <w:bookmarkStart w:id="1" w:name="_Toc100213155"/>
      <w:r w:rsidRPr="00AB335B">
        <w:rPr>
          <w:rFonts w:eastAsia="Calibri"/>
          <w:szCs w:val="24"/>
        </w:rPr>
        <w:t>PROGRAM INFORMATION</w:t>
      </w:r>
      <w:bookmarkEnd w:id="1"/>
    </w:p>
    <w:p w:rsidR="001F0BF4" w:rsidRPr="00ED362A" w:rsidRDefault="001F0BF4" w:rsidP="001F0BF4">
      <w:pPr>
        <w:rPr>
          <w:rFonts w:ascii="Times New Roman" w:eastAsia="Calibri" w:hAnsi="Times New Roman"/>
          <w:b/>
        </w:rPr>
      </w:pPr>
    </w:p>
    <w:p w:rsidR="00AB335B" w:rsidRDefault="00470A9F" w:rsidP="00AB335B">
      <w:pPr>
        <w:rPr>
          <w:rFonts w:ascii="Times New Roman" w:hAnsi="Times New Roman"/>
        </w:rPr>
      </w:pPr>
      <w:r w:rsidRPr="00ED362A">
        <w:rPr>
          <w:rFonts w:ascii="Times New Roman" w:hAnsi="Times New Roman"/>
        </w:rPr>
        <w:t>The Maryland Teacher Quality and Diversity Program assists Maryland institutions of Higher Education in (1) taking advantage of national foundation efforts to develop highly qualified teachers and leaders from diverse backgrounds and (2) aiding students from groups historically underrepresented in the teaching profession in achieving teacher preparation and certification requirements. The Maryland Teacher Qual</w:t>
      </w:r>
      <w:r w:rsidR="00ED77CF">
        <w:rPr>
          <w:rFonts w:ascii="Times New Roman" w:hAnsi="Times New Roman"/>
        </w:rPr>
        <w:t xml:space="preserve">ity and Diversity </w:t>
      </w:r>
      <w:r w:rsidRPr="00ED362A">
        <w:rPr>
          <w:rFonts w:ascii="Times New Roman" w:hAnsi="Times New Roman"/>
        </w:rPr>
        <w:t xml:space="preserve">Matching Grant </w:t>
      </w:r>
      <w:r w:rsidR="00ED77CF">
        <w:rPr>
          <w:rFonts w:ascii="Times New Roman" w:hAnsi="Times New Roman"/>
        </w:rPr>
        <w:t xml:space="preserve">Program </w:t>
      </w:r>
      <w:r w:rsidRPr="00ED362A">
        <w:rPr>
          <w:rFonts w:ascii="Times New Roman" w:hAnsi="Times New Roman"/>
        </w:rPr>
        <w:t>provides matching funds to Maryland institutions of higher education who have received grant funding from a non-state source to increase the quality and diversity of applicants for the institution’s teacher preparation program. Institutions may receive matching funds, as needed, in an amount equal to or less than the non-state grant funding received by the institution.</w:t>
      </w:r>
    </w:p>
    <w:p w:rsidR="007E7521" w:rsidRDefault="007E7521" w:rsidP="00AB335B"/>
    <w:p w:rsidR="00492CB3" w:rsidRPr="00AB335B" w:rsidRDefault="00492CB3" w:rsidP="00492CB3">
      <w:pPr>
        <w:pStyle w:val="Heading1"/>
      </w:pPr>
      <w:bookmarkStart w:id="2" w:name="_Toc100742357"/>
      <w:bookmarkStart w:id="3" w:name="_Toc100213156"/>
      <w:r>
        <w:t>AUTHORIZATION</w:t>
      </w:r>
      <w:bookmarkEnd w:id="2"/>
    </w:p>
    <w:p w:rsidR="00492CB3" w:rsidRDefault="00492CB3" w:rsidP="00492CB3">
      <w:pPr>
        <w:rPr>
          <w:rFonts w:ascii="Times New Roman" w:hAnsi="Times New Roman"/>
        </w:rPr>
      </w:pPr>
    </w:p>
    <w:p w:rsidR="00492CB3" w:rsidRDefault="00492CB3" w:rsidP="00492CB3">
      <w:r w:rsidRPr="00B22938">
        <w:t xml:space="preserve">Annotated Code of Maryland, Education Article, </w:t>
      </w:r>
      <w:proofErr w:type="gramStart"/>
      <w:r w:rsidRPr="00B22938">
        <w:t>Subtitle</w:t>
      </w:r>
      <w:proofErr w:type="gramEnd"/>
      <w:r w:rsidRPr="00B22938">
        <w:t xml:space="preserve"> 4. Teacher Quality and Diversity Program, §§ 17-404</w:t>
      </w:r>
    </w:p>
    <w:p w:rsidR="00492CB3" w:rsidRDefault="00492CB3" w:rsidP="00AB335B">
      <w:pPr>
        <w:pStyle w:val="Heading1"/>
      </w:pPr>
    </w:p>
    <w:p w:rsidR="001F0BF4" w:rsidRPr="00AB335B" w:rsidRDefault="00AB335B" w:rsidP="00AB335B">
      <w:pPr>
        <w:pStyle w:val="Heading1"/>
      </w:pPr>
      <w:r>
        <w:t>E</w:t>
      </w:r>
      <w:r w:rsidR="00470A9F" w:rsidRPr="00AB335B">
        <w:t>LIGIBILITY</w:t>
      </w:r>
      <w:bookmarkEnd w:id="3"/>
    </w:p>
    <w:p w:rsidR="001F0BF4" w:rsidRPr="00ED362A" w:rsidRDefault="001F0BF4" w:rsidP="001F0BF4">
      <w:pPr>
        <w:rPr>
          <w:rFonts w:ascii="Times New Roman" w:eastAsia="Calibri" w:hAnsi="Times New Roman"/>
        </w:rPr>
      </w:pPr>
    </w:p>
    <w:p w:rsidR="00557868" w:rsidRDefault="004C3EBD" w:rsidP="00557868">
      <w:pPr>
        <w:rPr>
          <w:rFonts w:ascii="Times New Roman" w:eastAsia="Calibri" w:hAnsi="Times New Roman"/>
        </w:rPr>
      </w:pPr>
      <w:r>
        <w:rPr>
          <w:rFonts w:ascii="Times New Roman" w:eastAsia="Calibri" w:hAnsi="Times New Roman"/>
        </w:rPr>
        <w:t>Accredited i</w:t>
      </w:r>
      <w:r w:rsidR="007E7521">
        <w:rPr>
          <w:rFonts w:ascii="Times New Roman" w:eastAsia="Calibri" w:hAnsi="Times New Roman"/>
        </w:rPr>
        <w:t xml:space="preserve">nstitutions of higher education </w:t>
      </w:r>
      <w:r w:rsidR="00A458FB">
        <w:rPr>
          <w:rFonts w:ascii="Times New Roman" w:eastAsia="Calibri" w:hAnsi="Times New Roman"/>
        </w:rPr>
        <w:t xml:space="preserve">in Maryland </w:t>
      </w:r>
      <w:r w:rsidR="007E7521">
        <w:rPr>
          <w:rFonts w:ascii="Times New Roman" w:eastAsia="Calibri" w:hAnsi="Times New Roman"/>
        </w:rPr>
        <w:t>that</w:t>
      </w:r>
      <w:r w:rsidR="007E7521" w:rsidRPr="007E7521">
        <w:rPr>
          <w:rFonts w:ascii="Times New Roman" w:eastAsia="Calibri" w:hAnsi="Times New Roman"/>
        </w:rPr>
        <w:t xml:space="preserve"> have received grant funding from a non-state source to increase the quality and diversity of applicants for the institution’s teacher preparation program</w:t>
      </w:r>
      <w:r w:rsidR="00A458FB">
        <w:rPr>
          <w:rFonts w:ascii="Times New Roman" w:eastAsia="Calibri" w:hAnsi="Times New Roman"/>
        </w:rPr>
        <w:t xml:space="preserve"> are eligible to apply</w:t>
      </w:r>
      <w:r w:rsidR="007E7521" w:rsidRPr="007E7521">
        <w:rPr>
          <w:rFonts w:ascii="Times New Roman" w:eastAsia="Calibri" w:hAnsi="Times New Roman"/>
        </w:rPr>
        <w:t>.</w:t>
      </w:r>
      <w:r w:rsidR="00A570DA">
        <w:rPr>
          <w:rFonts w:ascii="Times New Roman" w:eastAsia="Calibri" w:hAnsi="Times New Roman"/>
        </w:rPr>
        <w:t xml:space="preserve"> </w:t>
      </w:r>
      <w:r w:rsidR="00A570DA" w:rsidRPr="00A570DA">
        <w:rPr>
          <w:rFonts w:ascii="Times New Roman" w:eastAsia="Calibri" w:hAnsi="Times New Roman"/>
        </w:rPr>
        <w:t>Priority is given to historically black colleges and universities and Hispanic-serving institutions with a track record of preparing diverse and high-quality teachers.</w:t>
      </w:r>
    </w:p>
    <w:p w:rsidR="007E7521" w:rsidRPr="00ED362A" w:rsidRDefault="007E7521" w:rsidP="00557868">
      <w:pPr>
        <w:rPr>
          <w:rFonts w:ascii="Times New Roman" w:eastAsia="Calibri" w:hAnsi="Times New Roman"/>
        </w:rPr>
      </w:pPr>
    </w:p>
    <w:p w:rsidR="00470A9F" w:rsidRPr="00ED362A" w:rsidRDefault="00AB335B" w:rsidP="00AB335B">
      <w:pPr>
        <w:pStyle w:val="Heading1"/>
      </w:pPr>
      <w:bookmarkStart w:id="4" w:name="_Toc100213157"/>
      <w:r>
        <w:t>F</w:t>
      </w:r>
      <w:r w:rsidR="00470A9F" w:rsidRPr="00ED362A">
        <w:t>UNDING</w:t>
      </w:r>
      <w:bookmarkEnd w:id="4"/>
    </w:p>
    <w:p w:rsidR="00470A9F" w:rsidRPr="00ED362A" w:rsidRDefault="00470A9F" w:rsidP="00470A9F">
      <w:pPr>
        <w:rPr>
          <w:rFonts w:ascii="Times New Roman" w:eastAsia="Calibri" w:hAnsi="Times New Roman"/>
        </w:rPr>
      </w:pPr>
    </w:p>
    <w:p w:rsidR="00470A9F" w:rsidRDefault="00ED77CF" w:rsidP="00557868">
      <w:pPr>
        <w:rPr>
          <w:rFonts w:ascii="Times New Roman" w:eastAsia="Calibri" w:hAnsi="Times New Roman"/>
        </w:rPr>
      </w:pPr>
      <w:r>
        <w:rPr>
          <w:rFonts w:ascii="Times New Roman" w:eastAsia="Calibri" w:hAnsi="Times New Roman"/>
        </w:rPr>
        <w:t>Annual funding</w:t>
      </w:r>
      <w:r w:rsidR="00B91052">
        <w:rPr>
          <w:rFonts w:ascii="Times New Roman" w:eastAsia="Calibri" w:hAnsi="Times New Roman"/>
        </w:rPr>
        <w:t xml:space="preserve"> for the Teacher Quality and Diversity Match</w:t>
      </w:r>
      <w:r w:rsidR="00986419">
        <w:rPr>
          <w:rFonts w:ascii="Times New Roman" w:eastAsia="Calibri" w:hAnsi="Times New Roman"/>
        </w:rPr>
        <w:t>ing</w:t>
      </w:r>
      <w:r w:rsidR="00B91052">
        <w:rPr>
          <w:rFonts w:ascii="Times New Roman" w:eastAsia="Calibri" w:hAnsi="Times New Roman"/>
        </w:rPr>
        <w:t xml:space="preserve"> Grant </w:t>
      </w:r>
      <w:r>
        <w:rPr>
          <w:rFonts w:ascii="Times New Roman" w:eastAsia="Calibri" w:hAnsi="Times New Roman"/>
        </w:rPr>
        <w:t>Program is</w:t>
      </w:r>
      <w:r w:rsidR="00B91052">
        <w:rPr>
          <w:rFonts w:ascii="Times New Roman" w:eastAsia="Calibri" w:hAnsi="Times New Roman"/>
        </w:rPr>
        <w:t xml:space="preserve"> $500,000. </w:t>
      </w:r>
      <w:r w:rsidRPr="00ED77CF">
        <w:rPr>
          <w:rFonts w:ascii="Times New Roman" w:eastAsia="Calibri" w:hAnsi="Times New Roman"/>
        </w:rPr>
        <w:t xml:space="preserve">Final awards are subject to the availability of state funds. </w:t>
      </w:r>
      <w:r w:rsidR="00B91052">
        <w:rPr>
          <w:rFonts w:ascii="Times New Roman" w:eastAsia="Calibri" w:hAnsi="Times New Roman"/>
        </w:rPr>
        <w:t>Applicants may apply for one (1) award.</w:t>
      </w:r>
    </w:p>
    <w:p w:rsidR="00304EE8" w:rsidRDefault="00304EE8" w:rsidP="00557868">
      <w:pPr>
        <w:rPr>
          <w:rFonts w:ascii="Times New Roman" w:eastAsia="Calibri" w:hAnsi="Times New Roman"/>
        </w:rPr>
      </w:pPr>
    </w:p>
    <w:p w:rsidR="00304EE8" w:rsidRDefault="00304EE8" w:rsidP="00304EE8">
      <w:pPr>
        <w:pStyle w:val="Heading1"/>
        <w:rPr>
          <w:rFonts w:eastAsia="Calibri"/>
        </w:rPr>
      </w:pPr>
      <w:bookmarkStart w:id="5" w:name="_Toc100213158"/>
      <w:r>
        <w:rPr>
          <w:rFonts w:eastAsia="Calibri"/>
        </w:rPr>
        <w:t>ALLOWABLE EXPENDITURES</w:t>
      </w:r>
      <w:bookmarkEnd w:id="5"/>
      <w:r>
        <w:rPr>
          <w:rFonts w:eastAsia="Calibri"/>
        </w:rPr>
        <w:t xml:space="preserve"> </w:t>
      </w:r>
    </w:p>
    <w:p w:rsidR="00304EE8" w:rsidRDefault="00304EE8" w:rsidP="00304EE8">
      <w:pPr>
        <w:rPr>
          <w:rFonts w:eastAsia="Calibri"/>
        </w:rPr>
      </w:pPr>
    </w:p>
    <w:p w:rsidR="00304EE8" w:rsidRPr="00ED362A" w:rsidRDefault="00304EE8" w:rsidP="00557868">
      <w:pPr>
        <w:rPr>
          <w:rFonts w:ascii="Times New Roman" w:eastAsia="Calibri" w:hAnsi="Times New Roman"/>
        </w:rPr>
      </w:pPr>
      <w:r>
        <w:rPr>
          <w:rFonts w:ascii="Times New Roman" w:eastAsia="Calibri" w:hAnsi="Times New Roman"/>
        </w:rPr>
        <w:t xml:space="preserve">Teacher Quality and Diversity Matching Grant funds may be used for expenses including, but not limited to, salaries of staff directly involved in the project, equipment, material, and supplies. All indirect costs are limited to a maximum of 8%. </w:t>
      </w:r>
    </w:p>
    <w:p w:rsidR="00470A9F" w:rsidRPr="00ED362A" w:rsidRDefault="00470A9F" w:rsidP="00557868">
      <w:pPr>
        <w:rPr>
          <w:rFonts w:ascii="Times New Roman" w:eastAsia="Calibri" w:hAnsi="Times New Roman"/>
        </w:rPr>
      </w:pPr>
    </w:p>
    <w:p w:rsidR="00B91052" w:rsidRDefault="00B91052" w:rsidP="00B91052">
      <w:pPr>
        <w:pStyle w:val="Heading1"/>
        <w:rPr>
          <w:rFonts w:eastAsia="Calibri"/>
        </w:rPr>
      </w:pPr>
      <w:bookmarkStart w:id="6" w:name="_Toc100213159"/>
      <w:r>
        <w:rPr>
          <w:rFonts w:eastAsia="Calibri"/>
        </w:rPr>
        <w:t>TECHNICAL ASSISTANCE</w:t>
      </w:r>
      <w:bookmarkEnd w:id="6"/>
    </w:p>
    <w:p w:rsidR="00B91052" w:rsidRDefault="00B91052" w:rsidP="00470A9F">
      <w:pPr>
        <w:rPr>
          <w:rFonts w:ascii="Times New Roman" w:eastAsia="Calibri" w:hAnsi="Times New Roman"/>
        </w:rPr>
      </w:pPr>
    </w:p>
    <w:p w:rsidR="00B91052" w:rsidRDefault="00B91052" w:rsidP="00470A9F">
      <w:pPr>
        <w:rPr>
          <w:rFonts w:ascii="Times New Roman" w:eastAsia="Calibri" w:hAnsi="Times New Roman"/>
        </w:rPr>
      </w:pPr>
      <w:r>
        <w:rPr>
          <w:rFonts w:ascii="Times New Roman" w:eastAsia="Calibri" w:hAnsi="Times New Roman"/>
        </w:rPr>
        <w:t>Technical assistance for the Teacher Quality and Diversity Match</w:t>
      </w:r>
      <w:r w:rsidR="00ED77CF">
        <w:rPr>
          <w:rFonts w:ascii="Times New Roman" w:eastAsia="Calibri" w:hAnsi="Times New Roman"/>
        </w:rPr>
        <w:t>ing</w:t>
      </w:r>
      <w:r>
        <w:rPr>
          <w:rFonts w:ascii="Times New Roman" w:eastAsia="Calibri" w:hAnsi="Times New Roman"/>
        </w:rPr>
        <w:t xml:space="preserve"> Grant </w:t>
      </w:r>
      <w:r w:rsidR="00ED77CF">
        <w:rPr>
          <w:rFonts w:ascii="Times New Roman" w:eastAsia="Calibri" w:hAnsi="Times New Roman"/>
        </w:rPr>
        <w:t xml:space="preserve">Program </w:t>
      </w:r>
      <w:r>
        <w:rPr>
          <w:rFonts w:ascii="Times New Roman" w:eastAsia="Calibri" w:hAnsi="Times New Roman"/>
        </w:rPr>
        <w:t xml:space="preserve">will be provided on an as needed basis. </w:t>
      </w:r>
      <w:r w:rsidR="00216B84">
        <w:rPr>
          <w:rFonts w:ascii="Times New Roman" w:eastAsia="Calibri" w:hAnsi="Times New Roman"/>
        </w:rPr>
        <w:t>Please c</w:t>
      </w:r>
      <w:r>
        <w:rPr>
          <w:rFonts w:ascii="Times New Roman" w:eastAsia="Calibri" w:hAnsi="Times New Roman"/>
        </w:rPr>
        <w:t xml:space="preserve">ontact </w:t>
      </w:r>
      <w:r w:rsidR="00E04647">
        <w:rPr>
          <w:rFonts w:ascii="Times New Roman" w:eastAsia="Calibri" w:hAnsi="Times New Roman"/>
        </w:rPr>
        <w:t>Anthony Reiner</w:t>
      </w:r>
      <w:r>
        <w:rPr>
          <w:rFonts w:ascii="Times New Roman" w:eastAsia="Calibri" w:hAnsi="Times New Roman"/>
        </w:rPr>
        <w:t xml:space="preserve"> at </w:t>
      </w:r>
      <w:hyperlink r:id="rId15" w:history="1">
        <w:r w:rsidR="00E04647" w:rsidRPr="00B52207">
          <w:rPr>
            <w:rStyle w:val="Hyperlink"/>
            <w:rFonts w:ascii="Times New Roman" w:eastAsia="Calibri" w:hAnsi="Times New Roman"/>
          </w:rPr>
          <w:t>Anthony.Reiner@Maryland.gov</w:t>
        </w:r>
      </w:hyperlink>
      <w:r w:rsidR="00E04647">
        <w:rPr>
          <w:rFonts w:ascii="Times New Roman" w:eastAsia="Calibri" w:hAnsi="Times New Roman"/>
        </w:rPr>
        <w:t xml:space="preserve"> fo</w:t>
      </w:r>
      <w:r>
        <w:rPr>
          <w:rFonts w:ascii="Times New Roman" w:eastAsia="Calibri" w:hAnsi="Times New Roman"/>
        </w:rPr>
        <w:t xml:space="preserve">r more information. </w:t>
      </w:r>
    </w:p>
    <w:p w:rsidR="007E7521" w:rsidRPr="00ED362A" w:rsidRDefault="007E7521" w:rsidP="00470A9F">
      <w:pPr>
        <w:rPr>
          <w:rFonts w:ascii="Times New Roman" w:eastAsia="Calibri" w:hAnsi="Times New Roman"/>
        </w:rPr>
      </w:pPr>
    </w:p>
    <w:p w:rsidR="001F0BF4" w:rsidRPr="00ED362A" w:rsidRDefault="00C577CE" w:rsidP="00AB335B">
      <w:pPr>
        <w:pStyle w:val="Heading1"/>
        <w:rPr>
          <w:rFonts w:eastAsia="Calibri"/>
        </w:rPr>
      </w:pPr>
      <w:bookmarkStart w:id="7" w:name="_Toc100213160"/>
      <w:r w:rsidRPr="00ED362A">
        <w:rPr>
          <w:rFonts w:eastAsia="Calibri"/>
        </w:rPr>
        <w:t>A</w:t>
      </w:r>
      <w:r w:rsidR="00470A9F" w:rsidRPr="00ED362A">
        <w:rPr>
          <w:rFonts w:eastAsia="Calibri"/>
        </w:rPr>
        <w:t>PPLICATION SUBMISSION</w:t>
      </w:r>
      <w:bookmarkEnd w:id="7"/>
    </w:p>
    <w:p w:rsidR="001F0BF4" w:rsidRPr="00ED362A" w:rsidRDefault="001F0BF4" w:rsidP="001F0BF4">
      <w:pPr>
        <w:rPr>
          <w:rFonts w:ascii="Times New Roman" w:eastAsia="Calibri" w:hAnsi="Times New Roman"/>
          <w:b/>
          <w:u w:val="single"/>
        </w:rPr>
      </w:pPr>
    </w:p>
    <w:p w:rsidR="001F0BF4" w:rsidRPr="00ED362A" w:rsidRDefault="00470A9F" w:rsidP="001F0BF4">
      <w:pPr>
        <w:rPr>
          <w:rFonts w:ascii="Times New Roman" w:eastAsia="Calibri" w:hAnsi="Times New Roman"/>
        </w:rPr>
      </w:pPr>
      <w:r w:rsidRPr="00ED362A">
        <w:rPr>
          <w:rFonts w:ascii="Times New Roman" w:eastAsia="Calibri" w:hAnsi="Times New Roman"/>
        </w:rPr>
        <w:t>Applications to the Teacher Qua</w:t>
      </w:r>
      <w:r w:rsidR="00ED77CF">
        <w:rPr>
          <w:rFonts w:ascii="Times New Roman" w:eastAsia="Calibri" w:hAnsi="Times New Roman"/>
        </w:rPr>
        <w:t xml:space="preserve">lity and Diversity </w:t>
      </w:r>
      <w:r w:rsidRPr="00ED362A">
        <w:rPr>
          <w:rFonts w:ascii="Times New Roman" w:eastAsia="Calibri" w:hAnsi="Times New Roman"/>
        </w:rPr>
        <w:t xml:space="preserve">Matching Grant </w:t>
      </w:r>
      <w:r w:rsidR="00ED77CF">
        <w:rPr>
          <w:rFonts w:ascii="Times New Roman" w:eastAsia="Calibri" w:hAnsi="Times New Roman"/>
        </w:rPr>
        <w:t xml:space="preserve">Program </w:t>
      </w:r>
      <w:r w:rsidRPr="00ED362A">
        <w:rPr>
          <w:rFonts w:ascii="Times New Roman" w:eastAsia="Calibri" w:hAnsi="Times New Roman"/>
        </w:rPr>
        <w:t xml:space="preserve">should be emailed to </w:t>
      </w:r>
      <w:hyperlink r:id="rId16" w:history="1">
        <w:r w:rsidR="00E04647" w:rsidRPr="00B52207">
          <w:rPr>
            <w:rStyle w:val="Hyperlink"/>
            <w:rFonts w:ascii="Times New Roman" w:eastAsia="Calibri" w:hAnsi="Times New Roman"/>
          </w:rPr>
          <w:t>Anthony.Reiner@maryland.gov</w:t>
        </w:r>
      </w:hyperlink>
      <w:r w:rsidRPr="00ED362A">
        <w:rPr>
          <w:rFonts w:ascii="Times New Roman" w:eastAsia="Calibri" w:hAnsi="Times New Roman"/>
        </w:rPr>
        <w:t>.</w:t>
      </w:r>
      <w:r w:rsidR="00304EE8">
        <w:rPr>
          <w:rFonts w:ascii="Times New Roman" w:eastAsia="Calibri" w:hAnsi="Times New Roman"/>
        </w:rPr>
        <w:t xml:space="preserve"> Applications must be received by </w:t>
      </w:r>
      <w:r w:rsidR="00E04647">
        <w:rPr>
          <w:rFonts w:ascii="Times New Roman" w:eastAsia="Calibri" w:hAnsi="Times New Roman"/>
        </w:rPr>
        <w:t>June 24</w:t>
      </w:r>
      <w:r w:rsidR="00304EE8">
        <w:rPr>
          <w:rFonts w:ascii="Times New Roman" w:eastAsia="Calibri" w:hAnsi="Times New Roman"/>
        </w:rPr>
        <w:t>, 202</w:t>
      </w:r>
      <w:r w:rsidR="00E04647">
        <w:rPr>
          <w:rFonts w:ascii="Times New Roman" w:eastAsia="Calibri" w:hAnsi="Times New Roman"/>
        </w:rPr>
        <w:t>4</w:t>
      </w:r>
      <w:r w:rsidR="00304EE8">
        <w:rPr>
          <w:rFonts w:ascii="Times New Roman" w:eastAsia="Calibri" w:hAnsi="Times New Roman"/>
        </w:rPr>
        <w:t xml:space="preserve"> to be considered for funding under this program. Award notifications will be made no later than June 30, 202</w:t>
      </w:r>
      <w:r w:rsidR="00E04647">
        <w:rPr>
          <w:rFonts w:ascii="Times New Roman" w:eastAsia="Calibri" w:hAnsi="Times New Roman"/>
        </w:rPr>
        <w:t>4</w:t>
      </w:r>
      <w:r w:rsidR="00304EE8">
        <w:rPr>
          <w:rFonts w:ascii="Times New Roman" w:eastAsia="Calibri" w:hAnsi="Times New Roman"/>
        </w:rPr>
        <w:t xml:space="preserve">. </w:t>
      </w:r>
    </w:p>
    <w:p w:rsidR="00470A9F" w:rsidRPr="00ED362A" w:rsidRDefault="00470A9F" w:rsidP="001F0BF4">
      <w:pPr>
        <w:rPr>
          <w:rFonts w:ascii="Times New Roman" w:eastAsia="Calibri" w:hAnsi="Times New Roman"/>
        </w:rPr>
      </w:pPr>
    </w:p>
    <w:p w:rsidR="00470A9F" w:rsidRDefault="00470A9F" w:rsidP="00EE1ADF">
      <w:pPr>
        <w:pStyle w:val="Heading1"/>
        <w:rPr>
          <w:rFonts w:eastAsia="Calibri"/>
        </w:rPr>
      </w:pPr>
      <w:bookmarkStart w:id="8" w:name="_Toc100213161"/>
      <w:r w:rsidRPr="00ED362A">
        <w:rPr>
          <w:rFonts w:eastAsia="Calibri"/>
        </w:rPr>
        <w:lastRenderedPageBreak/>
        <w:t>A</w:t>
      </w:r>
      <w:r w:rsidR="00A458FB">
        <w:rPr>
          <w:rFonts w:eastAsia="Calibri"/>
        </w:rPr>
        <w:t>PPLICATION PROCESS</w:t>
      </w:r>
      <w:bookmarkEnd w:id="8"/>
    </w:p>
    <w:p w:rsidR="00A458FB" w:rsidRDefault="00A458FB" w:rsidP="00470A9F">
      <w:pPr>
        <w:rPr>
          <w:rFonts w:ascii="Times New Roman" w:eastAsia="Calibri" w:hAnsi="Times New Roman"/>
          <w:b/>
          <w:u w:val="single"/>
        </w:rPr>
      </w:pPr>
    </w:p>
    <w:p w:rsidR="00A458FB" w:rsidRPr="00A458FB" w:rsidRDefault="00A458FB" w:rsidP="00470A9F">
      <w:pPr>
        <w:rPr>
          <w:rFonts w:ascii="Times New Roman" w:eastAsia="Calibri" w:hAnsi="Times New Roman"/>
        </w:rPr>
      </w:pPr>
      <w:r>
        <w:rPr>
          <w:rFonts w:ascii="Times New Roman" w:eastAsia="Calibri" w:hAnsi="Times New Roman"/>
        </w:rPr>
        <w:t>For MHEC to consider a request for a Teache</w:t>
      </w:r>
      <w:r w:rsidR="00ED77CF">
        <w:rPr>
          <w:rFonts w:ascii="Times New Roman" w:eastAsia="Calibri" w:hAnsi="Times New Roman"/>
        </w:rPr>
        <w:t xml:space="preserve">r Quality and Diversity </w:t>
      </w:r>
      <w:r>
        <w:rPr>
          <w:rFonts w:ascii="Times New Roman" w:eastAsia="Calibri" w:hAnsi="Times New Roman"/>
        </w:rPr>
        <w:t>Matching Grant</w:t>
      </w:r>
      <w:r w:rsidR="00ED77CF">
        <w:rPr>
          <w:rFonts w:ascii="Times New Roman" w:eastAsia="Calibri" w:hAnsi="Times New Roman"/>
        </w:rPr>
        <w:t xml:space="preserve"> Program</w:t>
      </w:r>
      <w:r>
        <w:rPr>
          <w:rFonts w:ascii="Times New Roman" w:eastAsia="Calibri" w:hAnsi="Times New Roman"/>
        </w:rPr>
        <w:t xml:space="preserve">, institutions are required to submit the following: </w:t>
      </w:r>
    </w:p>
    <w:p w:rsidR="00470A9F" w:rsidRPr="00ED362A" w:rsidRDefault="00470A9F" w:rsidP="00470A9F">
      <w:pPr>
        <w:rPr>
          <w:rFonts w:ascii="Times New Roman" w:eastAsia="Calibri" w:hAnsi="Times New Roman"/>
          <w:b/>
          <w:u w:val="single"/>
        </w:rPr>
      </w:pPr>
    </w:p>
    <w:p w:rsidR="00470A9F" w:rsidRPr="00ED362A" w:rsidRDefault="00470A9F" w:rsidP="00470A9F">
      <w:pPr>
        <w:numPr>
          <w:ilvl w:val="0"/>
          <w:numId w:val="15"/>
        </w:numPr>
        <w:rPr>
          <w:rFonts w:ascii="Times New Roman" w:eastAsia="Calibri" w:hAnsi="Times New Roman"/>
          <w:b/>
          <w:u w:val="single"/>
        </w:rPr>
      </w:pPr>
      <w:r w:rsidRPr="00ED362A">
        <w:rPr>
          <w:rFonts w:ascii="Times New Roman" w:eastAsia="Calibri" w:hAnsi="Times New Roman"/>
        </w:rPr>
        <w:t>Cover Page</w:t>
      </w:r>
    </w:p>
    <w:p w:rsidR="00A458FB" w:rsidRPr="00A458FB" w:rsidRDefault="00470A9F" w:rsidP="00A458FB">
      <w:pPr>
        <w:numPr>
          <w:ilvl w:val="0"/>
          <w:numId w:val="15"/>
        </w:numPr>
        <w:rPr>
          <w:rFonts w:ascii="Times New Roman" w:eastAsia="Calibri" w:hAnsi="Times New Roman"/>
          <w:b/>
          <w:u w:val="single"/>
        </w:rPr>
      </w:pPr>
      <w:r w:rsidRPr="00ED362A">
        <w:rPr>
          <w:rFonts w:ascii="Times New Roman" w:eastAsia="Calibri" w:hAnsi="Times New Roman"/>
        </w:rPr>
        <w:t>Application</w:t>
      </w:r>
    </w:p>
    <w:p w:rsidR="00470A9F" w:rsidRPr="00ED362A" w:rsidRDefault="00470A9F" w:rsidP="00470A9F">
      <w:pPr>
        <w:numPr>
          <w:ilvl w:val="0"/>
          <w:numId w:val="15"/>
        </w:numPr>
        <w:rPr>
          <w:rFonts w:ascii="Times New Roman" w:eastAsia="Calibri" w:hAnsi="Times New Roman"/>
          <w:b/>
          <w:u w:val="single"/>
        </w:rPr>
      </w:pPr>
      <w:r w:rsidRPr="00ED362A">
        <w:rPr>
          <w:rFonts w:ascii="Times New Roman" w:eastAsia="Calibri" w:hAnsi="Times New Roman"/>
        </w:rPr>
        <w:t>Budget</w:t>
      </w:r>
    </w:p>
    <w:p w:rsidR="00A458FB" w:rsidRPr="00ED362A" w:rsidRDefault="00A458FB" w:rsidP="00470A9F">
      <w:pPr>
        <w:numPr>
          <w:ilvl w:val="0"/>
          <w:numId w:val="15"/>
        </w:numPr>
        <w:rPr>
          <w:rFonts w:ascii="Times New Roman" w:eastAsia="Calibri" w:hAnsi="Times New Roman"/>
          <w:b/>
          <w:u w:val="single"/>
        </w:rPr>
      </w:pPr>
      <w:r>
        <w:rPr>
          <w:rFonts w:ascii="Times New Roman" w:eastAsia="Calibri" w:hAnsi="Times New Roman"/>
        </w:rPr>
        <w:t xml:space="preserve">Funding Opportunity Award Letter </w:t>
      </w:r>
    </w:p>
    <w:p w:rsidR="00470A9F" w:rsidRPr="00ED362A" w:rsidRDefault="00470A9F" w:rsidP="00470A9F">
      <w:pPr>
        <w:numPr>
          <w:ilvl w:val="0"/>
          <w:numId w:val="15"/>
        </w:numPr>
        <w:rPr>
          <w:rFonts w:ascii="Times New Roman" w:eastAsia="Calibri" w:hAnsi="Times New Roman"/>
          <w:b/>
          <w:u w:val="single"/>
        </w:rPr>
      </w:pPr>
      <w:r w:rsidRPr="00ED362A">
        <w:rPr>
          <w:rFonts w:ascii="Times New Roman" w:eastAsia="Calibri" w:hAnsi="Times New Roman"/>
        </w:rPr>
        <w:t>Assurances</w:t>
      </w:r>
    </w:p>
    <w:p w:rsidR="00470A9F" w:rsidRDefault="00470A9F" w:rsidP="001F0BF4">
      <w:pPr>
        <w:rPr>
          <w:rFonts w:ascii="Times New Roman" w:eastAsia="Calibri" w:hAnsi="Times New Roman"/>
          <w:sz w:val="22"/>
          <w:szCs w:val="22"/>
        </w:rPr>
      </w:pPr>
    </w:p>
    <w:p w:rsidR="00ED44AF" w:rsidRDefault="00ED44AF" w:rsidP="00EE1ADF">
      <w:pPr>
        <w:pStyle w:val="Heading1"/>
        <w:rPr>
          <w:rFonts w:eastAsia="Calibri"/>
        </w:rPr>
      </w:pPr>
      <w:bookmarkStart w:id="9" w:name="_Toc100213162"/>
      <w:r>
        <w:rPr>
          <w:rFonts w:eastAsia="Calibri"/>
        </w:rPr>
        <w:t>REVIEW PROCESS</w:t>
      </w:r>
      <w:bookmarkEnd w:id="9"/>
    </w:p>
    <w:p w:rsidR="00ED44AF" w:rsidRDefault="00ED44AF" w:rsidP="00ED44AF">
      <w:pPr>
        <w:rPr>
          <w:rFonts w:ascii="Times New Roman" w:eastAsia="Calibri" w:hAnsi="Times New Roman"/>
          <w:b/>
          <w:u w:val="single"/>
        </w:rPr>
      </w:pPr>
    </w:p>
    <w:p w:rsidR="00ED44AF" w:rsidRDefault="00ED44AF" w:rsidP="00ED44AF">
      <w:pPr>
        <w:rPr>
          <w:rFonts w:ascii="Times New Roman" w:eastAsia="Calibri" w:hAnsi="Times New Roman"/>
        </w:rPr>
      </w:pPr>
      <w:r>
        <w:rPr>
          <w:rFonts w:ascii="Times New Roman" w:eastAsia="Calibri" w:hAnsi="Times New Roman"/>
        </w:rPr>
        <w:t xml:space="preserve">Upon receipt of the required information, MHEC will review the application to determine if all matching fund requirements have been met. </w:t>
      </w:r>
      <w:r w:rsidR="00EE1ADF">
        <w:rPr>
          <w:rFonts w:ascii="Times New Roman" w:eastAsia="Calibri" w:hAnsi="Times New Roman"/>
        </w:rPr>
        <w:t xml:space="preserve">MHEC has the authority to approve less than the full amount the applicant is seeking. </w:t>
      </w:r>
      <w:r w:rsidR="00EE1ADF" w:rsidRPr="00EE1ADF">
        <w:rPr>
          <w:rFonts w:ascii="Times New Roman" w:eastAsia="Calibri" w:hAnsi="Times New Roman"/>
        </w:rPr>
        <w:t>Funding is subject to the availability of state funds.</w:t>
      </w:r>
      <w:r w:rsidR="00A570DA">
        <w:rPr>
          <w:rFonts w:ascii="Times New Roman" w:eastAsia="Calibri" w:hAnsi="Times New Roman"/>
        </w:rPr>
        <w:t xml:space="preserve"> </w:t>
      </w:r>
      <w:r w:rsidR="00A570DA" w:rsidRPr="00A570DA">
        <w:rPr>
          <w:rFonts w:ascii="Times New Roman" w:eastAsia="Calibri" w:hAnsi="Times New Roman"/>
        </w:rPr>
        <w:t>Priority is given to historically black colleges and universities and Hispanic-serving institutions with a track record of preparing diverse and high-quality teachers.</w:t>
      </w:r>
    </w:p>
    <w:p w:rsidR="00EE1ADF" w:rsidRDefault="00EE1ADF" w:rsidP="00ED44AF">
      <w:pPr>
        <w:rPr>
          <w:rFonts w:ascii="Times New Roman" w:eastAsia="Calibri" w:hAnsi="Times New Roman"/>
        </w:rPr>
      </w:pPr>
    </w:p>
    <w:p w:rsidR="00C03386" w:rsidRDefault="00C03386" w:rsidP="00EE1ADF">
      <w:pPr>
        <w:pStyle w:val="Heading1"/>
        <w:rPr>
          <w:rFonts w:eastAsia="Calibri"/>
        </w:rPr>
      </w:pPr>
      <w:bookmarkStart w:id="10" w:name="_Toc100213163"/>
      <w:r>
        <w:rPr>
          <w:rFonts w:eastAsia="Calibri"/>
        </w:rPr>
        <w:t>FISCAL PROCEDURES</w:t>
      </w:r>
      <w:bookmarkEnd w:id="10"/>
    </w:p>
    <w:p w:rsidR="00C03386" w:rsidRDefault="00C03386" w:rsidP="00C03386">
      <w:pPr>
        <w:rPr>
          <w:rFonts w:eastAsia="Calibri"/>
        </w:rPr>
      </w:pPr>
    </w:p>
    <w:p w:rsidR="00C03386" w:rsidRDefault="00920DD4" w:rsidP="00920DD4">
      <w:pPr>
        <w:rPr>
          <w:rFonts w:eastAsia="Calibri"/>
        </w:rPr>
      </w:pPr>
      <w:r w:rsidRPr="00920DD4">
        <w:rPr>
          <w:rFonts w:eastAsia="Calibri"/>
        </w:rPr>
        <w:t xml:space="preserve">All state funds under this program must be assigned to a specific account. </w:t>
      </w:r>
      <w:r>
        <w:rPr>
          <w:rFonts w:eastAsia="Calibri"/>
        </w:rPr>
        <w:t xml:space="preserve">For this </w:t>
      </w:r>
      <w:r w:rsidRPr="00920DD4">
        <w:rPr>
          <w:rFonts w:eastAsia="Calibri"/>
        </w:rPr>
        <w:t>grant cycle, 50% of the total grant aw</w:t>
      </w:r>
      <w:r>
        <w:rPr>
          <w:rFonts w:eastAsia="Calibri"/>
        </w:rPr>
        <w:t xml:space="preserve">ard will be disbursed upon award, </w:t>
      </w:r>
      <w:r w:rsidRPr="00920DD4">
        <w:rPr>
          <w:rFonts w:eastAsia="Calibri"/>
        </w:rPr>
        <w:t>and the remaining 50% will be disbursed upon receip</w:t>
      </w:r>
      <w:r>
        <w:rPr>
          <w:rFonts w:eastAsia="Calibri"/>
        </w:rPr>
        <w:t xml:space="preserve">t and processing of the bi-annual </w:t>
      </w:r>
      <w:r w:rsidRPr="00920DD4">
        <w:rPr>
          <w:rFonts w:eastAsia="Calibri"/>
        </w:rPr>
        <w:t>report.</w:t>
      </w:r>
    </w:p>
    <w:p w:rsidR="00920DD4" w:rsidRDefault="00920DD4" w:rsidP="00920DD4">
      <w:pPr>
        <w:rPr>
          <w:rFonts w:eastAsia="Calibri"/>
        </w:rPr>
      </w:pPr>
    </w:p>
    <w:p w:rsidR="00C03386" w:rsidRDefault="00C03386" w:rsidP="00C03386">
      <w:pPr>
        <w:pStyle w:val="Heading1"/>
        <w:rPr>
          <w:rFonts w:eastAsia="Calibri"/>
        </w:rPr>
      </w:pPr>
      <w:bookmarkStart w:id="11" w:name="_Toc100213164"/>
      <w:r>
        <w:rPr>
          <w:rFonts w:eastAsia="Calibri"/>
        </w:rPr>
        <w:t>RECORDS</w:t>
      </w:r>
      <w:bookmarkEnd w:id="11"/>
    </w:p>
    <w:p w:rsidR="00C03386" w:rsidRDefault="00C03386" w:rsidP="00C03386">
      <w:pPr>
        <w:rPr>
          <w:rFonts w:eastAsia="Calibri"/>
        </w:rPr>
      </w:pPr>
    </w:p>
    <w:p w:rsidR="00920DD4" w:rsidRDefault="00920DD4" w:rsidP="00920DD4">
      <w:pPr>
        <w:rPr>
          <w:rFonts w:eastAsia="Calibri"/>
        </w:rPr>
      </w:pPr>
      <w:r w:rsidRPr="00920DD4">
        <w:rPr>
          <w:rFonts w:eastAsia="Calibri"/>
        </w:rPr>
        <w:t>A grant recipient shall retain the following records for a per</w:t>
      </w:r>
      <w:r>
        <w:rPr>
          <w:rFonts w:eastAsia="Calibri"/>
        </w:rPr>
        <w:t>iod of five (5) years after completion of the grant project:</w:t>
      </w:r>
    </w:p>
    <w:p w:rsidR="00920DD4" w:rsidRDefault="00920DD4" w:rsidP="00920DD4">
      <w:pPr>
        <w:rPr>
          <w:rFonts w:eastAsia="Calibri"/>
        </w:rPr>
      </w:pPr>
    </w:p>
    <w:p w:rsidR="00920DD4" w:rsidRPr="00920DD4" w:rsidRDefault="00663082" w:rsidP="00920DD4">
      <w:pPr>
        <w:numPr>
          <w:ilvl w:val="0"/>
          <w:numId w:val="27"/>
        </w:numPr>
        <w:rPr>
          <w:rFonts w:eastAsia="Calibri"/>
        </w:rPr>
      </w:pPr>
      <w:r>
        <w:rPr>
          <w:rFonts w:eastAsia="Calibri"/>
        </w:rPr>
        <w:t>Programmatic r</w:t>
      </w:r>
      <w:r w:rsidR="00920DD4">
        <w:rPr>
          <w:rFonts w:eastAsia="Calibri"/>
        </w:rPr>
        <w:t>ecords of project impact</w:t>
      </w:r>
      <w:r>
        <w:rPr>
          <w:rFonts w:eastAsia="Calibri"/>
        </w:rPr>
        <w:t xml:space="preserve"> and evaluation results. </w:t>
      </w:r>
    </w:p>
    <w:p w:rsidR="00C03386" w:rsidRDefault="00663082" w:rsidP="00920DD4">
      <w:pPr>
        <w:numPr>
          <w:ilvl w:val="0"/>
          <w:numId w:val="27"/>
        </w:numPr>
        <w:rPr>
          <w:rFonts w:eastAsia="Calibri"/>
        </w:rPr>
      </w:pPr>
      <w:r>
        <w:rPr>
          <w:rFonts w:eastAsia="Calibri"/>
        </w:rPr>
        <w:t xml:space="preserve">Fiscal </w:t>
      </w:r>
      <w:r w:rsidR="00920DD4" w:rsidRPr="00920DD4">
        <w:rPr>
          <w:rFonts w:eastAsia="Calibri"/>
        </w:rPr>
        <w:t xml:space="preserve">records that fully show amount of funds under the </w:t>
      </w:r>
      <w:r>
        <w:rPr>
          <w:rFonts w:eastAsia="Calibri"/>
        </w:rPr>
        <w:t>grant, how the funds were expended</w:t>
      </w:r>
      <w:r w:rsidR="00920DD4">
        <w:rPr>
          <w:rFonts w:eastAsia="Calibri"/>
        </w:rPr>
        <w:t>, total cost of project</w:t>
      </w:r>
      <w:r w:rsidR="00920DD4" w:rsidRPr="00920DD4">
        <w:rPr>
          <w:rFonts w:eastAsia="Calibri"/>
        </w:rPr>
        <w:t>, all costs and contributions p</w:t>
      </w:r>
      <w:r w:rsidR="00920DD4">
        <w:rPr>
          <w:rFonts w:eastAsia="Calibri"/>
        </w:rPr>
        <w:t xml:space="preserve">rovided from other sources, and </w:t>
      </w:r>
      <w:r w:rsidR="00920DD4" w:rsidRPr="00920DD4">
        <w:rPr>
          <w:rFonts w:eastAsia="Calibri"/>
        </w:rPr>
        <w:t>other records to facilitate an effect</w:t>
      </w:r>
      <w:r w:rsidR="00920DD4">
        <w:rPr>
          <w:rFonts w:eastAsia="Calibri"/>
        </w:rPr>
        <w:t>ive audit.</w:t>
      </w:r>
    </w:p>
    <w:p w:rsidR="00920DD4" w:rsidRPr="00C03386" w:rsidRDefault="00920DD4" w:rsidP="00920DD4">
      <w:pPr>
        <w:ind w:left="720"/>
        <w:rPr>
          <w:rFonts w:eastAsia="Calibri"/>
        </w:rPr>
      </w:pPr>
    </w:p>
    <w:p w:rsidR="00EE1ADF" w:rsidRPr="00ED362A" w:rsidRDefault="00EE1ADF" w:rsidP="00EE1ADF">
      <w:pPr>
        <w:pStyle w:val="Heading1"/>
        <w:rPr>
          <w:rFonts w:eastAsia="Calibri"/>
        </w:rPr>
      </w:pPr>
      <w:bookmarkStart w:id="12" w:name="_Toc100213165"/>
      <w:r>
        <w:rPr>
          <w:rFonts w:eastAsia="Calibri"/>
        </w:rPr>
        <w:t>REPORTING</w:t>
      </w:r>
      <w:bookmarkEnd w:id="12"/>
    </w:p>
    <w:p w:rsidR="00EE1ADF" w:rsidRDefault="00EE1ADF" w:rsidP="00ED44AF">
      <w:pPr>
        <w:rPr>
          <w:rFonts w:ascii="Times New Roman" w:eastAsia="Calibri" w:hAnsi="Times New Roman"/>
        </w:rPr>
      </w:pPr>
    </w:p>
    <w:p w:rsidR="00EE1ADF" w:rsidRDefault="00B74DF9" w:rsidP="00ED44AF">
      <w:pPr>
        <w:rPr>
          <w:rFonts w:ascii="Times New Roman" w:eastAsia="Calibri" w:hAnsi="Times New Roman"/>
        </w:rPr>
      </w:pPr>
      <w:r>
        <w:rPr>
          <w:rFonts w:ascii="Times New Roman" w:eastAsia="Calibri" w:hAnsi="Times New Roman"/>
        </w:rPr>
        <w:t xml:space="preserve">To ensure accountability and sound fiscal management, the Office of Outreach and Grants Management serves as the state monitor of grant activities funder under this program. </w:t>
      </w:r>
      <w:r w:rsidRPr="00B74DF9">
        <w:rPr>
          <w:rFonts w:ascii="Times New Roman" w:eastAsia="Calibri" w:hAnsi="Times New Roman"/>
        </w:rPr>
        <w:t xml:space="preserve">In addition to requiring bi-annual reports, MHEC staff may conduct site visits or request writing materials for this purpose. </w:t>
      </w:r>
      <w:r w:rsidR="00EE1ADF">
        <w:rPr>
          <w:rFonts w:ascii="Times New Roman" w:eastAsia="Calibri" w:hAnsi="Times New Roman"/>
        </w:rPr>
        <w:t>E</w:t>
      </w:r>
      <w:r w:rsidR="00920DD4">
        <w:rPr>
          <w:rFonts w:ascii="Times New Roman" w:eastAsia="Calibri" w:hAnsi="Times New Roman"/>
        </w:rPr>
        <w:t>ach institution receiving</w:t>
      </w:r>
      <w:r w:rsidR="00EE1ADF">
        <w:rPr>
          <w:rFonts w:ascii="Times New Roman" w:eastAsia="Calibri" w:hAnsi="Times New Roman"/>
        </w:rPr>
        <w:t xml:space="preserve"> a Teacher Quality and Diversity Matching Grant will be required to complete and file financial and progress reports to MHEC bi-annually. Impacts and metrics are expected to be captured and reported. Upon execution of a notice of grant award, MHEC will provide reporting guidelines and forms to the institution. </w:t>
      </w:r>
    </w:p>
    <w:p w:rsidR="00EE1ADF" w:rsidRDefault="00EE1ADF" w:rsidP="00ED44AF">
      <w:pPr>
        <w:rPr>
          <w:rFonts w:ascii="Times New Roman" w:eastAsia="Calibri" w:hAnsi="Times New Roman"/>
        </w:rPr>
      </w:pPr>
    </w:p>
    <w:p w:rsidR="00EE1ADF" w:rsidRPr="00EE1ADF" w:rsidRDefault="00EE1ADF" w:rsidP="00EE1ADF">
      <w:pPr>
        <w:pStyle w:val="Heading1"/>
        <w:rPr>
          <w:rFonts w:eastAsia="Calibri"/>
        </w:rPr>
      </w:pPr>
      <w:bookmarkStart w:id="13" w:name="_Toc100213166"/>
      <w:r w:rsidRPr="00EE1ADF">
        <w:rPr>
          <w:rFonts w:eastAsia="Calibri"/>
        </w:rPr>
        <w:t>ACKNOWLEDGMENT OF SUPPORT AND DISCLAIMER</w:t>
      </w:r>
      <w:bookmarkEnd w:id="13"/>
    </w:p>
    <w:p w:rsidR="00EE1ADF" w:rsidRPr="00EE1ADF" w:rsidRDefault="00EE1ADF" w:rsidP="00EE1ADF">
      <w:pPr>
        <w:rPr>
          <w:rFonts w:ascii="Times New Roman" w:eastAsia="Calibri" w:hAnsi="Times New Roman"/>
        </w:rPr>
      </w:pPr>
    </w:p>
    <w:p w:rsidR="00EE1ADF" w:rsidRPr="00EE1ADF" w:rsidRDefault="00EE1ADF" w:rsidP="00EE1ADF">
      <w:pPr>
        <w:rPr>
          <w:rFonts w:ascii="Times New Roman" w:eastAsia="Calibri" w:hAnsi="Times New Roman"/>
        </w:rPr>
      </w:pPr>
      <w:r w:rsidRPr="00EE1ADF">
        <w:rPr>
          <w:rFonts w:ascii="Times New Roman" w:eastAsia="Calibri" w:hAnsi="Times New Roman"/>
        </w:rPr>
        <w:t>An acknowledgment of the Maryland Higher Education Commission must appear in any publication of materials based on</w:t>
      </w:r>
      <w:r>
        <w:rPr>
          <w:rFonts w:ascii="Times New Roman" w:eastAsia="Calibri" w:hAnsi="Times New Roman"/>
        </w:rPr>
        <w:t xml:space="preserve"> or developed under this program</w:t>
      </w:r>
      <w:r w:rsidRPr="00EE1ADF">
        <w:rPr>
          <w:rFonts w:ascii="Times New Roman" w:eastAsia="Calibri" w:hAnsi="Times New Roman"/>
        </w:rPr>
        <w:t xml:space="preserve">. </w:t>
      </w:r>
    </w:p>
    <w:p w:rsidR="00EE1ADF" w:rsidRPr="00EE1ADF" w:rsidRDefault="00EE1ADF" w:rsidP="00EE1ADF">
      <w:pPr>
        <w:rPr>
          <w:rFonts w:ascii="Times New Roman" w:eastAsia="Calibri" w:hAnsi="Times New Roman"/>
        </w:rPr>
      </w:pPr>
    </w:p>
    <w:p w:rsidR="00EE1ADF" w:rsidRPr="00EE1ADF" w:rsidRDefault="00EE1ADF" w:rsidP="00EE1ADF">
      <w:pPr>
        <w:rPr>
          <w:rFonts w:ascii="Times New Roman" w:eastAsia="Calibri" w:hAnsi="Times New Roman"/>
        </w:rPr>
      </w:pPr>
      <w:r w:rsidRPr="00EE1ADF">
        <w:rPr>
          <w:rFonts w:ascii="Times New Roman" w:eastAsia="Calibri" w:hAnsi="Times New Roman"/>
        </w:rPr>
        <w:t>Materials must also contain the following disclaimer:</w:t>
      </w:r>
    </w:p>
    <w:p w:rsidR="00EE1ADF" w:rsidRPr="00EE1ADF" w:rsidRDefault="00EE1ADF" w:rsidP="00EE1ADF">
      <w:pPr>
        <w:rPr>
          <w:rFonts w:ascii="Times New Roman" w:eastAsia="Calibri" w:hAnsi="Times New Roman"/>
        </w:rPr>
      </w:pPr>
    </w:p>
    <w:p w:rsidR="00EE1ADF" w:rsidRPr="00EE1ADF" w:rsidRDefault="00EE1ADF" w:rsidP="00EE1ADF">
      <w:pPr>
        <w:rPr>
          <w:rFonts w:ascii="Times New Roman" w:eastAsia="Calibri" w:hAnsi="Times New Roman"/>
        </w:rPr>
      </w:pPr>
      <w:r w:rsidRPr="00EE1ADF">
        <w:rPr>
          <w:rFonts w:ascii="Times New Roman" w:eastAsia="Calibri" w:hAnsi="Times New Roman"/>
        </w:rPr>
        <w:t>“Opinions, findings, and conclusions expressed herein do not necessarily reflect the position or policy of the Maryland Higher Education Commission, and no official endorsement should be inferred.”</w:t>
      </w:r>
    </w:p>
    <w:p w:rsidR="00EE1ADF" w:rsidRPr="00EE1ADF" w:rsidRDefault="00EE1ADF" w:rsidP="00EE1ADF">
      <w:pPr>
        <w:rPr>
          <w:rFonts w:ascii="Times New Roman" w:eastAsia="Calibri" w:hAnsi="Times New Roman"/>
        </w:rPr>
      </w:pPr>
    </w:p>
    <w:p w:rsidR="00EE1ADF" w:rsidRPr="00EE1ADF" w:rsidRDefault="00EE1ADF" w:rsidP="00EE1ADF">
      <w:pPr>
        <w:rPr>
          <w:rFonts w:ascii="Times New Roman" w:eastAsia="Calibri" w:hAnsi="Times New Roman"/>
        </w:rPr>
      </w:pPr>
      <w:r w:rsidRPr="00EE1ADF">
        <w:rPr>
          <w:rFonts w:ascii="Times New Roman" w:eastAsia="Calibri" w:hAnsi="Times New Roman"/>
        </w:rPr>
        <w:t>All media announcements and public information pertaining to activities funded by this grant program should acknowledge support of the Maryland Higher Education Commission.</w:t>
      </w:r>
    </w:p>
    <w:p w:rsidR="00EE1ADF" w:rsidRPr="00EE1ADF" w:rsidRDefault="00EE1ADF" w:rsidP="00EE1ADF">
      <w:pPr>
        <w:rPr>
          <w:rFonts w:ascii="Times New Roman" w:eastAsia="Calibri" w:hAnsi="Times New Roman"/>
        </w:rPr>
      </w:pPr>
    </w:p>
    <w:p w:rsidR="00EE1ADF" w:rsidRPr="00EE1ADF" w:rsidRDefault="00EE1ADF" w:rsidP="00EE1ADF">
      <w:pPr>
        <w:rPr>
          <w:rFonts w:ascii="Times New Roman" w:eastAsia="Calibri" w:hAnsi="Times New Roman"/>
        </w:rPr>
      </w:pPr>
      <w:r w:rsidRPr="00EE1ADF">
        <w:rPr>
          <w:rFonts w:ascii="Times New Roman" w:eastAsia="Calibri" w:hAnsi="Times New Roman"/>
        </w:rPr>
        <w:t>At such time as any article resulting from work under this grant is published in a professional journal or publication, two reprints of the publication should be sent to the Maryland Higher Education Commission Office of Outreach and Grants Management, and clearly labeled with appropriate identifying information.</w:t>
      </w:r>
    </w:p>
    <w:p w:rsidR="00ED44AF" w:rsidRPr="00ED44AF" w:rsidRDefault="00ED44AF" w:rsidP="00ED44AF">
      <w:pPr>
        <w:rPr>
          <w:rFonts w:ascii="Times New Roman" w:eastAsia="Calibri" w:hAnsi="Times New Roman"/>
        </w:rPr>
      </w:pPr>
    </w:p>
    <w:p w:rsidR="00492CB3" w:rsidRPr="00ED362A" w:rsidRDefault="00492CB3" w:rsidP="00492CB3">
      <w:pPr>
        <w:pStyle w:val="Heading1"/>
        <w:rPr>
          <w:rFonts w:eastAsia="Calibri"/>
        </w:rPr>
      </w:pPr>
      <w:bookmarkStart w:id="14" w:name="_Toc100742361"/>
      <w:r>
        <w:rPr>
          <w:rFonts w:eastAsia="Calibri"/>
        </w:rPr>
        <w:t>PROGRAM CONTACT</w:t>
      </w:r>
      <w:bookmarkEnd w:id="14"/>
    </w:p>
    <w:p w:rsidR="00492CB3" w:rsidRPr="00ED362A" w:rsidRDefault="00492CB3" w:rsidP="00492CB3">
      <w:pPr>
        <w:rPr>
          <w:rFonts w:ascii="Times New Roman" w:eastAsia="Calibri" w:hAnsi="Times New Roman"/>
        </w:rPr>
      </w:pPr>
    </w:p>
    <w:p w:rsidR="00492CB3" w:rsidRDefault="00E04647" w:rsidP="00492CB3">
      <w:pPr>
        <w:rPr>
          <w:rFonts w:ascii="Times New Roman" w:eastAsia="Calibri" w:hAnsi="Times New Roman"/>
        </w:rPr>
      </w:pPr>
      <w:r>
        <w:rPr>
          <w:rFonts w:ascii="Times New Roman" w:eastAsia="Calibri" w:hAnsi="Times New Roman"/>
        </w:rPr>
        <w:t>Anthony Reiner</w:t>
      </w:r>
    </w:p>
    <w:p w:rsidR="00492CB3" w:rsidRDefault="00894944" w:rsidP="00492CB3">
      <w:pPr>
        <w:rPr>
          <w:rFonts w:ascii="Times New Roman" w:eastAsia="Calibri" w:hAnsi="Times New Roman"/>
          <w:color w:val="0000FF"/>
          <w:u w:val="single"/>
        </w:rPr>
      </w:pPr>
      <w:hyperlink r:id="rId17" w:history="1">
        <w:r w:rsidR="00E04647" w:rsidRPr="00B52207">
          <w:rPr>
            <w:rStyle w:val="Hyperlink"/>
            <w:rFonts w:ascii="Times New Roman" w:eastAsia="Calibri" w:hAnsi="Times New Roman"/>
          </w:rPr>
          <w:t>Anthony.Reiner@maryland.gov</w:t>
        </w:r>
      </w:hyperlink>
    </w:p>
    <w:p w:rsidR="00492CB3" w:rsidRDefault="00492CB3" w:rsidP="00492CB3">
      <w:pPr>
        <w:rPr>
          <w:rFonts w:eastAsia="Calibri"/>
        </w:rPr>
      </w:pPr>
      <w:r>
        <w:rPr>
          <w:rFonts w:eastAsia="Calibri"/>
        </w:rPr>
        <w:t>(410) 767-</w:t>
      </w:r>
      <w:r w:rsidR="00E04647">
        <w:rPr>
          <w:rFonts w:eastAsia="Calibri"/>
        </w:rPr>
        <w:t>3087</w:t>
      </w:r>
    </w:p>
    <w:p w:rsidR="00470A9F" w:rsidRDefault="00470A9F" w:rsidP="001F0BF4">
      <w:pPr>
        <w:rPr>
          <w:rFonts w:ascii="Times New Roman" w:eastAsia="Calibri" w:hAnsi="Times New Roman"/>
          <w:sz w:val="22"/>
          <w:szCs w:val="22"/>
        </w:rPr>
      </w:pPr>
    </w:p>
    <w:p w:rsidR="001F0BF4" w:rsidRPr="001F0BF4" w:rsidRDefault="001F0BF4" w:rsidP="001F0BF4">
      <w:pPr>
        <w:spacing w:after="200" w:line="276" w:lineRule="auto"/>
        <w:jc w:val="center"/>
        <w:rPr>
          <w:rFonts w:ascii="Arial" w:eastAsia="Calibri" w:hAnsi="Arial" w:cs="Arial"/>
          <w:b/>
        </w:rPr>
      </w:pPr>
    </w:p>
    <w:p w:rsidR="001917FA" w:rsidRPr="00AB335B" w:rsidRDefault="001F0BF4" w:rsidP="00AB335B">
      <w:pPr>
        <w:jc w:val="center"/>
        <w:rPr>
          <w:rFonts w:ascii="Times New Roman" w:hAnsi="Times New Roman"/>
          <w:b/>
          <w:sz w:val="28"/>
          <w:szCs w:val="28"/>
        </w:rPr>
      </w:pPr>
      <w:r w:rsidRPr="001F0BF4">
        <w:rPr>
          <w:rFonts w:ascii="Arial" w:eastAsia="Calibri" w:hAnsi="Arial" w:cs="Arial"/>
          <w:sz w:val="36"/>
          <w:szCs w:val="20"/>
        </w:rPr>
        <w:br w:type="page"/>
      </w:r>
      <w:r w:rsidR="0053350C">
        <w:rPr>
          <w:rFonts w:ascii="Times New Roman" w:hAnsi="Times New Roman"/>
          <w:b/>
          <w:sz w:val="28"/>
          <w:szCs w:val="28"/>
        </w:rPr>
        <w:lastRenderedPageBreak/>
        <w:t>TEACHE</w:t>
      </w:r>
      <w:r w:rsidR="00ED77CF">
        <w:rPr>
          <w:rFonts w:ascii="Times New Roman" w:hAnsi="Times New Roman"/>
          <w:b/>
          <w:sz w:val="28"/>
          <w:szCs w:val="28"/>
        </w:rPr>
        <w:t xml:space="preserve">R QUALITY AND DIVERSITY </w:t>
      </w:r>
      <w:r w:rsidR="0053350C">
        <w:rPr>
          <w:rFonts w:ascii="Times New Roman" w:hAnsi="Times New Roman"/>
          <w:b/>
          <w:sz w:val="28"/>
          <w:szCs w:val="28"/>
        </w:rPr>
        <w:t>MATCHING GRANT</w:t>
      </w:r>
      <w:r w:rsidR="00ED77CF">
        <w:rPr>
          <w:rFonts w:ascii="Times New Roman" w:hAnsi="Times New Roman"/>
          <w:b/>
          <w:sz w:val="28"/>
          <w:szCs w:val="28"/>
        </w:rPr>
        <w:t xml:space="preserve"> PROGRAM</w:t>
      </w:r>
    </w:p>
    <w:p w:rsidR="001917FA" w:rsidRPr="00AB335B" w:rsidRDefault="00AB335B" w:rsidP="00AB335B">
      <w:pPr>
        <w:pStyle w:val="Heading1"/>
        <w:jc w:val="center"/>
        <w:rPr>
          <w:sz w:val="28"/>
          <w:szCs w:val="28"/>
          <w:u w:val="none"/>
        </w:rPr>
      </w:pPr>
      <w:bookmarkStart w:id="15" w:name="_Toc100213168"/>
      <w:r>
        <w:rPr>
          <w:sz w:val="28"/>
          <w:szCs w:val="28"/>
          <w:u w:val="none"/>
        </w:rPr>
        <w:t>COVER SHEET</w:t>
      </w:r>
      <w:bookmarkEnd w:id="15"/>
    </w:p>
    <w:p w:rsidR="001917FA" w:rsidRDefault="001917FA" w:rsidP="001917FA">
      <w:pPr>
        <w:jc w:val="center"/>
        <w:rPr>
          <w:rFonts w:ascii="Arial" w:eastAsia="Calibri" w:hAnsi="Arial" w:cs="Arial"/>
        </w:rPr>
      </w:pPr>
    </w:p>
    <w:p w:rsidR="001917FA" w:rsidRDefault="001917FA" w:rsidP="001917FA">
      <w:pPr>
        <w:rPr>
          <w:rFonts w:ascii="Times New Roman" w:eastAsia="Calibri" w:hAnsi="Times New Roman"/>
        </w:rPr>
      </w:pPr>
    </w:p>
    <w:p w:rsidR="001917FA" w:rsidRPr="001917FA" w:rsidRDefault="001917FA" w:rsidP="001917FA">
      <w:pPr>
        <w:rPr>
          <w:rFonts w:ascii="Times New Roman" w:eastAsia="Calibri" w:hAnsi="Times New Roman"/>
        </w:rPr>
      </w:pPr>
      <w:r w:rsidRPr="001917FA">
        <w:rPr>
          <w:rFonts w:ascii="Times New Roman" w:eastAsia="Calibri" w:hAnsi="Times New Roman"/>
        </w:rPr>
        <w:t xml:space="preserve">Higher Education Institution:  </w:t>
      </w:r>
      <w:r w:rsidRPr="001917FA">
        <w:rPr>
          <w:rFonts w:ascii="Times New Roman" w:eastAsia="Calibri" w:hAnsi="Times New Roman"/>
        </w:rPr>
        <w:tab/>
      </w:r>
    </w:p>
    <w:p w:rsidR="001917FA" w:rsidRPr="001917FA" w:rsidRDefault="001917FA" w:rsidP="001917FA">
      <w:pPr>
        <w:rPr>
          <w:rFonts w:ascii="Times New Roman" w:eastAsia="Calibri" w:hAnsi="Times New Roman"/>
        </w:rPr>
      </w:pPr>
    </w:p>
    <w:p w:rsidR="001917FA" w:rsidRPr="001917FA" w:rsidRDefault="001917FA" w:rsidP="001917FA">
      <w:pPr>
        <w:rPr>
          <w:rFonts w:ascii="Times New Roman" w:eastAsia="Calibri" w:hAnsi="Times New Roman"/>
        </w:rPr>
      </w:pPr>
      <w:r w:rsidRPr="001917FA">
        <w:rPr>
          <w:rFonts w:ascii="Times New Roman" w:eastAsia="Calibri" w:hAnsi="Times New Roman"/>
        </w:rPr>
        <w:t xml:space="preserve">DUNS </w:t>
      </w:r>
      <w:r w:rsidR="003E20AE">
        <w:rPr>
          <w:rFonts w:ascii="Times New Roman" w:eastAsia="Calibri" w:hAnsi="Times New Roman"/>
        </w:rPr>
        <w:t xml:space="preserve">or UEI </w:t>
      </w:r>
      <w:r w:rsidRPr="001917FA">
        <w:rPr>
          <w:rFonts w:ascii="Times New Roman" w:eastAsia="Calibri" w:hAnsi="Times New Roman"/>
        </w:rPr>
        <w:t>Number:</w:t>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p>
    <w:p w:rsidR="001917FA" w:rsidRPr="001917FA" w:rsidRDefault="001917FA" w:rsidP="001917FA">
      <w:pPr>
        <w:rPr>
          <w:rFonts w:ascii="Times New Roman" w:eastAsia="Calibri" w:hAnsi="Times New Roman"/>
        </w:rPr>
      </w:pPr>
    </w:p>
    <w:p w:rsidR="001917FA" w:rsidRPr="001917FA" w:rsidRDefault="001917FA" w:rsidP="001917FA">
      <w:pPr>
        <w:rPr>
          <w:rFonts w:ascii="Times New Roman" w:eastAsia="Calibri" w:hAnsi="Times New Roman"/>
        </w:rPr>
      </w:pPr>
      <w:r w:rsidRPr="001917FA">
        <w:rPr>
          <w:rFonts w:ascii="Times New Roman" w:eastAsia="Calibri" w:hAnsi="Times New Roman"/>
        </w:rPr>
        <w:t>Program Contact Name and Title:</w:t>
      </w: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Campus Telephone:</w:t>
      </w: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FAX Number:</w:t>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Pr>
          <w:rFonts w:ascii="Times New Roman" w:eastAsia="Calibri" w:hAnsi="Times New Roman"/>
        </w:rPr>
        <w:tab/>
      </w:r>
      <w:r w:rsidRPr="001917FA">
        <w:rPr>
          <w:rFonts w:ascii="Times New Roman" w:eastAsia="Calibri" w:hAnsi="Times New Roman"/>
        </w:rPr>
        <w:t>Email Address:</w:t>
      </w: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Campus Mailing Address:</w:t>
      </w: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____________________________________________________________________</w:t>
      </w:r>
    </w:p>
    <w:p w:rsidR="001917FA" w:rsidRPr="001917FA" w:rsidRDefault="001917FA" w:rsidP="001917FA">
      <w:pPr>
        <w:rPr>
          <w:rFonts w:ascii="Times New Roman" w:eastAsia="Calibri" w:hAnsi="Times New Roman"/>
        </w:rPr>
      </w:pPr>
    </w:p>
    <w:p w:rsidR="001917FA" w:rsidRPr="001917FA" w:rsidRDefault="001917FA" w:rsidP="001917FA">
      <w:pPr>
        <w:rPr>
          <w:rFonts w:ascii="Times New Roman" w:eastAsia="Calibri" w:hAnsi="Times New Roman"/>
        </w:rPr>
      </w:pPr>
      <w:r w:rsidRPr="001917FA">
        <w:rPr>
          <w:rFonts w:ascii="Times New Roman" w:eastAsia="Calibri" w:hAnsi="Times New Roman"/>
        </w:rPr>
        <w:t xml:space="preserve">Grants Office Post-Award Officer Name and Title:      </w:t>
      </w: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Email Address:</w:t>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t>Phone Number:</w:t>
      </w: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Campus Mailing Address:</w:t>
      </w:r>
      <w:r w:rsidRPr="001917FA">
        <w:rPr>
          <w:rFonts w:ascii="Times New Roman" w:eastAsia="Calibri" w:hAnsi="Times New Roman"/>
        </w:rPr>
        <w:tab/>
      </w:r>
    </w:p>
    <w:p w:rsidR="001917FA" w:rsidRPr="001917FA" w:rsidRDefault="001917FA" w:rsidP="001917FA">
      <w:pPr>
        <w:rPr>
          <w:rFonts w:ascii="Times New Roman" w:eastAsia="Calibri" w:hAnsi="Times New Roman"/>
        </w:rPr>
      </w:pPr>
    </w:p>
    <w:p w:rsidR="001917FA" w:rsidRPr="001917FA" w:rsidRDefault="001917FA" w:rsidP="001917FA">
      <w:pPr>
        <w:rPr>
          <w:rFonts w:ascii="Times New Roman" w:eastAsia="Calibri" w:hAnsi="Times New Roman"/>
        </w:rPr>
      </w:pPr>
      <w:r w:rsidRPr="001917FA">
        <w:rPr>
          <w:rFonts w:ascii="Times New Roman" w:eastAsia="Calibri" w:hAnsi="Times New Roman"/>
        </w:rPr>
        <w:t>_____________________________________________________________________</w:t>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Finance or Business Office Contact Name and Title:</w:t>
      </w:r>
      <w:r w:rsidRPr="001917FA">
        <w:rPr>
          <w:rFonts w:ascii="Times New Roman" w:eastAsia="Calibri" w:hAnsi="Times New Roman"/>
        </w:rPr>
        <w:tab/>
      </w:r>
    </w:p>
    <w:p w:rsidR="001917FA" w:rsidRPr="001917FA" w:rsidRDefault="001917FA" w:rsidP="001917FA">
      <w:pPr>
        <w:rPr>
          <w:rFonts w:ascii="Times New Roman" w:eastAsia="Calibri" w:hAnsi="Times New Roman"/>
        </w:rPr>
      </w:pPr>
    </w:p>
    <w:p w:rsidR="001917FA" w:rsidRPr="001917FA" w:rsidRDefault="001917FA" w:rsidP="001917FA">
      <w:pPr>
        <w:rPr>
          <w:rFonts w:ascii="Times New Roman" w:eastAsia="Calibri" w:hAnsi="Times New Roman"/>
        </w:rPr>
      </w:pPr>
      <w:r w:rsidRPr="001917FA">
        <w:rPr>
          <w:rFonts w:ascii="Times New Roman" w:eastAsia="Calibri" w:hAnsi="Times New Roman"/>
        </w:rPr>
        <w:t>Email Address:</w:t>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t>Phone Number:</w:t>
      </w: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Campus Mailing Address:</w:t>
      </w: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______________________________________________________________________</w:t>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p>
    <w:p w:rsidR="001917FA" w:rsidRPr="001917FA" w:rsidRDefault="001917FA" w:rsidP="001917FA">
      <w:pPr>
        <w:rPr>
          <w:rFonts w:ascii="Times New Roman" w:eastAsia="Calibri" w:hAnsi="Times New Roman"/>
        </w:rPr>
      </w:pPr>
    </w:p>
    <w:p w:rsidR="001917FA" w:rsidRPr="001917FA" w:rsidRDefault="001917FA" w:rsidP="001917FA">
      <w:pPr>
        <w:rPr>
          <w:rFonts w:ascii="Times New Roman" w:eastAsia="Calibri" w:hAnsi="Times New Roman"/>
        </w:rPr>
      </w:pPr>
      <w:r w:rsidRPr="001917FA">
        <w:rPr>
          <w:rFonts w:ascii="Times New Roman" w:eastAsia="Calibri" w:hAnsi="Times New Roman"/>
        </w:rPr>
        <w:t>Certification by authorizing official Name and Title (V.P. level or above):</w:t>
      </w: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 xml:space="preserve">   </w:t>
      </w: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r w:rsidRPr="001917FA">
        <w:rPr>
          <w:rFonts w:ascii="Times New Roman" w:eastAsia="Calibri" w:hAnsi="Times New Roman"/>
        </w:rPr>
        <w:tab/>
      </w:r>
    </w:p>
    <w:p w:rsidR="001917FA" w:rsidRPr="001917FA" w:rsidRDefault="001917FA" w:rsidP="001917FA">
      <w:pPr>
        <w:rPr>
          <w:rFonts w:ascii="Times New Roman" w:eastAsia="Calibri" w:hAnsi="Times New Roman"/>
        </w:rPr>
      </w:pPr>
      <w:r w:rsidRPr="001917FA">
        <w:rPr>
          <w:rFonts w:ascii="Times New Roman" w:eastAsia="Calibri" w:hAnsi="Times New Roman"/>
        </w:rPr>
        <w:t>Signature: _____________________________________________________________</w:t>
      </w:r>
      <w:r w:rsidRPr="001917FA">
        <w:rPr>
          <w:rFonts w:ascii="Times New Roman" w:eastAsia="Calibri" w:hAnsi="Times New Roman"/>
        </w:rPr>
        <w:tab/>
      </w:r>
    </w:p>
    <w:p w:rsidR="001917FA" w:rsidRDefault="001917FA" w:rsidP="001F0BF4">
      <w:pPr>
        <w:keepNext/>
        <w:overflowPunct w:val="0"/>
        <w:autoSpaceDE w:val="0"/>
        <w:autoSpaceDN w:val="0"/>
        <w:adjustRightInd w:val="0"/>
        <w:ind w:right="-90"/>
        <w:jc w:val="center"/>
        <w:textAlignment w:val="baseline"/>
        <w:outlineLvl w:val="2"/>
        <w:rPr>
          <w:rFonts w:ascii="Arial" w:eastAsia="Calibri" w:hAnsi="Arial" w:cs="Arial"/>
          <w:b/>
          <w:sz w:val="36"/>
          <w:szCs w:val="20"/>
        </w:rPr>
      </w:pPr>
    </w:p>
    <w:p w:rsidR="001917FA" w:rsidRPr="001917FA" w:rsidRDefault="001917FA" w:rsidP="001917FA">
      <w:pPr>
        <w:rPr>
          <w:rFonts w:eastAsia="Calibri"/>
        </w:rPr>
      </w:pPr>
    </w:p>
    <w:p w:rsidR="001917FA" w:rsidRPr="001917FA" w:rsidRDefault="001917FA" w:rsidP="001917FA">
      <w:pPr>
        <w:rPr>
          <w:rFonts w:eastAsia="Calibri"/>
        </w:rPr>
      </w:pPr>
    </w:p>
    <w:p w:rsidR="001917FA" w:rsidRDefault="001917FA" w:rsidP="001917FA">
      <w:pPr>
        <w:rPr>
          <w:rFonts w:eastAsia="Calibri"/>
        </w:rPr>
      </w:pPr>
    </w:p>
    <w:p w:rsidR="001917FA" w:rsidRDefault="001917FA" w:rsidP="001917FA">
      <w:pPr>
        <w:rPr>
          <w:rFonts w:eastAsia="Calibri"/>
        </w:rPr>
      </w:pPr>
    </w:p>
    <w:p w:rsidR="001917FA" w:rsidRPr="001917FA" w:rsidRDefault="001917FA" w:rsidP="001917FA">
      <w:pPr>
        <w:rPr>
          <w:rFonts w:eastAsia="Calibri"/>
        </w:rPr>
      </w:pPr>
    </w:p>
    <w:p w:rsidR="001917FA" w:rsidRPr="001917FA" w:rsidRDefault="001917FA" w:rsidP="001917FA">
      <w:pPr>
        <w:rPr>
          <w:rFonts w:eastAsia="Calibri"/>
        </w:rPr>
      </w:pPr>
    </w:p>
    <w:p w:rsidR="001917FA" w:rsidRPr="001917FA" w:rsidRDefault="001917FA" w:rsidP="001917FA">
      <w:pPr>
        <w:rPr>
          <w:rFonts w:eastAsia="Calibri"/>
        </w:rPr>
      </w:pPr>
    </w:p>
    <w:p w:rsidR="00AB335B" w:rsidRDefault="00AB335B" w:rsidP="00AB335B">
      <w:pPr>
        <w:jc w:val="center"/>
        <w:rPr>
          <w:rFonts w:ascii="Times New Roman" w:hAnsi="Times New Roman"/>
          <w:b/>
          <w:sz w:val="28"/>
          <w:szCs w:val="28"/>
        </w:rPr>
      </w:pPr>
    </w:p>
    <w:p w:rsidR="00AB335B" w:rsidRDefault="00AB335B" w:rsidP="00AB335B">
      <w:pPr>
        <w:jc w:val="center"/>
        <w:rPr>
          <w:rFonts w:ascii="Times New Roman" w:hAnsi="Times New Roman"/>
          <w:b/>
          <w:sz w:val="28"/>
          <w:szCs w:val="28"/>
        </w:rPr>
      </w:pPr>
    </w:p>
    <w:p w:rsidR="00AB335B" w:rsidRDefault="00AB335B" w:rsidP="00AB335B">
      <w:pPr>
        <w:jc w:val="center"/>
        <w:rPr>
          <w:rFonts w:ascii="Times New Roman" w:hAnsi="Times New Roman"/>
          <w:b/>
          <w:sz w:val="28"/>
          <w:szCs w:val="28"/>
        </w:rPr>
      </w:pPr>
    </w:p>
    <w:p w:rsidR="001F0BF4" w:rsidRPr="00AB335B" w:rsidRDefault="0053350C" w:rsidP="00AB335B">
      <w:pPr>
        <w:jc w:val="center"/>
        <w:rPr>
          <w:rFonts w:ascii="Times New Roman" w:hAnsi="Times New Roman"/>
          <w:b/>
          <w:sz w:val="28"/>
          <w:szCs w:val="28"/>
        </w:rPr>
      </w:pPr>
      <w:r>
        <w:rPr>
          <w:rFonts w:ascii="Times New Roman" w:hAnsi="Times New Roman"/>
          <w:b/>
          <w:sz w:val="28"/>
          <w:szCs w:val="28"/>
        </w:rPr>
        <w:lastRenderedPageBreak/>
        <w:t>TEACHE</w:t>
      </w:r>
      <w:r w:rsidR="00ED77CF">
        <w:rPr>
          <w:rFonts w:ascii="Times New Roman" w:hAnsi="Times New Roman"/>
          <w:b/>
          <w:sz w:val="28"/>
          <w:szCs w:val="28"/>
        </w:rPr>
        <w:t xml:space="preserve">R QUALITY AND DIVERSITY </w:t>
      </w:r>
      <w:r>
        <w:rPr>
          <w:rFonts w:ascii="Times New Roman" w:hAnsi="Times New Roman"/>
          <w:b/>
          <w:sz w:val="28"/>
          <w:szCs w:val="28"/>
        </w:rPr>
        <w:t>MATCHING GRANT</w:t>
      </w:r>
      <w:r w:rsidR="00ED77CF">
        <w:rPr>
          <w:rFonts w:ascii="Times New Roman" w:hAnsi="Times New Roman"/>
          <w:b/>
          <w:sz w:val="28"/>
          <w:szCs w:val="28"/>
        </w:rPr>
        <w:t xml:space="preserve"> PROGRAM</w:t>
      </w:r>
    </w:p>
    <w:p w:rsidR="001F0BF4" w:rsidRPr="00AB335B" w:rsidRDefault="00AB335B" w:rsidP="00AB335B">
      <w:pPr>
        <w:pStyle w:val="Heading1"/>
        <w:jc w:val="center"/>
        <w:rPr>
          <w:sz w:val="28"/>
          <w:szCs w:val="28"/>
          <w:u w:val="none"/>
        </w:rPr>
      </w:pPr>
      <w:bookmarkStart w:id="16" w:name="_Toc100213169"/>
      <w:r w:rsidRPr="00AB335B">
        <w:rPr>
          <w:sz w:val="28"/>
          <w:szCs w:val="28"/>
          <w:u w:val="none"/>
        </w:rPr>
        <w:t>APPLICATION</w:t>
      </w:r>
      <w:bookmarkEnd w:id="16"/>
    </w:p>
    <w:p w:rsidR="001F0BF4" w:rsidRPr="001F0BF4" w:rsidRDefault="001F0BF4" w:rsidP="001F0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rPr>
          <w:rFonts w:ascii="Times New Roman" w:hAnsi="Times New Roman"/>
          <w:bCs/>
          <w:color w:val="000000"/>
          <w:sz w:val="28"/>
          <w:szCs w:val="20"/>
        </w:rPr>
      </w:pPr>
    </w:p>
    <w:p w:rsidR="001F0BF4" w:rsidRPr="000E4554" w:rsidRDefault="000E4554" w:rsidP="000E4554">
      <w:pPr>
        <w:pStyle w:val="Heading2"/>
      </w:pPr>
      <w:bookmarkStart w:id="17" w:name="_Toc100213170"/>
      <w:r w:rsidRPr="000E4554">
        <w:rPr>
          <w:rStyle w:val="Heading2Char"/>
          <w:b/>
          <w:bCs/>
          <w:iCs/>
        </w:rPr>
        <w:t>Section A</w:t>
      </w:r>
      <w:r w:rsidRPr="000E4554">
        <w:t xml:space="preserve">: </w:t>
      </w:r>
      <w:r w:rsidR="00ED362A" w:rsidRPr="000E4554">
        <w:t xml:space="preserve">Applicant </w:t>
      </w:r>
      <w:r w:rsidR="004D48D6">
        <w:t>Information</w:t>
      </w:r>
      <w:bookmarkEnd w:id="17"/>
    </w:p>
    <w:p w:rsidR="001F0BF4" w:rsidRPr="000E4554" w:rsidRDefault="001F0BF4" w:rsidP="001F0BF4">
      <w:pPr>
        <w:tabs>
          <w:tab w:val="left" w:pos="475"/>
          <w:tab w:val="left" w:pos="965"/>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sz w:val="22"/>
        </w:rPr>
      </w:pPr>
    </w:p>
    <w:p w:rsidR="001F0BF4" w:rsidRPr="000E4554" w:rsidRDefault="007A0324" w:rsidP="007A0324">
      <w:pPr>
        <w:tabs>
          <w:tab w:val="left" w:pos="475"/>
          <w:tab w:val="left" w:pos="965"/>
        </w:tabs>
        <w:rPr>
          <w:rFonts w:ascii="Times New Roman" w:hAnsi="Times New Roman"/>
          <w:sz w:val="22"/>
        </w:rPr>
      </w:pPr>
      <w:r w:rsidRPr="000E4554">
        <w:rPr>
          <w:rFonts w:ascii="Times New Roman" w:hAnsi="Times New Roman"/>
          <w:bCs/>
          <w:sz w:val="22"/>
        </w:rPr>
        <w:t>1</w:t>
      </w:r>
      <w:r w:rsidRPr="000E4554">
        <w:rPr>
          <w:rFonts w:ascii="Times New Roman" w:hAnsi="Times New Roman"/>
          <w:sz w:val="22"/>
        </w:rPr>
        <w:t>.</w:t>
      </w:r>
      <w:r w:rsidRPr="000E4554">
        <w:rPr>
          <w:rFonts w:ascii="Times New Roman" w:hAnsi="Times New Roman"/>
          <w:sz w:val="22"/>
        </w:rPr>
        <w:tab/>
        <w:t>Institution:</w:t>
      </w:r>
    </w:p>
    <w:p w:rsidR="007A0324" w:rsidRPr="000E4554" w:rsidRDefault="007A0324" w:rsidP="007A0324">
      <w:pPr>
        <w:tabs>
          <w:tab w:val="left" w:pos="475"/>
          <w:tab w:val="left" w:pos="965"/>
        </w:tabs>
        <w:rPr>
          <w:rFonts w:ascii="Times New Roman" w:hAnsi="Times New Roman"/>
          <w:sz w:val="22"/>
        </w:rPr>
      </w:pPr>
    </w:p>
    <w:p w:rsidR="007A0324" w:rsidRPr="000E4554" w:rsidRDefault="007A0324" w:rsidP="007A0324">
      <w:pPr>
        <w:tabs>
          <w:tab w:val="left" w:pos="475"/>
          <w:tab w:val="left" w:pos="965"/>
        </w:tabs>
        <w:rPr>
          <w:rFonts w:ascii="Times New Roman" w:hAnsi="Times New Roman"/>
          <w:sz w:val="22"/>
        </w:rPr>
      </w:pPr>
      <w:r w:rsidRPr="000E4554">
        <w:rPr>
          <w:rFonts w:ascii="Times New Roman" w:hAnsi="Times New Roman"/>
          <w:sz w:val="22"/>
        </w:rPr>
        <w:t xml:space="preserve">2. </w:t>
      </w:r>
      <w:r w:rsidRPr="000E4554">
        <w:rPr>
          <w:rFonts w:ascii="Times New Roman" w:hAnsi="Times New Roman"/>
          <w:sz w:val="22"/>
        </w:rPr>
        <w:tab/>
        <w:t>Address:</w:t>
      </w:r>
    </w:p>
    <w:p w:rsidR="007A0324" w:rsidRPr="000E4554" w:rsidRDefault="007A0324" w:rsidP="007A0324">
      <w:pPr>
        <w:tabs>
          <w:tab w:val="left" w:pos="475"/>
          <w:tab w:val="left" w:pos="965"/>
        </w:tabs>
        <w:rPr>
          <w:rFonts w:ascii="Times New Roman" w:hAnsi="Times New Roman"/>
          <w:sz w:val="22"/>
        </w:rPr>
      </w:pPr>
    </w:p>
    <w:p w:rsidR="007A0324" w:rsidRPr="000E4554" w:rsidRDefault="007A0324" w:rsidP="007A0324">
      <w:pPr>
        <w:tabs>
          <w:tab w:val="left" w:pos="475"/>
          <w:tab w:val="left" w:pos="965"/>
        </w:tabs>
        <w:rPr>
          <w:rFonts w:ascii="Times New Roman" w:hAnsi="Times New Roman"/>
          <w:sz w:val="22"/>
        </w:rPr>
      </w:pPr>
      <w:r w:rsidRPr="000E4554">
        <w:rPr>
          <w:rFonts w:ascii="Times New Roman" w:hAnsi="Times New Roman"/>
          <w:sz w:val="22"/>
        </w:rPr>
        <w:tab/>
        <w:t>City:</w:t>
      </w:r>
      <w:r w:rsidRPr="000E4554">
        <w:rPr>
          <w:rFonts w:ascii="Times New Roman" w:hAnsi="Times New Roman"/>
          <w:sz w:val="22"/>
        </w:rPr>
        <w:tab/>
      </w:r>
      <w:r w:rsidRPr="000E4554">
        <w:rPr>
          <w:rFonts w:ascii="Times New Roman" w:hAnsi="Times New Roman"/>
          <w:sz w:val="22"/>
        </w:rPr>
        <w:tab/>
      </w:r>
      <w:r w:rsidRPr="000E4554">
        <w:rPr>
          <w:rFonts w:ascii="Times New Roman" w:hAnsi="Times New Roman"/>
          <w:sz w:val="22"/>
        </w:rPr>
        <w:tab/>
      </w:r>
      <w:r w:rsidRPr="000E4554">
        <w:rPr>
          <w:rFonts w:ascii="Times New Roman" w:hAnsi="Times New Roman"/>
          <w:sz w:val="22"/>
        </w:rPr>
        <w:tab/>
        <w:t>State: MD     Zip Code:</w:t>
      </w:r>
      <w:r w:rsidRPr="000E4554">
        <w:rPr>
          <w:rFonts w:ascii="Times New Roman" w:hAnsi="Times New Roman"/>
          <w:sz w:val="22"/>
        </w:rPr>
        <w:tab/>
      </w:r>
      <w:r w:rsidRPr="000E4554">
        <w:rPr>
          <w:rFonts w:ascii="Times New Roman" w:hAnsi="Times New Roman"/>
          <w:sz w:val="22"/>
        </w:rPr>
        <w:tab/>
      </w:r>
      <w:r w:rsidRPr="000E4554">
        <w:rPr>
          <w:rFonts w:ascii="Times New Roman" w:hAnsi="Times New Roman"/>
          <w:sz w:val="22"/>
        </w:rPr>
        <w:tab/>
        <w:t>County:</w:t>
      </w:r>
    </w:p>
    <w:p w:rsidR="007A0324" w:rsidRPr="000E4554" w:rsidRDefault="007A0324" w:rsidP="007A0324">
      <w:pPr>
        <w:tabs>
          <w:tab w:val="left" w:pos="475"/>
          <w:tab w:val="left" w:pos="965"/>
        </w:tabs>
        <w:rPr>
          <w:rFonts w:ascii="Times New Roman" w:hAnsi="Times New Roman"/>
          <w:sz w:val="22"/>
        </w:rPr>
      </w:pPr>
    </w:p>
    <w:p w:rsidR="007A0324" w:rsidRPr="000E4554" w:rsidRDefault="007A0324" w:rsidP="007A0324">
      <w:pPr>
        <w:tabs>
          <w:tab w:val="left" w:pos="475"/>
          <w:tab w:val="left" w:pos="965"/>
        </w:tabs>
        <w:rPr>
          <w:rFonts w:ascii="Times New Roman" w:hAnsi="Times New Roman"/>
          <w:sz w:val="22"/>
        </w:rPr>
      </w:pPr>
      <w:r w:rsidRPr="000E4554">
        <w:rPr>
          <w:rFonts w:ascii="Times New Roman" w:hAnsi="Times New Roman"/>
          <w:sz w:val="22"/>
        </w:rPr>
        <w:t xml:space="preserve">3.      DUNS or UEI Number: </w:t>
      </w:r>
    </w:p>
    <w:p w:rsidR="001F0BF4" w:rsidRPr="000E4554" w:rsidRDefault="001F0BF4" w:rsidP="001F0BF4">
      <w:pPr>
        <w:tabs>
          <w:tab w:val="left" w:pos="475"/>
          <w:tab w:val="left" w:pos="965"/>
        </w:tabs>
        <w:rPr>
          <w:rFonts w:ascii="Times New Roman" w:hAnsi="Times New Roman"/>
          <w:sz w:val="22"/>
        </w:rPr>
      </w:pPr>
    </w:p>
    <w:p w:rsidR="007A0324" w:rsidRPr="000E4554" w:rsidRDefault="007A0324" w:rsidP="007A0324">
      <w:pPr>
        <w:tabs>
          <w:tab w:val="left" w:pos="475"/>
          <w:tab w:val="left" w:pos="965"/>
        </w:tabs>
        <w:rPr>
          <w:rFonts w:ascii="Times New Roman" w:hAnsi="Times New Roman"/>
          <w:sz w:val="22"/>
        </w:rPr>
      </w:pPr>
      <w:r w:rsidRPr="000E4554">
        <w:rPr>
          <w:rFonts w:ascii="Times New Roman" w:hAnsi="Times New Roman"/>
          <w:bCs/>
          <w:sz w:val="22"/>
        </w:rPr>
        <w:t>4</w:t>
      </w:r>
      <w:r w:rsidR="001F0BF4" w:rsidRPr="000E4554">
        <w:rPr>
          <w:rFonts w:ascii="Times New Roman" w:hAnsi="Times New Roman"/>
          <w:bCs/>
          <w:sz w:val="22"/>
        </w:rPr>
        <w:t>.</w:t>
      </w:r>
      <w:r w:rsidR="001F0BF4" w:rsidRPr="000E4554">
        <w:rPr>
          <w:rFonts w:ascii="Times New Roman" w:hAnsi="Times New Roman"/>
          <w:sz w:val="22"/>
        </w:rPr>
        <w:t xml:space="preserve"> </w:t>
      </w:r>
      <w:r w:rsidR="001F0BF4" w:rsidRPr="000E4554">
        <w:rPr>
          <w:rFonts w:ascii="Times New Roman" w:hAnsi="Times New Roman"/>
          <w:sz w:val="22"/>
        </w:rPr>
        <w:tab/>
      </w:r>
      <w:r w:rsidR="00602745" w:rsidRPr="000E4554">
        <w:rPr>
          <w:rFonts w:ascii="Times New Roman" w:hAnsi="Times New Roman"/>
          <w:sz w:val="22"/>
        </w:rPr>
        <w:t>Program Contact N</w:t>
      </w:r>
      <w:r w:rsidRPr="000E4554">
        <w:rPr>
          <w:rFonts w:ascii="Times New Roman" w:hAnsi="Times New Roman"/>
          <w:sz w:val="22"/>
        </w:rPr>
        <w:t>ame</w:t>
      </w:r>
      <w:r w:rsidR="00602745" w:rsidRPr="000E4554">
        <w:rPr>
          <w:rFonts w:ascii="Times New Roman" w:hAnsi="Times New Roman"/>
          <w:sz w:val="22"/>
        </w:rPr>
        <w:t xml:space="preserve"> and Title</w:t>
      </w:r>
      <w:r w:rsidRPr="000E4554">
        <w:rPr>
          <w:rFonts w:ascii="Times New Roman" w:hAnsi="Times New Roman"/>
          <w:sz w:val="22"/>
        </w:rPr>
        <w:t>:</w:t>
      </w:r>
      <w:r w:rsidRPr="000E4554">
        <w:rPr>
          <w:rFonts w:ascii="Times New Roman" w:hAnsi="Times New Roman"/>
          <w:sz w:val="22"/>
        </w:rPr>
        <w:tab/>
      </w:r>
      <w:r w:rsidRPr="000E4554">
        <w:rPr>
          <w:rFonts w:ascii="Times New Roman" w:hAnsi="Times New Roman"/>
          <w:sz w:val="22"/>
        </w:rPr>
        <w:tab/>
      </w:r>
      <w:r w:rsidRPr="000E4554">
        <w:rPr>
          <w:rFonts w:ascii="Times New Roman" w:hAnsi="Times New Roman"/>
          <w:sz w:val="22"/>
        </w:rPr>
        <w:tab/>
      </w:r>
      <w:r w:rsidRPr="000E4554">
        <w:rPr>
          <w:rFonts w:ascii="Times New Roman" w:hAnsi="Times New Roman"/>
          <w:sz w:val="22"/>
        </w:rPr>
        <w:tab/>
      </w:r>
      <w:r w:rsidRPr="000E4554">
        <w:rPr>
          <w:rFonts w:ascii="Times New Roman" w:hAnsi="Times New Roman"/>
          <w:sz w:val="22"/>
        </w:rPr>
        <w:tab/>
      </w:r>
      <w:r w:rsidRPr="000E4554">
        <w:rPr>
          <w:rFonts w:ascii="Times New Roman" w:hAnsi="Times New Roman"/>
          <w:sz w:val="22"/>
        </w:rPr>
        <w:tab/>
      </w:r>
    </w:p>
    <w:p w:rsidR="001F0BF4" w:rsidRPr="000E4554" w:rsidRDefault="001F0BF4" w:rsidP="001F0BF4">
      <w:pPr>
        <w:tabs>
          <w:tab w:val="left" w:pos="475"/>
          <w:tab w:val="left" w:pos="965"/>
        </w:tabs>
        <w:rPr>
          <w:rFonts w:ascii="Times New Roman" w:hAnsi="Times New Roman"/>
          <w:sz w:val="22"/>
        </w:rPr>
      </w:pPr>
    </w:p>
    <w:p w:rsidR="001F0BF4" w:rsidRPr="000E4554" w:rsidRDefault="007A0324" w:rsidP="007A0324">
      <w:pPr>
        <w:tabs>
          <w:tab w:val="left" w:pos="475"/>
          <w:tab w:val="left" w:pos="965"/>
        </w:tabs>
        <w:rPr>
          <w:rFonts w:ascii="Times New Roman" w:hAnsi="Times New Roman"/>
          <w:sz w:val="22"/>
        </w:rPr>
      </w:pPr>
      <w:r w:rsidRPr="000E4554">
        <w:rPr>
          <w:rFonts w:ascii="Times New Roman" w:hAnsi="Times New Roman"/>
          <w:bCs/>
          <w:sz w:val="22"/>
        </w:rPr>
        <w:tab/>
        <w:t>Email Address:</w:t>
      </w:r>
      <w:r w:rsidR="00602745" w:rsidRPr="000E4554">
        <w:rPr>
          <w:rFonts w:ascii="Times New Roman" w:hAnsi="Times New Roman"/>
          <w:bCs/>
          <w:sz w:val="22"/>
        </w:rPr>
        <w:tab/>
      </w:r>
      <w:r w:rsidR="00602745" w:rsidRPr="000E4554">
        <w:rPr>
          <w:rFonts w:ascii="Times New Roman" w:hAnsi="Times New Roman"/>
          <w:bCs/>
          <w:sz w:val="22"/>
        </w:rPr>
        <w:tab/>
      </w:r>
      <w:r w:rsidR="00602745" w:rsidRPr="000E4554">
        <w:rPr>
          <w:rFonts w:ascii="Times New Roman" w:hAnsi="Times New Roman"/>
          <w:bCs/>
          <w:sz w:val="22"/>
        </w:rPr>
        <w:tab/>
      </w:r>
      <w:r w:rsidR="00602745" w:rsidRPr="000E4554">
        <w:rPr>
          <w:rFonts w:ascii="Times New Roman" w:hAnsi="Times New Roman"/>
          <w:bCs/>
          <w:sz w:val="22"/>
        </w:rPr>
        <w:tab/>
      </w:r>
      <w:r w:rsidR="00602745" w:rsidRPr="000E4554">
        <w:rPr>
          <w:rFonts w:ascii="Times New Roman" w:hAnsi="Times New Roman"/>
          <w:bCs/>
          <w:sz w:val="22"/>
        </w:rPr>
        <w:tab/>
      </w:r>
      <w:r w:rsidR="00602745" w:rsidRPr="000E4554">
        <w:rPr>
          <w:rFonts w:ascii="Times New Roman" w:hAnsi="Times New Roman"/>
          <w:bCs/>
          <w:sz w:val="22"/>
        </w:rPr>
        <w:tab/>
      </w:r>
      <w:r w:rsidR="00602745" w:rsidRPr="000E4554">
        <w:rPr>
          <w:rFonts w:ascii="Times New Roman" w:hAnsi="Times New Roman"/>
          <w:bCs/>
          <w:sz w:val="22"/>
        </w:rPr>
        <w:tab/>
        <w:t>Phone Number:</w:t>
      </w:r>
    </w:p>
    <w:p w:rsidR="001F0BF4" w:rsidRPr="000E4554" w:rsidRDefault="001F0BF4" w:rsidP="001F0BF4">
      <w:pPr>
        <w:tabs>
          <w:tab w:val="left" w:pos="475"/>
          <w:tab w:val="left" w:pos="965"/>
        </w:tabs>
        <w:rPr>
          <w:rFonts w:ascii="Times New Roman" w:hAnsi="Times New Roman"/>
          <w:sz w:val="22"/>
        </w:rPr>
      </w:pPr>
    </w:p>
    <w:p w:rsidR="001F0BF4" w:rsidRPr="000E4554" w:rsidRDefault="000E4554" w:rsidP="000E4554">
      <w:pPr>
        <w:pStyle w:val="Heading2"/>
      </w:pPr>
      <w:bookmarkStart w:id="18" w:name="_Toc100213171"/>
      <w:r w:rsidRPr="000E4554">
        <w:t xml:space="preserve">Section B: </w:t>
      </w:r>
      <w:r w:rsidR="00ED362A" w:rsidRPr="000E4554">
        <w:t xml:space="preserve">Funding Opportunity </w:t>
      </w:r>
      <w:r w:rsidR="004D48D6">
        <w:t>Information</w:t>
      </w:r>
      <w:bookmarkEnd w:id="18"/>
    </w:p>
    <w:p w:rsidR="001F0BF4" w:rsidRPr="000E4554" w:rsidRDefault="001F0BF4" w:rsidP="001F0BF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rFonts w:ascii="Times New Roman" w:hAnsi="Times New Roman"/>
        </w:rPr>
      </w:pPr>
    </w:p>
    <w:p w:rsidR="0065599B" w:rsidRPr="000E4554" w:rsidRDefault="000263C3" w:rsidP="000263C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r w:rsidRPr="000E4554">
        <w:rPr>
          <w:rFonts w:ascii="Times New Roman" w:hAnsi="Times New Roman"/>
          <w:bCs/>
          <w:color w:val="000000"/>
        </w:rPr>
        <w:t xml:space="preserve">1. </w:t>
      </w:r>
      <w:r w:rsidRPr="000E4554">
        <w:rPr>
          <w:rFonts w:ascii="Times New Roman" w:hAnsi="Times New Roman"/>
          <w:bCs/>
          <w:color w:val="000000"/>
        </w:rPr>
        <w:tab/>
        <w:t>Funding Opportunity Number:</w:t>
      </w:r>
    </w:p>
    <w:p w:rsidR="000263C3" w:rsidRPr="000E4554" w:rsidRDefault="000263C3" w:rsidP="000263C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p>
    <w:p w:rsidR="000263C3" w:rsidRPr="000E4554" w:rsidRDefault="000263C3" w:rsidP="000263C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r w:rsidRPr="000E4554">
        <w:rPr>
          <w:rFonts w:ascii="Times New Roman" w:hAnsi="Times New Roman"/>
          <w:bCs/>
          <w:color w:val="000000"/>
        </w:rPr>
        <w:t>2.</w:t>
      </w:r>
      <w:r w:rsidRPr="000E4554">
        <w:rPr>
          <w:rFonts w:ascii="Times New Roman" w:hAnsi="Times New Roman"/>
          <w:bCs/>
          <w:color w:val="000000"/>
        </w:rPr>
        <w:tab/>
        <w:t>Funding Opportunity Title:</w:t>
      </w:r>
    </w:p>
    <w:p w:rsidR="000263C3" w:rsidRPr="000E4554" w:rsidRDefault="000263C3" w:rsidP="000263C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p>
    <w:p w:rsidR="000263C3" w:rsidRPr="000E4554" w:rsidRDefault="000263C3" w:rsidP="000263C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r w:rsidRPr="000E4554">
        <w:rPr>
          <w:rFonts w:ascii="Times New Roman" w:hAnsi="Times New Roman"/>
          <w:bCs/>
          <w:color w:val="000000"/>
        </w:rPr>
        <w:t>3.</w:t>
      </w:r>
      <w:r w:rsidRPr="000E4554">
        <w:rPr>
          <w:rFonts w:ascii="Times New Roman" w:hAnsi="Times New Roman"/>
          <w:bCs/>
          <w:color w:val="000000"/>
        </w:rPr>
        <w:tab/>
        <w:t>Funding Organization</w:t>
      </w:r>
      <w:r w:rsidR="00BF77BF" w:rsidRPr="000E4554">
        <w:rPr>
          <w:rFonts w:ascii="Times New Roman" w:hAnsi="Times New Roman"/>
          <w:bCs/>
          <w:color w:val="000000"/>
        </w:rPr>
        <w:t>:</w:t>
      </w:r>
    </w:p>
    <w:p w:rsidR="000263C3" w:rsidRPr="000E4554" w:rsidRDefault="000263C3" w:rsidP="000263C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p>
    <w:p w:rsidR="000263C3" w:rsidRPr="000E4554" w:rsidRDefault="000263C3" w:rsidP="000263C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r w:rsidRPr="000E4554">
        <w:rPr>
          <w:rFonts w:ascii="Times New Roman" w:hAnsi="Times New Roman"/>
          <w:bCs/>
          <w:color w:val="000000"/>
        </w:rPr>
        <w:t>4.</w:t>
      </w:r>
      <w:r w:rsidRPr="000E4554">
        <w:rPr>
          <w:rFonts w:ascii="Times New Roman" w:hAnsi="Times New Roman"/>
          <w:bCs/>
          <w:color w:val="000000"/>
        </w:rPr>
        <w:tab/>
        <w:t>CFDA Number:</w:t>
      </w:r>
    </w:p>
    <w:p w:rsidR="000263C3" w:rsidRPr="000E4554" w:rsidRDefault="000263C3" w:rsidP="000263C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p>
    <w:p w:rsidR="000263C3" w:rsidRPr="000E4554" w:rsidRDefault="00BF77BF"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r w:rsidRPr="000E4554">
        <w:rPr>
          <w:rFonts w:ascii="Times New Roman" w:hAnsi="Times New Roman"/>
          <w:bCs/>
          <w:color w:val="000000"/>
        </w:rPr>
        <w:t>5.</w:t>
      </w:r>
      <w:r w:rsidRPr="000E4554">
        <w:rPr>
          <w:rFonts w:ascii="Times New Roman" w:hAnsi="Times New Roman"/>
          <w:bCs/>
          <w:color w:val="000000"/>
        </w:rPr>
        <w:tab/>
      </w:r>
      <w:r w:rsidR="000263C3" w:rsidRPr="000E4554">
        <w:rPr>
          <w:rFonts w:ascii="Times New Roman" w:hAnsi="Times New Roman"/>
          <w:bCs/>
          <w:color w:val="000000"/>
        </w:rPr>
        <w:t>Funding Type:</w:t>
      </w:r>
    </w:p>
    <w:p w:rsidR="00BF77BF" w:rsidRPr="000E4554" w:rsidRDefault="00BF77BF"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p>
    <w:p w:rsidR="00BF77BF" w:rsidRPr="000E4554" w:rsidRDefault="00BF77BF"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r w:rsidRPr="000E4554">
        <w:rPr>
          <w:rFonts w:ascii="Times New Roman" w:hAnsi="Times New Roman"/>
          <w:bCs/>
          <w:color w:val="000000"/>
        </w:rPr>
        <w:t xml:space="preserve">6. </w:t>
      </w:r>
      <w:r w:rsidRPr="000E4554">
        <w:rPr>
          <w:rFonts w:ascii="Times New Roman" w:hAnsi="Times New Roman"/>
          <w:bCs/>
          <w:color w:val="000000"/>
        </w:rPr>
        <w:tab/>
        <w:t>Funding Opportunity Purpose:</w:t>
      </w:r>
    </w:p>
    <w:p w:rsidR="000263C3" w:rsidRPr="000E4554" w:rsidRDefault="000263C3" w:rsidP="000263C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p>
    <w:p w:rsidR="00BF77BF" w:rsidRPr="000E4554" w:rsidRDefault="000E4554" w:rsidP="000E4554">
      <w:pPr>
        <w:pStyle w:val="Heading2"/>
      </w:pPr>
      <w:bookmarkStart w:id="19" w:name="_Toc100213172"/>
      <w:r w:rsidRPr="000E4554">
        <w:t xml:space="preserve">Section C: </w:t>
      </w:r>
      <w:r w:rsidR="00162AD0" w:rsidRPr="000E4554">
        <w:t>Project/Program</w:t>
      </w:r>
      <w:r w:rsidR="004D48D6">
        <w:t xml:space="preserve"> Information</w:t>
      </w:r>
      <w:bookmarkEnd w:id="19"/>
    </w:p>
    <w:p w:rsidR="00BF77BF" w:rsidRPr="000E4554" w:rsidRDefault="00BF77BF"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rFonts w:ascii="Times New Roman" w:hAnsi="Times New Roman"/>
        </w:rPr>
      </w:pPr>
    </w:p>
    <w:p w:rsidR="00162AD0" w:rsidRPr="000E4554" w:rsidRDefault="00BF77BF"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r w:rsidRPr="000E4554">
        <w:rPr>
          <w:rFonts w:ascii="Times New Roman" w:hAnsi="Times New Roman"/>
          <w:bCs/>
          <w:color w:val="000000"/>
        </w:rPr>
        <w:t xml:space="preserve">1. </w:t>
      </w:r>
      <w:r w:rsidRPr="000E4554">
        <w:rPr>
          <w:rFonts w:ascii="Times New Roman" w:hAnsi="Times New Roman"/>
          <w:bCs/>
          <w:color w:val="000000"/>
        </w:rPr>
        <w:tab/>
      </w:r>
      <w:r w:rsidR="00162AD0" w:rsidRPr="000E4554">
        <w:rPr>
          <w:rFonts w:ascii="Times New Roman" w:hAnsi="Times New Roman"/>
          <w:bCs/>
          <w:color w:val="000000"/>
        </w:rPr>
        <w:t xml:space="preserve">Project Title: </w:t>
      </w:r>
    </w:p>
    <w:p w:rsidR="00162AD0" w:rsidRPr="000E4554" w:rsidRDefault="00162AD0"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p>
    <w:p w:rsidR="00BF77BF" w:rsidRPr="000E4554" w:rsidRDefault="00162AD0"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r w:rsidRPr="000E4554">
        <w:rPr>
          <w:rFonts w:ascii="Times New Roman" w:hAnsi="Times New Roman"/>
          <w:bCs/>
          <w:color w:val="000000"/>
        </w:rPr>
        <w:t>2.</w:t>
      </w:r>
      <w:r w:rsidRPr="000E4554">
        <w:rPr>
          <w:rFonts w:ascii="Times New Roman" w:hAnsi="Times New Roman"/>
          <w:bCs/>
          <w:color w:val="000000"/>
        </w:rPr>
        <w:tab/>
      </w:r>
      <w:r w:rsidR="00BF77BF" w:rsidRPr="000E4554">
        <w:rPr>
          <w:rFonts w:ascii="Times New Roman" w:hAnsi="Times New Roman"/>
          <w:bCs/>
          <w:color w:val="000000"/>
        </w:rPr>
        <w:t>A</w:t>
      </w:r>
      <w:r w:rsidR="00B14223" w:rsidRPr="000E4554">
        <w:rPr>
          <w:rFonts w:ascii="Times New Roman" w:hAnsi="Times New Roman"/>
          <w:bCs/>
          <w:color w:val="000000"/>
        </w:rPr>
        <w:t>ward Date</w:t>
      </w:r>
      <w:r w:rsidR="00BF77BF" w:rsidRPr="000E4554">
        <w:rPr>
          <w:rFonts w:ascii="Times New Roman" w:hAnsi="Times New Roman"/>
          <w:bCs/>
          <w:color w:val="000000"/>
        </w:rPr>
        <w:t>:</w:t>
      </w:r>
    </w:p>
    <w:p w:rsidR="00BF77BF" w:rsidRPr="000E4554" w:rsidRDefault="00BF77BF"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p>
    <w:p w:rsidR="00BF77BF" w:rsidRPr="000E4554" w:rsidRDefault="00162AD0"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r w:rsidRPr="000E4554">
        <w:rPr>
          <w:rFonts w:ascii="Times New Roman" w:hAnsi="Times New Roman"/>
          <w:bCs/>
          <w:color w:val="000000"/>
        </w:rPr>
        <w:t>3</w:t>
      </w:r>
      <w:r w:rsidR="00BF77BF" w:rsidRPr="000E4554">
        <w:rPr>
          <w:rFonts w:ascii="Times New Roman" w:hAnsi="Times New Roman"/>
          <w:bCs/>
          <w:color w:val="000000"/>
        </w:rPr>
        <w:t>.</w:t>
      </w:r>
      <w:r w:rsidR="00BF77BF" w:rsidRPr="000E4554">
        <w:rPr>
          <w:rFonts w:ascii="Times New Roman" w:hAnsi="Times New Roman"/>
          <w:bCs/>
          <w:color w:val="000000"/>
        </w:rPr>
        <w:tab/>
        <w:t>Project/Grant Period:</w:t>
      </w:r>
    </w:p>
    <w:p w:rsidR="00162AD0" w:rsidRPr="000E4554" w:rsidRDefault="00162AD0"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p>
    <w:p w:rsidR="00162AD0" w:rsidRPr="000E4554" w:rsidRDefault="00162AD0"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r w:rsidRPr="000E4554">
        <w:rPr>
          <w:rFonts w:ascii="Times New Roman" w:hAnsi="Times New Roman"/>
          <w:bCs/>
          <w:color w:val="000000"/>
        </w:rPr>
        <w:t>4.</w:t>
      </w:r>
      <w:r w:rsidRPr="000E4554">
        <w:rPr>
          <w:rFonts w:ascii="Times New Roman" w:hAnsi="Times New Roman"/>
          <w:bCs/>
          <w:color w:val="000000"/>
        </w:rPr>
        <w:tab/>
        <w:t xml:space="preserve">Provide a brief summary of the project. </w:t>
      </w:r>
    </w:p>
    <w:p w:rsidR="00BF77BF" w:rsidRPr="000E4554" w:rsidRDefault="00BF77BF"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p>
    <w:p w:rsidR="00BF77BF" w:rsidRPr="000E4554" w:rsidRDefault="00BF77BF"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r w:rsidRPr="000E4554">
        <w:rPr>
          <w:rFonts w:ascii="Times New Roman" w:hAnsi="Times New Roman"/>
          <w:bCs/>
          <w:color w:val="000000"/>
        </w:rPr>
        <w:t>3</w:t>
      </w:r>
      <w:r w:rsidR="00162AD0" w:rsidRPr="000E4554">
        <w:rPr>
          <w:rFonts w:ascii="Times New Roman" w:hAnsi="Times New Roman"/>
          <w:bCs/>
          <w:color w:val="000000"/>
        </w:rPr>
        <w:t>.</w:t>
      </w:r>
      <w:r w:rsidR="00162AD0" w:rsidRPr="000E4554">
        <w:rPr>
          <w:rFonts w:ascii="Times New Roman" w:hAnsi="Times New Roman"/>
          <w:bCs/>
          <w:color w:val="000000"/>
        </w:rPr>
        <w:tab/>
        <w:t>Provide the</w:t>
      </w:r>
      <w:r w:rsidR="008F1A5C" w:rsidRPr="000E4554">
        <w:rPr>
          <w:rFonts w:ascii="Times New Roman" w:hAnsi="Times New Roman"/>
          <w:bCs/>
          <w:color w:val="000000"/>
        </w:rPr>
        <w:t xml:space="preserve"> </w:t>
      </w:r>
      <w:r w:rsidRPr="000E4554">
        <w:rPr>
          <w:rFonts w:ascii="Times New Roman" w:hAnsi="Times New Roman"/>
          <w:bCs/>
          <w:color w:val="000000"/>
        </w:rPr>
        <w:t>goals, objectives, and measu</w:t>
      </w:r>
      <w:r w:rsidR="00162AD0" w:rsidRPr="000E4554">
        <w:rPr>
          <w:rFonts w:ascii="Times New Roman" w:hAnsi="Times New Roman"/>
          <w:bCs/>
          <w:color w:val="000000"/>
        </w:rPr>
        <w:t>rable outcomes for the project.</w:t>
      </w:r>
    </w:p>
    <w:p w:rsidR="00BF77BF" w:rsidRPr="000E4554" w:rsidRDefault="00BF77BF"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p>
    <w:p w:rsidR="00BF77BF" w:rsidRPr="000E4554" w:rsidRDefault="00162AD0"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r w:rsidRPr="000E4554">
        <w:rPr>
          <w:rFonts w:ascii="Times New Roman" w:hAnsi="Times New Roman"/>
          <w:bCs/>
          <w:color w:val="000000"/>
        </w:rPr>
        <w:t>4.</w:t>
      </w:r>
      <w:r w:rsidRPr="000E4554">
        <w:rPr>
          <w:rFonts w:ascii="Times New Roman" w:hAnsi="Times New Roman"/>
          <w:bCs/>
          <w:color w:val="000000"/>
        </w:rPr>
        <w:tab/>
      </w:r>
      <w:r w:rsidR="008F1A5C" w:rsidRPr="000E4554">
        <w:rPr>
          <w:rFonts w:ascii="Times New Roman" w:hAnsi="Times New Roman"/>
          <w:bCs/>
          <w:color w:val="000000"/>
        </w:rPr>
        <w:t>Detail the funded project activities</w:t>
      </w:r>
      <w:r w:rsidRPr="000E4554">
        <w:rPr>
          <w:rFonts w:ascii="Times New Roman" w:hAnsi="Times New Roman"/>
          <w:bCs/>
          <w:color w:val="000000"/>
        </w:rPr>
        <w:t>.</w:t>
      </w:r>
    </w:p>
    <w:p w:rsidR="00BF77BF" w:rsidRPr="000E4554" w:rsidRDefault="00BF77BF"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p>
    <w:p w:rsidR="00BF77BF" w:rsidRPr="000E4554" w:rsidRDefault="008F1A5C" w:rsidP="008F1A5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r w:rsidRPr="000E4554">
        <w:rPr>
          <w:rFonts w:ascii="Times New Roman" w:hAnsi="Times New Roman"/>
          <w:bCs/>
          <w:color w:val="000000"/>
        </w:rPr>
        <w:t>5.</w:t>
      </w:r>
      <w:r w:rsidRPr="000E4554">
        <w:rPr>
          <w:rFonts w:ascii="Times New Roman" w:hAnsi="Times New Roman"/>
          <w:bCs/>
          <w:color w:val="000000"/>
        </w:rPr>
        <w:tab/>
        <w:t>Detail the impact the project will have on teacher quality and diversity.</w:t>
      </w:r>
    </w:p>
    <w:p w:rsidR="00BF77BF" w:rsidRPr="000E4554" w:rsidRDefault="00BF77BF"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p>
    <w:p w:rsidR="00BF77BF" w:rsidRPr="000E4554" w:rsidRDefault="008F1A5C"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ind w:left="480" w:hanging="480"/>
        <w:rPr>
          <w:rFonts w:ascii="Times New Roman" w:hAnsi="Times New Roman"/>
          <w:bCs/>
          <w:color w:val="000000"/>
        </w:rPr>
      </w:pPr>
      <w:r w:rsidRPr="000E4554">
        <w:rPr>
          <w:rFonts w:ascii="Times New Roman" w:hAnsi="Times New Roman"/>
          <w:bCs/>
          <w:color w:val="000000"/>
        </w:rPr>
        <w:t>6</w:t>
      </w:r>
      <w:r w:rsidR="00BF77BF" w:rsidRPr="000E4554">
        <w:rPr>
          <w:rFonts w:ascii="Times New Roman" w:hAnsi="Times New Roman"/>
          <w:bCs/>
          <w:color w:val="000000"/>
        </w:rPr>
        <w:t>.</w:t>
      </w:r>
      <w:r w:rsidRPr="000E4554">
        <w:rPr>
          <w:rFonts w:ascii="Times New Roman" w:hAnsi="Times New Roman"/>
          <w:bCs/>
          <w:color w:val="000000"/>
        </w:rPr>
        <w:tab/>
        <w:t>Detail the</w:t>
      </w:r>
      <w:r w:rsidR="00BF77BF" w:rsidRPr="000E4554">
        <w:rPr>
          <w:rFonts w:ascii="Times New Roman" w:hAnsi="Times New Roman"/>
          <w:bCs/>
          <w:color w:val="000000"/>
        </w:rPr>
        <w:t xml:space="preserve"> institutional capacity for implementing, monitoring, and man</w:t>
      </w:r>
      <w:r w:rsidR="00162AD0" w:rsidRPr="000E4554">
        <w:rPr>
          <w:rFonts w:ascii="Times New Roman" w:hAnsi="Times New Roman"/>
          <w:bCs/>
          <w:color w:val="000000"/>
        </w:rPr>
        <w:t>aging the project</w:t>
      </w:r>
      <w:r w:rsidRPr="000E4554">
        <w:rPr>
          <w:rFonts w:ascii="Times New Roman" w:hAnsi="Times New Roman"/>
          <w:bCs/>
          <w:color w:val="000000"/>
        </w:rPr>
        <w:t xml:space="preserve">. </w:t>
      </w:r>
    </w:p>
    <w:p w:rsidR="00BF77BF" w:rsidRPr="000E4554" w:rsidRDefault="000E4554" w:rsidP="000E4554">
      <w:pPr>
        <w:pStyle w:val="Heading2"/>
      </w:pPr>
      <w:bookmarkStart w:id="20" w:name="_Toc100213173"/>
      <w:r w:rsidRPr="000E4554">
        <w:lastRenderedPageBreak/>
        <w:t xml:space="preserve">Section D: </w:t>
      </w:r>
      <w:r w:rsidR="00ED362A" w:rsidRPr="000E4554">
        <w:t xml:space="preserve">Match </w:t>
      </w:r>
      <w:r w:rsidR="004D48D6">
        <w:t>Information</w:t>
      </w:r>
      <w:bookmarkEnd w:id="20"/>
    </w:p>
    <w:p w:rsidR="00BF77BF" w:rsidRPr="000E4554" w:rsidRDefault="00BF77BF"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rFonts w:ascii="Times New Roman" w:hAnsi="Times New Roman"/>
        </w:rPr>
      </w:pPr>
    </w:p>
    <w:p w:rsidR="00162AD0" w:rsidRPr="000E4554" w:rsidRDefault="00BF77BF"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r w:rsidRPr="000E4554">
        <w:rPr>
          <w:rFonts w:ascii="Times New Roman" w:hAnsi="Times New Roman"/>
          <w:bCs/>
          <w:color w:val="000000"/>
        </w:rPr>
        <w:t xml:space="preserve">1. </w:t>
      </w:r>
      <w:r w:rsidRPr="000E4554">
        <w:rPr>
          <w:rFonts w:ascii="Times New Roman" w:hAnsi="Times New Roman"/>
          <w:bCs/>
          <w:color w:val="000000"/>
        </w:rPr>
        <w:tab/>
      </w:r>
      <w:r w:rsidR="00146EA8" w:rsidRPr="000E4554">
        <w:rPr>
          <w:rFonts w:ascii="Times New Roman" w:hAnsi="Times New Roman"/>
          <w:bCs/>
          <w:color w:val="000000"/>
        </w:rPr>
        <w:t>Funding Opportunity Award Amount</w:t>
      </w:r>
      <w:r w:rsidR="00267D48" w:rsidRPr="000E4554">
        <w:rPr>
          <w:rFonts w:ascii="Times New Roman" w:hAnsi="Times New Roman"/>
          <w:bCs/>
          <w:color w:val="000000"/>
        </w:rPr>
        <w:t>:</w:t>
      </w:r>
    </w:p>
    <w:p w:rsidR="00162AD0" w:rsidRPr="000E4554" w:rsidRDefault="00162AD0"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p>
    <w:p w:rsidR="00BF77BF" w:rsidRPr="000E4554" w:rsidRDefault="00162AD0"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r w:rsidRPr="000E4554">
        <w:rPr>
          <w:rFonts w:ascii="Times New Roman" w:hAnsi="Times New Roman"/>
          <w:bCs/>
          <w:color w:val="000000"/>
        </w:rPr>
        <w:t>2.</w:t>
      </w:r>
      <w:r w:rsidRPr="000E4554">
        <w:rPr>
          <w:rFonts w:ascii="Times New Roman" w:hAnsi="Times New Roman"/>
          <w:bCs/>
          <w:color w:val="000000"/>
        </w:rPr>
        <w:tab/>
      </w:r>
      <w:r w:rsidR="00146EA8" w:rsidRPr="000E4554">
        <w:rPr>
          <w:rFonts w:ascii="Times New Roman" w:hAnsi="Times New Roman"/>
          <w:bCs/>
          <w:color w:val="000000"/>
        </w:rPr>
        <w:t xml:space="preserve">Funding Opportunity Match Percentage Required: </w:t>
      </w:r>
    </w:p>
    <w:p w:rsidR="00BF77BF" w:rsidRPr="000E4554" w:rsidRDefault="00BF77BF"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p>
    <w:p w:rsidR="00BF77BF" w:rsidRPr="000E4554" w:rsidRDefault="00162AD0"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ind w:left="480" w:hanging="480"/>
        <w:rPr>
          <w:rFonts w:ascii="Times New Roman" w:hAnsi="Times New Roman"/>
          <w:bCs/>
          <w:color w:val="000000"/>
        </w:rPr>
      </w:pPr>
      <w:r w:rsidRPr="000E4554">
        <w:rPr>
          <w:rFonts w:ascii="Times New Roman" w:hAnsi="Times New Roman"/>
          <w:bCs/>
          <w:color w:val="000000"/>
        </w:rPr>
        <w:t>3</w:t>
      </w:r>
      <w:r w:rsidR="00BF77BF" w:rsidRPr="000E4554">
        <w:rPr>
          <w:rFonts w:ascii="Times New Roman" w:hAnsi="Times New Roman"/>
          <w:bCs/>
          <w:color w:val="000000"/>
        </w:rPr>
        <w:t>.</w:t>
      </w:r>
      <w:r w:rsidR="00BF77BF" w:rsidRPr="000E4554">
        <w:rPr>
          <w:rFonts w:ascii="Times New Roman" w:hAnsi="Times New Roman"/>
          <w:bCs/>
          <w:color w:val="000000"/>
        </w:rPr>
        <w:tab/>
      </w:r>
      <w:r w:rsidR="00146EA8" w:rsidRPr="000E4554">
        <w:rPr>
          <w:rFonts w:ascii="Times New Roman" w:hAnsi="Times New Roman"/>
          <w:bCs/>
          <w:color w:val="000000"/>
        </w:rPr>
        <w:t>Teache</w:t>
      </w:r>
      <w:r w:rsidR="00D55627">
        <w:rPr>
          <w:rFonts w:ascii="Times New Roman" w:hAnsi="Times New Roman"/>
          <w:bCs/>
          <w:color w:val="000000"/>
        </w:rPr>
        <w:t xml:space="preserve">r Quality and Diversity </w:t>
      </w:r>
      <w:r w:rsidR="00146EA8" w:rsidRPr="000E4554">
        <w:rPr>
          <w:rFonts w:ascii="Times New Roman" w:hAnsi="Times New Roman"/>
          <w:bCs/>
          <w:color w:val="000000"/>
        </w:rPr>
        <w:t xml:space="preserve">Match Percentage Requested: </w:t>
      </w:r>
    </w:p>
    <w:p w:rsidR="00BF77BF" w:rsidRPr="000E4554" w:rsidRDefault="00BF77BF"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p>
    <w:p w:rsidR="00BF77BF" w:rsidRPr="000E4554" w:rsidRDefault="00162AD0" w:rsidP="00162AD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ind w:left="480" w:hanging="480"/>
        <w:rPr>
          <w:rFonts w:ascii="Times New Roman" w:hAnsi="Times New Roman"/>
          <w:bCs/>
          <w:color w:val="000000"/>
        </w:rPr>
      </w:pPr>
      <w:r w:rsidRPr="000E4554">
        <w:rPr>
          <w:rFonts w:ascii="Times New Roman" w:hAnsi="Times New Roman"/>
          <w:bCs/>
          <w:color w:val="000000"/>
        </w:rPr>
        <w:t>4</w:t>
      </w:r>
      <w:r w:rsidR="00BF77BF" w:rsidRPr="000E4554">
        <w:rPr>
          <w:rFonts w:ascii="Times New Roman" w:hAnsi="Times New Roman"/>
          <w:bCs/>
          <w:color w:val="000000"/>
        </w:rPr>
        <w:t>.</w:t>
      </w:r>
      <w:r w:rsidR="00BF77BF" w:rsidRPr="000E4554">
        <w:rPr>
          <w:rFonts w:ascii="Times New Roman" w:hAnsi="Times New Roman"/>
          <w:bCs/>
          <w:color w:val="000000"/>
        </w:rPr>
        <w:tab/>
      </w:r>
      <w:r w:rsidR="00146EA8" w:rsidRPr="000E4554">
        <w:rPr>
          <w:rFonts w:ascii="Times New Roman" w:hAnsi="Times New Roman"/>
          <w:bCs/>
          <w:color w:val="000000"/>
        </w:rPr>
        <w:t>Teacher Quality and Diversity Match Grant Amount Requested:</w:t>
      </w:r>
      <w:r w:rsidR="00BF77BF" w:rsidRPr="000E4554">
        <w:rPr>
          <w:rFonts w:ascii="Times New Roman" w:hAnsi="Times New Roman"/>
          <w:bCs/>
          <w:color w:val="000000"/>
        </w:rPr>
        <w:tab/>
      </w:r>
    </w:p>
    <w:p w:rsidR="00BF77BF" w:rsidRPr="000E4554" w:rsidRDefault="00BF77BF"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rFonts w:ascii="Times New Roman" w:hAnsi="Times New Roman"/>
          <w:bCs/>
          <w:color w:val="000000"/>
        </w:rPr>
      </w:pPr>
    </w:p>
    <w:p w:rsidR="00BF77BF" w:rsidRPr="000E4554" w:rsidRDefault="00BF77BF" w:rsidP="008C67E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ind w:left="480" w:hanging="480"/>
        <w:rPr>
          <w:rFonts w:ascii="Times New Roman" w:hAnsi="Times New Roman"/>
          <w:bCs/>
          <w:color w:val="000000"/>
        </w:rPr>
      </w:pPr>
      <w:r w:rsidRPr="000E4554">
        <w:rPr>
          <w:rFonts w:ascii="Times New Roman" w:hAnsi="Times New Roman"/>
          <w:bCs/>
          <w:color w:val="000000"/>
        </w:rPr>
        <w:t>5.</w:t>
      </w:r>
      <w:r w:rsidRPr="000E4554">
        <w:rPr>
          <w:rFonts w:ascii="Times New Roman" w:hAnsi="Times New Roman"/>
          <w:bCs/>
          <w:color w:val="000000"/>
        </w:rPr>
        <w:tab/>
      </w:r>
      <w:r w:rsidR="008C67E4" w:rsidRPr="000E4554">
        <w:rPr>
          <w:rFonts w:ascii="Times New Roman" w:hAnsi="Times New Roman"/>
          <w:bCs/>
          <w:color w:val="000000"/>
        </w:rPr>
        <w:t xml:space="preserve">Detail the </w:t>
      </w:r>
      <w:r w:rsidR="008F1A5C" w:rsidRPr="000E4554">
        <w:rPr>
          <w:rFonts w:ascii="Times New Roman" w:hAnsi="Times New Roman"/>
          <w:bCs/>
          <w:color w:val="000000"/>
        </w:rPr>
        <w:t xml:space="preserve">institutional </w:t>
      </w:r>
      <w:r w:rsidR="008C67E4" w:rsidRPr="000E4554">
        <w:rPr>
          <w:rFonts w:ascii="Times New Roman" w:hAnsi="Times New Roman"/>
          <w:bCs/>
          <w:color w:val="000000"/>
        </w:rPr>
        <w:t>need for matching funds and identify any other sources of matching</w:t>
      </w:r>
      <w:r w:rsidR="00B14223" w:rsidRPr="000E4554">
        <w:rPr>
          <w:rFonts w:ascii="Times New Roman" w:hAnsi="Times New Roman"/>
          <w:bCs/>
          <w:color w:val="000000"/>
        </w:rPr>
        <w:t xml:space="preserve"> funds for this project.</w:t>
      </w:r>
    </w:p>
    <w:p w:rsidR="00BF77BF" w:rsidRDefault="00BF77BF" w:rsidP="00BF77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Cs/>
          <w:color w:val="000000"/>
        </w:rPr>
      </w:pPr>
    </w:p>
    <w:p w:rsidR="001F0BF4" w:rsidRDefault="001F0BF4"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57676E" w:rsidRDefault="0057676E" w:rsidP="00BF77BF"/>
    <w:p w:rsidR="000E4554" w:rsidRDefault="000E4554" w:rsidP="00BF77BF"/>
    <w:p w:rsidR="000E4554" w:rsidRDefault="000E4554" w:rsidP="00BF77BF"/>
    <w:p w:rsidR="000E4554" w:rsidRDefault="000E4554" w:rsidP="00BF77BF"/>
    <w:p w:rsidR="000E4554" w:rsidRDefault="000E4554" w:rsidP="00BF77BF"/>
    <w:p w:rsidR="000E4554" w:rsidRDefault="000E4554" w:rsidP="00BF77BF"/>
    <w:p w:rsidR="000E4554" w:rsidRDefault="000E4554" w:rsidP="00BF77BF"/>
    <w:p w:rsidR="0057676E" w:rsidRDefault="0057676E" w:rsidP="00BF77BF"/>
    <w:p w:rsidR="0057676E" w:rsidRDefault="0057676E" w:rsidP="00BF77BF"/>
    <w:p w:rsidR="0057676E" w:rsidRDefault="0057676E" w:rsidP="00BF77BF"/>
    <w:p w:rsidR="00F92228" w:rsidRPr="00F92228" w:rsidRDefault="00F92228" w:rsidP="00F92228">
      <w:pPr>
        <w:jc w:val="center"/>
        <w:rPr>
          <w:rFonts w:ascii="Times New Roman" w:hAnsi="Times New Roman"/>
          <w:b/>
          <w:sz w:val="28"/>
          <w:szCs w:val="28"/>
        </w:rPr>
      </w:pPr>
      <w:r w:rsidRPr="00F92228">
        <w:rPr>
          <w:rFonts w:ascii="Times New Roman" w:hAnsi="Times New Roman"/>
          <w:b/>
          <w:sz w:val="28"/>
          <w:szCs w:val="28"/>
        </w:rPr>
        <w:lastRenderedPageBreak/>
        <w:t>TEACHE</w:t>
      </w:r>
      <w:r w:rsidR="00ED77CF">
        <w:rPr>
          <w:rFonts w:ascii="Times New Roman" w:hAnsi="Times New Roman"/>
          <w:b/>
          <w:sz w:val="28"/>
          <w:szCs w:val="28"/>
        </w:rPr>
        <w:t xml:space="preserve">R QUALITY AND DIVERSITY </w:t>
      </w:r>
      <w:r w:rsidRPr="00F92228">
        <w:rPr>
          <w:rFonts w:ascii="Times New Roman" w:hAnsi="Times New Roman"/>
          <w:b/>
          <w:sz w:val="28"/>
          <w:szCs w:val="28"/>
        </w:rPr>
        <w:t>MATCHING GRANT</w:t>
      </w:r>
      <w:r w:rsidR="00ED77CF">
        <w:rPr>
          <w:rFonts w:ascii="Times New Roman" w:hAnsi="Times New Roman"/>
          <w:b/>
          <w:sz w:val="28"/>
          <w:szCs w:val="28"/>
        </w:rPr>
        <w:t xml:space="preserve"> PROGRAM</w:t>
      </w:r>
    </w:p>
    <w:p w:rsidR="00F92228" w:rsidRPr="00F92228" w:rsidRDefault="00F92228" w:rsidP="00F92228">
      <w:pPr>
        <w:pStyle w:val="Heading1"/>
        <w:jc w:val="center"/>
        <w:rPr>
          <w:sz w:val="28"/>
          <w:szCs w:val="28"/>
          <w:u w:val="none"/>
        </w:rPr>
      </w:pPr>
      <w:bookmarkStart w:id="21" w:name="_Toc100213174"/>
      <w:r w:rsidRPr="00F92228">
        <w:rPr>
          <w:sz w:val="28"/>
          <w:szCs w:val="28"/>
          <w:u w:val="none"/>
        </w:rPr>
        <w:t>BUDGET SUMMARY</w:t>
      </w:r>
      <w:bookmarkEnd w:id="21"/>
    </w:p>
    <w:bookmarkStart w:id="22" w:name="_MON_1710739520"/>
    <w:bookmarkEnd w:id="22"/>
    <w:p w:rsidR="0057676E" w:rsidRDefault="00F72ADB" w:rsidP="00BF77BF">
      <w:r>
        <w:rPr>
          <w:noProof/>
        </w:rPr>
        <w:object w:dxaOrig="10567" w:dyaOrig="11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6pt;height:599.4pt" o:ole="">
            <v:imagedata r:id="rId18" o:title=""/>
          </v:shape>
          <o:OLEObject Type="Embed" ProgID="Excel.Sheet.8" ShapeID="_x0000_i1025" DrawAspect="Content" ObjectID="_1777295977" r:id="rId19"/>
        </w:object>
      </w:r>
    </w:p>
    <w:p w:rsidR="0057676E" w:rsidRDefault="0057676E" w:rsidP="00BF77BF"/>
    <w:p w:rsidR="00106FCE" w:rsidRDefault="00106FCE" w:rsidP="00BF77BF"/>
    <w:p w:rsidR="00106FCE" w:rsidRDefault="00106FCE" w:rsidP="00BF77BF"/>
    <w:p w:rsidR="00106FCE" w:rsidRDefault="00106FCE" w:rsidP="00BF77BF"/>
    <w:p w:rsidR="00106FCE" w:rsidRDefault="00106FCE" w:rsidP="00BF77BF"/>
    <w:p w:rsidR="004301AE" w:rsidRPr="00F92228" w:rsidRDefault="004301AE" w:rsidP="004301AE">
      <w:pPr>
        <w:jc w:val="center"/>
        <w:rPr>
          <w:rFonts w:ascii="Times New Roman" w:hAnsi="Times New Roman"/>
          <w:b/>
          <w:sz w:val="28"/>
          <w:szCs w:val="28"/>
        </w:rPr>
      </w:pPr>
      <w:r w:rsidRPr="00F92228">
        <w:rPr>
          <w:rFonts w:ascii="Times New Roman" w:hAnsi="Times New Roman"/>
          <w:b/>
          <w:sz w:val="28"/>
          <w:szCs w:val="28"/>
        </w:rPr>
        <w:lastRenderedPageBreak/>
        <w:t>TEACHER QUALITY AND DIVERSITY</w:t>
      </w:r>
      <w:r w:rsidR="00ED77CF">
        <w:rPr>
          <w:rFonts w:ascii="Times New Roman" w:hAnsi="Times New Roman"/>
          <w:b/>
          <w:sz w:val="28"/>
          <w:szCs w:val="28"/>
        </w:rPr>
        <w:t xml:space="preserve"> </w:t>
      </w:r>
      <w:r w:rsidRPr="00F92228">
        <w:rPr>
          <w:rFonts w:ascii="Times New Roman" w:hAnsi="Times New Roman"/>
          <w:b/>
          <w:sz w:val="28"/>
          <w:szCs w:val="28"/>
        </w:rPr>
        <w:t>MATCHING GRANT</w:t>
      </w:r>
      <w:r w:rsidR="00ED77CF">
        <w:rPr>
          <w:rFonts w:ascii="Times New Roman" w:hAnsi="Times New Roman"/>
          <w:b/>
          <w:sz w:val="28"/>
          <w:szCs w:val="28"/>
        </w:rPr>
        <w:t xml:space="preserve"> PROGRAM</w:t>
      </w:r>
    </w:p>
    <w:p w:rsidR="00106FCE" w:rsidRPr="00304EE8" w:rsidRDefault="00106FCE" w:rsidP="004301AE">
      <w:pPr>
        <w:pStyle w:val="Heading1"/>
        <w:jc w:val="center"/>
        <w:rPr>
          <w:rFonts w:eastAsia="Calibri"/>
          <w:sz w:val="28"/>
          <w:szCs w:val="28"/>
          <w:u w:val="none"/>
        </w:rPr>
      </w:pPr>
      <w:bookmarkStart w:id="23" w:name="_Toc100213175"/>
      <w:r w:rsidRPr="00304EE8">
        <w:rPr>
          <w:rFonts w:eastAsia="Calibri"/>
          <w:sz w:val="28"/>
          <w:szCs w:val="28"/>
          <w:u w:val="none"/>
        </w:rPr>
        <w:t>ASSURANCES</w:t>
      </w:r>
      <w:bookmarkEnd w:id="23"/>
    </w:p>
    <w:p w:rsidR="00106FCE" w:rsidRPr="00106FCE" w:rsidRDefault="00106FCE" w:rsidP="00106FCE">
      <w:pPr>
        <w:rPr>
          <w:rFonts w:ascii="Times New Roman" w:eastAsia="Calibri" w:hAnsi="Times New Roman"/>
        </w:rPr>
      </w:pPr>
    </w:p>
    <w:p w:rsidR="00106FCE" w:rsidRPr="00106FCE" w:rsidRDefault="00106FCE" w:rsidP="00106FCE">
      <w:pPr>
        <w:rPr>
          <w:rFonts w:ascii="Times New Roman" w:eastAsia="Calibri" w:hAnsi="Times New Roman"/>
        </w:rPr>
      </w:pPr>
      <w:r w:rsidRPr="00106FCE">
        <w:rPr>
          <w:rFonts w:ascii="Times New Roman" w:eastAsia="Calibri" w:hAnsi="Times New Roman"/>
        </w:rPr>
        <w:t xml:space="preserve">The Applicant hereby affirms and certifies that it will comply with all applicable regulations, policies, guidelines, and requirements of the Maryland Higher Education Commission (MHEC) and the State of Maryland as they relate to the application, acceptance, and use of </w:t>
      </w:r>
      <w:r w:rsidR="004301AE">
        <w:rPr>
          <w:rFonts w:ascii="Times New Roman" w:eastAsia="Calibri" w:hAnsi="Times New Roman"/>
        </w:rPr>
        <w:t xml:space="preserve">Teacher Quality and Diversity Matching Grant </w:t>
      </w:r>
      <w:r w:rsidR="00ED77CF">
        <w:rPr>
          <w:rFonts w:ascii="Times New Roman" w:eastAsia="Calibri" w:hAnsi="Times New Roman"/>
        </w:rPr>
        <w:t xml:space="preserve">Program </w:t>
      </w:r>
      <w:r w:rsidR="004301AE">
        <w:rPr>
          <w:rFonts w:ascii="Times New Roman" w:eastAsia="Calibri" w:hAnsi="Times New Roman"/>
        </w:rPr>
        <w:t>funds</w:t>
      </w:r>
      <w:r w:rsidRPr="00106FCE">
        <w:rPr>
          <w:rFonts w:ascii="Times New Roman" w:eastAsia="Calibri" w:hAnsi="Times New Roman"/>
        </w:rPr>
        <w:t>. Also, the Applicant affirms and certifies that:</w:t>
      </w:r>
    </w:p>
    <w:p w:rsidR="00106FCE" w:rsidRPr="00106FCE" w:rsidRDefault="00106FCE" w:rsidP="00106FCE">
      <w:pPr>
        <w:rPr>
          <w:rFonts w:ascii="Times New Roman" w:eastAsia="Calibri" w:hAnsi="Times New Roman"/>
        </w:rPr>
      </w:pPr>
    </w:p>
    <w:p w:rsidR="00106FCE" w:rsidRPr="00106FCE" w:rsidRDefault="00106FCE" w:rsidP="00106FCE">
      <w:pPr>
        <w:numPr>
          <w:ilvl w:val="0"/>
          <w:numId w:val="24"/>
        </w:numPr>
        <w:contextualSpacing/>
        <w:rPr>
          <w:rFonts w:ascii="Times New Roman" w:eastAsia="Calibri" w:hAnsi="Times New Roman"/>
        </w:rPr>
      </w:pPr>
      <w:r w:rsidRPr="00106FCE">
        <w:rPr>
          <w:rFonts w:ascii="Times New Roman" w:eastAsia="Calibri" w:hAnsi="Times New Roman"/>
        </w:rPr>
        <w:t>It possesses legal authority to apply for the grant; e.g., an official act of the applicant’s governing body has been duly adopted or passed, authorizing filing of the application, including all understandings and assurances contained therein and directing and authorizing the person identified as the official representative of the application and to provide such additional information as may be required.</w:t>
      </w:r>
    </w:p>
    <w:p w:rsidR="00106FCE" w:rsidRPr="00106FCE" w:rsidRDefault="00106FCE" w:rsidP="00106FCE">
      <w:pPr>
        <w:rPr>
          <w:rFonts w:ascii="Times New Roman" w:eastAsia="Calibri" w:hAnsi="Times New Roman"/>
        </w:rPr>
      </w:pPr>
    </w:p>
    <w:p w:rsidR="00106FCE" w:rsidRPr="00106FCE" w:rsidRDefault="00106FCE" w:rsidP="00106FCE">
      <w:pPr>
        <w:numPr>
          <w:ilvl w:val="0"/>
          <w:numId w:val="24"/>
        </w:numPr>
        <w:contextualSpacing/>
        <w:rPr>
          <w:rFonts w:ascii="Times New Roman" w:eastAsia="Calibri" w:hAnsi="Times New Roman"/>
        </w:rPr>
      </w:pPr>
      <w:r w:rsidRPr="00106FCE">
        <w:rPr>
          <w:rFonts w:ascii="Times New Roman" w:eastAsia="Calibri" w:hAnsi="Times New Roman"/>
        </w:rPr>
        <w:t>It will comply with Title VI of the Civil Rights Act of 1964 (42 U.S.C. 2000d) prohibiting employment discrimination where discriminatory employment practices will result in unequal treatment of persons who are or should be benefiting from the grant-aided activity.</w:t>
      </w:r>
    </w:p>
    <w:p w:rsidR="00106FCE" w:rsidRPr="00106FCE" w:rsidRDefault="00106FCE" w:rsidP="00106FCE">
      <w:pPr>
        <w:ind w:left="720"/>
        <w:rPr>
          <w:rFonts w:ascii="Times New Roman" w:eastAsia="Calibri" w:hAnsi="Times New Roman"/>
        </w:rPr>
      </w:pPr>
    </w:p>
    <w:p w:rsidR="00106FCE" w:rsidRPr="00106FCE" w:rsidRDefault="00106FCE" w:rsidP="00106FCE">
      <w:pPr>
        <w:numPr>
          <w:ilvl w:val="0"/>
          <w:numId w:val="24"/>
        </w:numPr>
        <w:contextualSpacing/>
        <w:rPr>
          <w:rFonts w:ascii="Times New Roman" w:eastAsia="Calibri" w:hAnsi="Times New Roman"/>
        </w:rPr>
      </w:pPr>
      <w:r w:rsidRPr="00106FCE">
        <w:rPr>
          <w:rFonts w:ascii="Times New Roman" w:eastAsia="Calibri" w:hAnsi="Times New Roman"/>
        </w:rPr>
        <w:t xml:space="preserve">It will comply with the provisions of the Americans with Disabilities Act and any and all amendments to the ADA. </w:t>
      </w:r>
    </w:p>
    <w:p w:rsidR="00106FCE" w:rsidRPr="00106FCE" w:rsidRDefault="00106FCE" w:rsidP="00106FCE">
      <w:pPr>
        <w:rPr>
          <w:rFonts w:ascii="Times New Roman" w:eastAsia="Calibri" w:hAnsi="Times New Roman"/>
        </w:rPr>
      </w:pPr>
    </w:p>
    <w:p w:rsidR="00106FCE" w:rsidRPr="00106FCE" w:rsidRDefault="00106FCE" w:rsidP="00106FCE">
      <w:pPr>
        <w:numPr>
          <w:ilvl w:val="0"/>
          <w:numId w:val="24"/>
        </w:numPr>
        <w:contextualSpacing/>
        <w:rPr>
          <w:rFonts w:ascii="Times New Roman" w:eastAsia="Calibri" w:hAnsi="Times New Roman"/>
        </w:rPr>
      </w:pPr>
      <w:r w:rsidRPr="00106FCE">
        <w:rPr>
          <w:rFonts w:ascii="Times New Roman" w:eastAsia="Calibri" w:hAnsi="Times New Roman"/>
        </w:rPr>
        <w:t>It will expend funds to supplement new and/or existing programs and not use these funds to supplant non-grant funds or for any purpose other than those specified in this grant.</w:t>
      </w:r>
    </w:p>
    <w:p w:rsidR="00106FCE" w:rsidRPr="00106FCE" w:rsidRDefault="00106FCE" w:rsidP="00106FCE">
      <w:pPr>
        <w:rPr>
          <w:rFonts w:ascii="Times New Roman" w:eastAsia="Calibri" w:hAnsi="Times New Roman"/>
        </w:rPr>
      </w:pPr>
    </w:p>
    <w:p w:rsidR="00106FCE" w:rsidRPr="00106FCE" w:rsidRDefault="00106FCE" w:rsidP="00106FCE">
      <w:pPr>
        <w:numPr>
          <w:ilvl w:val="0"/>
          <w:numId w:val="24"/>
        </w:numPr>
        <w:contextualSpacing/>
        <w:rPr>
          <w:rFonts w:ascii="Times New Roman" w:eastAsia="Calibri" w:hAnsi="Times New Roman"/>
        </w:rPr>
      </w:pPr>
      <w:r w:rsidRPr="00106FCE">
        <w:rPr>
          <w:rFonts w:ascii="Times New Roman" w:eastAsia="Calibri" w:hAnsi="Times New Roman"/>
        </w:rPr>
        <w:t xml:space="preserve">It will participate in any statewide assessment program or other evaluation program as required by the MHEC.   </w:t>
      </w:r>
    </w:p>
    <w:p w:rsidR="00106FCE" w:rsidRPr="00106FCE" w:rsidRDefault="00106FCE" w:rsidP="00106FCE">
      <w:pPr>
        <w:rPr>
          <w:rFonts w:ascii="Times New Roman" w:eastAsia="Calibri" w:hAnsi="Times New Roman"/>
        </w:rPr>
      </w:pPr>
    </w:p>
    <w:p w:rsidR="00106FCE" w:rsidRPr="00106FCE" w:rsidRDefault="00106FCE" w:rsidP="00106FCE">
      <w:pPr>
        <w:numPr>
          <w:ilvl w:val="0"/>
          <w:numId w:val="24"/>
        </w:numPr>
        <w:contextualSpacing/>
        <w:rPr>
          <w:rFonts w:ascii="Times New Roman" w:eastAsia="Calibri" w:hAnsi="Times New Roman"/>
        </w:rPr>
      </w:pPr>
      <w:r w:rsidRPr="00106FCE">
        <w:rPr>
          <w:rFonts w:ascii="Times New Roman" w:eastAsia="Calibri" w:hAnsi="Times New Roman"/>
        </w:rPr>
        <w:t>It will give the MHEC and/or a representative from the Office of Legislative Audits, through any authorized representative, the right of access to, and the right to examine all records, books, papers, or documents related to the grant. It will maintain all records pertaining to this grant for a period of five years.</w:t>
      </w:r>
    </w:p>
    <w:p w:rsidR="00106FCE" w:rsidRPr="00106FCE" w:rsidRDefault="00106FCE" w:rsidP="00106FCE">
      <w:pPr>
        <w:rPr>
          <w:rFonts w:ascii="Times New Roman" w:eastAsia="Calibri" w:hAnsi="Times New Roman"/>
        </w:rPr>
      </w:pPr>
    </w:p>
    <w:p w:rsidR="00106FCE" w:rsidRPr="00106FCE" w:rsidRDefault="00106FCE" w:rsidP="00106FCE">
      <w:pPr>
        <w:numPr>
          <w:ilvl w:val="0"/>
          <w:numId w:val="24"/>
        </w:numPr>
        <w:contextualSpacing/>
        <w:rPr>
          <w:rFonts w:ascii="Times New Roman" w:eastAsia="Calibri" w:hAnsi="Times New Roman"/>
        </w:rPr>
      </w:pPr>
      <w:r w:rsidRPr="00106FCE">
        <w:rPr>
          <w:rFonts w:ascii="Times New Roman" w:eastAsia="Calibri" w:hAnsi="Times New Roman"/>
        </w:rPr>
        <w:t>It will comply with all requirements imposed by the MHEC concerning special requirements of law and other administrative requirements.</w:t>
      </w:r>
    </w:p>
    <w:p w:rsidR="00106FCE" w:rsidRPr="00106FCE" w:rsidRDefault="00106FCE" w:rsidP="00106FCE">
      <w:pPr>
        <w:rPr>
          <w:rFonts w:ascii="Times New Roman" w:eastAsia="Calibri" w:hAnsi="Times New Roman"/>
        </w:rPr>
      </w:pPr>
    </w:p>
    <w:p w:rsidR="00106FCE" w:rsidRPr="00106FCE" w:rsidRDefault="00106FCE" w:rsidP="00106FCE">
      <w:pPr>
        <w:rPr>
          <w:rFonts w:ascii="Times New Roman" w:eastAsia="Calibri" w:hAnsi="Times New Roman"/>
        </w:rPr>
      </w:pPr>
      <w:r w:rsidRPr="00106FCE">
        <w:rPr>
          <w:rFonts w:ascii="Times New Roman" w:eastAsia="Calibri" w:hAnsi="Times New Roman"/>
        </w:rPr>
        <w:t>Organization:   _______________________________________________________________________</w:t>
      </w:r>
    </w:p>
    <w:p w:rsidR="00106FCE" w:rsidRPr="00106FCE" w:rsidRDefault="00106FCE" w:rsidP="00106FCE">
      <w:pPr>
        <w:rPr>
          <w:rFonts w:ascii="Times New Roman" w:eastAsia="Calibri" w:hAnsi="Times New Roman"/>
        </w:rPr>
      </w:pPr>
    </w:p>
    <w:p w:rsidR="00106FCE" w:rsidRPr="00106FCE" w:rsidRDefault="00106FCE" w:rsidP="00106FCE">
      <w:pPr>
        <w:rPr>
          <w:rFonts w:ascii="Times New Roman" w:eastAsia="Calibri" w:hAnsi="Times New Roman"/>
        </w:rPr>
      </w:pPr>
      <w:r w:rsidRPr="00106FCE">
        <w:rPr>
          <w:rFonts w:ascii="Times New Roman" w:eastAsia="Calibri" w:hAnsi="Times New Roman"/>
        </w:rPr>
        <w:t>___________________________________________________________________________________</w:t>
      </w:r>
    </w:p>
    <w:p w:rsidR="00106FCE" w:rsidRPr="00106FCE" w:rsidRDefault="00106FCE" w:rsidP="00106FCE">
      <w:pPr>
        <w:rPr>
          <w:rFonts w:ascii="Times New Roman" w:eastAsia="Calibri" w:hAnsi="Times New Roman"/>
        </w:rPr>
      </w:pPr>
      <w:r w:rsidRPr="00106FCE">
        <w:rPr>
          <w:rFonts w:ascii="Times New Roman" w:eastAsia="Calibri" w:hAnsi="Times New Roman"/>
        </w:rPr>
        <w:t>Signature of Authorized Official   (President, VP level, or above)                                Date</w:t>
      </w:r>
    </w:p>
    <w:p w:rsidR="00106FCE" w:rsidRPr="00106FCE" w:rsidRDefault="00106FCE" w:rsidP="00106FCE">
      <w:pPr>
        <w:rPr>
          <w:rFonts w:ascii="Times New Roman" w:eastAsia="Calibri" w:hAnsi="Times New Roman"/>
        </w:rPr>
      </w:pPr>
    </w:p>
    <w:p w:rsidR="00106FCE" w:rsidRPr="00106FCE" w:rsidRDefault="00106FCE" w:rsidP="00106FCE">
      <w:pPr>
        <w:rPr>
          <w:rFonts w:ascii="Times New Roman" w:eastAsia="Calibri" w:hAnsi="Times New Roman"/>
        </w:rPr>
      </w:pPr>
      <w:r w:rsidRPr="00106FCE">
        <w:rPr>
          <w:rFonts w:ascii="Times New Roman" w:eastAsia="Calibri" w:hAnsi="Times New Roman"/>
        </w:rPr>
        <w:t>___________________________________________________________________________________</w:t>
      </w:r>
    </w:p>
    <w:p w:rsidR="00106FCE" w:rsidRPr="00475111" w:rsidRDefault="00106FCE" w:rsidP="00106FCE">
      <w:pPr>
        <w:rPr>
          <w:rFonts w:ascii="Arial" w:eastAsia="Calibri" w:hAnsi="Arial" w:cs="Arial"/>
          <w:sz w:val="22"/>
          <w:szCs w:val="22"/>
        </w:rPr>
      </w:pPr>
      <w:r w:rsidRPr="00106FCE">
        <w:rPr>
          <w:rFonts w:ascii="Times New Roman" w:eastAsia="Calibri" w:hAnsi="Times New Roman"/>
        </w:rPr>
        <w:t>Name and Title, Printed</w:t>
      </w:r>
      <w:r w:rsidRPr="00475111">
        <w:rPr>
          <w:rFonts w:ascii="Arial" w:eastAsia="Calibri" w:hAnsi="Arial" w:cs="Arial"/>
          <w:sz w:val="22"/>
          <w:szCs w:val="22"/>
        </w:rPr>
        <w:tab/>
      </w:r>
      <w:r w:rsidRPr="00475111">
        <w:rPr>
          <w:rFonts w:ascii="Arial" w:eastAsia="Calibri" w:hAnsi="Arial" w:cs="Arial"/>
          <w:sz w:val="22"/>
          <w:szCs w:val="22"/>
        </w:rPr>
        <w:tab/>
      </w:r>
    </w:p>
    <w:p w:rsidR="00106FCE" w:rsidRPr="00BF77BF" w:rsidRDefault="00106FCE" w:rsidP="00BF77BF"/>
    <w:sectPr w:rsidR="00106FCE" w:rsidRPr="00BF77BF" w:rsidSect="00B75105">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ADB" w:rsidRDefault="00F72ADB" w:rsidP="00C309E8">
      <w:r>
        <w:separator/>
      </w:r>
    </w:p>
  </w:endnote>
  <w:endnote w:type="continuationSeparator" w:id="0">
    <w:p w:rsidR="00F72ADB" w:rsidRDefault="00F72ADB" w:rsidP="00C3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ssive SSi">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ED" w:rsidRDefault="006E5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68" w:rsidRDefault="00557868">
    <w:pPr>
      <w:pStyle w:val="Footer"/>
      <w:jc w:val="right"/>
    </w:pPr>
    <w:r>
      <w:fldChar w:fldCharType="begin"/>
    </w:r>
    <w:r>
      <w:instrText xml:space="preserve"> PAGE   \* MERGEFORMAT </w:instrText>
    </w:r>
    <w:r>
      <w:fldChar w:fldCharType="separate"/>
    </w:r>
    <w:r w:rsidR="00894944">
      <w:rPr>
        <w:noProof/>
      </w:rPr>
      <w:t>2</w:t>
    </w:r>
    <w:r>
      <w:rPr>
        <w:noProof/>
      </w:rPr>
      <w:fldChar w:fldCharType="end"/>
    </w:r>
  </w:p>
  <w:p w:rsidR="00557868" w:rsidRDefault="005578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ED" w:rsidRDefault="006E5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ADB" w:rsidRDefault="00F72ADB" w:rsidP="00C309E8">
      <w:r>
        <w:separator/>
      </w:r>
    </w:p>
  </w:footnote>
  <w:footnote w:type="continuationSeparator" w:id="0">
    <w:p w:rsidR="00F72ADB" w:rsidRDefault="00F72ADB" w:rsidP="00C30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ED" w:rsidRDefault="006E5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06E" w:rsidRPr="00C309E8" w:rsidRDefault="0077406E" w:rsidP="00C309E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ED" w:rsidRDefault="006E5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7684"/>
    <w:multiLevelType w:val="hybridMultilevel"/>
    <w:tmpl w:val="1B00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10254"/>
    <w:multiLevelType w:val="hybridMultilevel"/>
    <w:tmpl w:val="372E269A"/>
    <w:lvl w:ilvl="0" w:tplc="2472A2D2">
      <w:start w:val="1"/>
      <w:numFmt w:val="decimal"/>
      <w:lvlText w:val="%1."/>
      <w:lvlJc w:val="left"/>
      <w:pPr>
        <w:ind w:left="999" w:hanging="360"/>
      </w:pPr>
      <w:rPr>
        <w:rFonts w:ascii="Times New Roman" w:eastAsia="Arial" w:hAnsi="Times New Roman" w:cs="Times New Roman" w:hint="default"/>
        <w:spacing w:val="-1"/>
        <w:w w:val="100"/>
        <w:sz w:val="22"/>
        <w:szCs w:val="22"/>
        <w:lang w:val="en-US" w:eastAsia="en-US" w:bidi="ar-SA"/>
      </w:rPr>
    </w:lvl>
    <w:lvl w:ilvl="1" w:tplc="2EC80D36">
      <w:start w:val="1"/>
      <w:numFmt w:val="upperLetter"/>
      <w:lvlText w:val="(%2)"/>
      <w:lvlJc w:val="left"/>
      <w:pPr>
        <w:ind w:left="1719" w:hanging="360"/>
      </w:pPr>
      <w:rPr>
        <w:rFonts w:ascii="Times New Roman" w:eastAsia="Arial" w:hAnsi="Times New Roman" w:cs="Times New Roman" w:hint="default"/>
        <w:spacing w:val="-4"/>
        <w:w w:val="100"/>
        <w:sz w:val="22"/>
        <w:szCs w:val="22"/>
        <w:lang w:val="en-US" w:eastAsia="en-US" w:bidi="ar-SA"/>
      </w:rPr>
    </w:lvl>
    <w:lvl w:ilvl="2" w:tplc="704CAD68">
      <w:numFmt w:val="bullet"/>
      <w:lvlText w:val="•"/>
      <w:lvlJc w:val="left"/>
      <w:pPr>
        <w:ind w:left="2646" w:hanging="360"/>
      </w:pPr>
      <w:rPr>
        <w:rFonts w:hint="default"/>
        <w:lang w:val="en-US" w:eastAsia="en-US" w:bidi="ar-SA"/>
      </w:rPr>
    </w:lvl>
    <w:lvl w:ilvl="3" w:tplc="DA0690BA">
      <w:numFmt w:val="bullet"/>
      <w:lvlText w:val="•"/>
      <w:lvlJc w:val="left"/>
      <w:pPr>
        <w:ind w:left="3573" w:hanging="360"/>
      </w:pPr>
      <w:rPr>
        <w:rFonts w:hint="default"/>
        <w:lang w:val="en-US" w:eastAsia="en-US" w:bidi="ar-SA"/>
      </w:rPr>
    </w:lvl>
    <w:lvl w:ilvl="4" w:tplc="AA8E93F8">
      <w:numFmt w:val="bullet"/>
      <w:lvlText w:val="•"/>
      <w:lvlJc w:val="left"/>
      <w:pPr>
        <w:ind w:left="4500" w:hanging="360"/>
      </w:pPr>
      <w:rPr>
        <w:rFonts w:hint="default"/>
        <w:lang w:val="en-US" w:eastAsia="en-US" w:bidi="ar-SA"/>
      </w:rPr>
    </w:lvl>
    <w:lvl w:ilvl="5" w:tplc="1CD215C8">
      <w:numFmt w:val="bullet"/>
      <w:lvlText w:val="•"/>
      <w:lvlJc w:val="left"/>
      <w:pPr>
        <w:ind w:left="5426" w:hanging="360"/>
      </w:pPr>
      <w:rPr>
        <w:rFonts w:hint="default"/>
        <w:lang w:val="en-US" w:eastAsia="en-US" w:bidi="ar-SA"/>
      </w:rPr>
    </w:lvl>
    <w:lvl w:ilvl="6" w:tplc="FF2CDCDA">
      <w:numFmt w:val="bullet"/>
      <w:lvlText w:val="•"/>
      <w:lvlJc w:val="left"/>
      <w:pPr>
        <w:ind w:left="6353" w:hanging="360"/>
      </w:pPr>
      <w:rPr>
        <w:rFonts w:hint="default"/>
        <w:lang w:val="en-US" w:eastAsia="en-US" w:bidi="ar-SA"/>
      </w:rPr>
    </w:lvl>
    <w:lvl w:ilvl="7" w:tplc="2372492C">
      <w:numFmt w:val="bullet"/>
      <w:lvlText w:val="•"/>
      <w:lvlJc w:val="left"/>
      <w:pPr>
        <w:ind w:left="7280" w:hanging="360"/>
      </w:pPr>
      <w:rPr>
        <w:rFonts w:hint="default"/>
        <w:lang w:val="en-US" w:eastAsia="en-US" w:bidi="ar-SA"/>
      </w:rPr>
    </w:lvl>
    <w:lvl w:ilvl="8" w:tplc="9DC053FC">
      <w:numFmt w:val="bullet"/>
      <w:lvlText w:val="•"/>
      <w:lvlJc w:val="left"/>
      <w:pPr>
        <w:ind w:left="8206" w:hanging="360"/>
      </w:pPr>
      <w:rPr>
        <w:rFonts w:hint="default"/>
        <w:lang w:val="en-US" w:eastAsia="en-US" w:bidi="ar-SA"/>
      </w:rPr>
    </w:lvl>
  </w:abstractNum>
  <w:abstractNum w:abstractNumId="2" w15:restartNumberingAfterBreak="0">
    <w:nsid w:val="16D349FC"/>
    <w:multiLevelType w:val="hybridMultilevel"/>
    <w:tmpl w:val="9488A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D6E18"/>
    <w:multiLevelType w:val="hybridMultilevel"/>
    <w:tmpl w:val="DB4464B4"/>
    <w:lvl w:ilvl="0" w:tplc="DA9C2A98">
      <w:start w:val="1"/>
      <w:numFmt w:val="decimal"/>
      <w:lvlText w:val="(%1)"/>
      <w:lvlJc w:val="left"/>
      <w:pPr>
        <w:ind w:left="2079" w:hanging="361"/>
      </w:pPr>
      <w:rPr>
        <w:rFonts w:ascii="Times New Roman" w:eastAsia="Arial" w:hAnsi="Times New Roman" w:cs="Times New Roman" w:hint="default"/>
        <w:spacing w:val="-3"/>
        <w:w w:val="100"/>
        <w:sz w:val="22"/>
        <w:szCs w:val="22"/>
        <w:lang w:val="en-US" w:eastAsia="en-US" w:bidi="ar-SA"/>
      </w:rPr>
    </w:lvl>
    <w:lvl w:ilvl="1" w:tplc="DE0E73C4">
      <w:numFmt w:val="bullet"/>
      <w:lvlText w:val="•"/>
      <w:lvlJc w:val="left"/>
      <w:pPr>
        <w:ind w:left="2878" w:hanging="361"/>
      </w:pPr>
      <w:rPr>
        <w:rFonts w:hint="default"/>
        <w:lang w:val="en-US" w:eastAsia="en-US" w:bidi="ar-SA"/>
      </w:rPr>
    </w:lvl>
    <w:lvl w:ilvl="2" w:tplc="8A322356">
      <w:numFmt w:val="bullet"/>
      <w:lvlText w:val="•"/>
      <w:lvlJc w:val="left"/>
      <w:pPr>
        <w:ind w:left="3676" w:hanging="361"/>
      </w:pPr>
      <w:rPr>
        <w:rFonts w:hint="default"/>
        <w:lang w:val="en-US" w:eastAsia="en-US" w:bidi="ar-SA"/>
      </w:rPr>
    </w:lvl>
    <w:lvl w:ilvl="3" w:tplc="140EA7F6">
      <w:numFmt w:val="bullet"/>
      <w:lvlText w:val="•"/>
      <w:lvlJc w:val="left"/>
      <w:pPr>
        <w:ind w:left="4474" w:hanging="361"/>
      </w:pPr>
      <w:rPr>
        <w:rFonts w:hint="default"/>
        <w:lang w:val="en-US" w:eastAsia="en-US" w:bidi="ar-SA"/>
      </w:rPr>
    </w:lvl>
    <w:lvl w:ilvl="4" w:tplc="1A12A7C8">
      <w:numFmt w:val="bullet"/>
      <w:lvlText w:val="•"/>
      <w:lvlJc w:val="left"/>
      <w:pPr>
        <w:ind w:left="5272" w:hanging="361"/>
      </w:pPr>
      <w:rPr>
        <w:rFonts w:hint="default"/>
        <w:lang w:val="en-US" w:eastAsia="en-US" w:bidi="ar-SA"/>
      </w:rPr>
    </w:lvl>
    <w:lvl w:ilvl="5" w:tplc="53265DDE">
      <w:numFmt w:val="bullet"/>
      <w:lvlText w:val="•"/>
      <w:lvlJc w:val="left"/>
      <w:pPr>
        <w:ind w:left="6070" w:hanging="361"/>
      </w:pPr>
      <w:rPr>
        <w:rFonts w:hint="default"/>
        <w:lang w:val="en-US" w:eastAsia="en-US" w:bidi="ar-SA"/>
      </w:rPr>
    </w:lvl>
    <w:lvl w:ilvl="6" w:tplc="95EE74FA">
      <w:numFmt w:val="bullet"/>
      <w:lvlText w:val="•"/>
      <w:lvlJc w:val="left"/>
      <w:pPr>
        <w:ind w:left="6868" w:hanging="361"/>
      </w:pPr>
      <w:rPr>
        <w:rFonts w:hint="default"/>
        <w:lang w:val="en-US" w:eastAsia="en-US" w:bidi="ar-SA"/>
      </w:rPr>
    </w:lvl>
    <w:lvl w:ilvl="7" w:tplc="0C22BFB4">
      <w:numFmt w:val="bullet"/>
      <w:lvlText w:val="•"/>
      <w:lvlJc w:val="left"/>
      <w:pPr>
        <w:ind w:left="7666" w:hanging="361"/>
      </w:pPr>
      <w:rPr>
        <w:rFonts w:hint="default"/>
        <w:lang w:val="en-US" w:eastAsia="en-US" w:bidi="ar-SA"/>
      </w:rPr>
    </w:lvl>
    <w:lvl w:ilvl="8" w:tplc="E44A6922">
      <w:numFmt w:val="bullet"/>
      <w:lvlText w:val="•"/>
      <w:lvlJc w:val="left"/>
      <w:pPr>
        <w:ind w:left="8464" w:hanging="361"/>
      </w:pPr>
      <w:rPr>
        <w:rFonts w:hint="default"/>
        <w:lang w:val="en-US" w:eastAsia="en-US" w:bidi="ar-SA"/>
      </w:rPr>
    </w:lvl>
  </w:abstractNum>
  <w:abstractNum w:abstractNumId="4" w15:restartNumberingAfterBreak="0">
    <w:nsid w:val="19BE569B"/>
    <w:multiLevelType w:val="hybridMultilevel"/>
    <w:tmpl w:val="7054A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22BD2"/>
    <w:multiLevelType w:val="hybridMultilevel"/>
    <w:tmpl w:val="A6D0E2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7A294B"/>
    <w:multiLevelType w:val="hybridMultilevel"/>
    <w:tmpl w:val="F268F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F30E2"/>
    <w:multiLevelType w:val="hybridMultilevel"/>
    <w:tmpl w:val="19AAD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A92218"/>
    <w:multiLevelType w:val="hybridMultilevel"/>
    <w:tmpl w:val="172657C0"/>
    <w:lvl w:ilvl="0" w:tplc="FAB480EC">
      <w:start w:val="1"/>
      <w:numFmt w:val="decimal"/>
      <w:lvlText w:val="(%1)"/>
      <w:lvlJc w:val="left"/>
      <w:pPr>
        <w:ind w:left="2439" w:hanging="361"/>
      </w:pPr>
      <w:rPr>
        <w:rFonts w:ascii="Times New Roman" w:eastAsia="Arial" w:hAnsi="Times New Roman" w:cs="Times New Roman" w:hint="default"/>
        <w:spacing w:val="-3"/>
        <w:w w:val="100"/>
        <w:sz w:val="22"/>
        <w:szCs w:val="22"/>
        <w:lang w:val="en-US" w:eastAsia="en-US" w:bidi="ar-SA"/>
      </w:rPr>
    </w:lvl>
    <w:lvl w:ilvl="1" w:tplc="6C381046">
      <w:numFmt w:val="bullet"/>
      <w:lvlText w:val="•"/>
      <w:lvlJc w:val="left"/>
      <w:pPr>
        <w:ind w:left="3202" w:hanging="361"/>
      </w:pPr>
      <w:rPr>
        <w:rFonts w:hint="default"/>
        <w:lang w:val="en-US" w:eastAsia="en-US" w:bidi="ar-SA"/>
      </w:rPr>
    </w:lvl>
    <w:lvl w:ilvl="2" w:tplc="B5668704">
      <w:numFmt w:val="bullet"/>
      <w:lvlText w:val="•"/>
      <w:lvlJc w:val="left"/>
      <w:pPr>
        <w:ind w:left="3964" w:hanging="361"/>
      </w:pPr>
      <w:rPr>
        <w:rFonts w:hint="default"/>
        <w:lang w:val="en-US" w:eastAsia="en-US" w:bidi="ar-SA"/>
      </w:rPr>
    </w:lvl>
    <w:lvl w:ilvl="3" w:tplc="1CF8A660">
      <w:numFmt w:val="bullet"/>
      <w:lvlText w:val="•"/>
      <w:lvlJc w:val="left"/>
      <w:pPr>
        <w:ind w:left="4726" w:hanging="361"/>
      </w:pPr>
      <w:rPr>
        <w:rFonts w:hint="default"/>
        <w:lang w:val="en-US" w:eastAsia="en-US" w:bidi="ar-SA"/>
      </w:rPr>
    </w:lvl>
    <w:lvl w:ilvl="4" w:tplc="30D4AF7A">
      <w:numFmt w:val="bullet"/>
      <w:lvlText w:val="•"/>
      <w:lvlJc w:val="left"/>
      <w:pPr>
        <w:ind w:left="5488" w:hanging="361"/>
      </w:pPr>
      <w:rPr>
        <w:rFonts w:hint="default"/>
        <w:lang w:val="en-US" w:eastAsia="en-US" w:bidi="ar-SA"/>
      </w:rPr>
    </w:lvl>
    <w:lvl w:ilvl="5" w:tplc="8D6A93EE">
      <w:numFmt w:val="bullet"/>
      <w:lvlText w:val="•"/>
      <w:lvlJc w:val="left"/>
      <w:pPr>
        <w:ind w:left="6250" w:hanging="361"/>
      </w:pPr>
      <w:rPr>
        <w:rFonts w:hint="default"/>
        <w:lang w:val="en-US" w:eastAsia="en-US" w:bidi="ar-SA"/>
      </w:rPr>
    </w:lvl>
    <w:lvl w:ilvl="6" w:tplc="924C0056">
      <w:numFmt w:val="bullet"/>
      <w:lvlText w:val="•"/>
      <w:lvlJc w:val="left"/>
      <w:pPr>
        <w:ind w:left="7012" w:hanging="361"/>
      </w:pPr>
      <w:rPr>
        <w:rFonts w:hint="default"/>
        <w:lang w:val="en-US" w:eastAsia="en-US" w:bidi="ar-SA"/>
      </w:rPr>
    </w:lvl>
    <w:lvl w:ilvl="7" w:tplc="423C4456">
      <w:numFmt w:val="bullet"/>
      <w:lvlText w:val="•"/>
      <w:lvlJc w:val="left"/>
      <w:pPr>
        <w:ind w:left="7774" w:hanging="361"/>
      </w:pPr>
      <w:rPr>
        <w:rFonts w:hint="default"/>
        <w:lang w:val="en-US" w:eastAsia="en-US" w:bidi="ar-SA"/>
      </w:rPr>
    </w:lvl>
    <w:lvl w:ilvl="8" w:tplc="105C10F4">
      <w:numFmt w:val="bullet"/>
      <w:lvlText w:val="•"/>
      <w:lvlJc w:val="left"/>
      <w:pPr>
        <w:ind w:left="8536" w:hanging="361"/>
      </w:pPr>
      <w:rPr>
        <w:rFonts w:hint="default"/>
        <w:lang w:val="en-US" w:eastAsia="en-US" w:bidi="ar-SA"/>
      </w:rPr>
    </w:lvl>
  </w:abstractNum>
  <w:abstractNum w:abstractNumId="9" w15:restartNumberingAfterBreak="0">
    <w:nsid w:val="2D8F107F"/>
    <w:multiLevelType w:val="hybridMultilevel"/>
    <w:tmpl w:val="D7C68582"/>
    <w:lvl w:ilvl="0" w:tplc="37647AB2">
      <w:start w:val="1"/>
      <w:numFmt w:val="upperLetter"/>
      <w:lvlText w:val="(%1)"/>
      <w:lvlJc w:val="left"/>
      <w:pPr>
        <w:ind w:left="1719" w:hanging="360"/>
      </w:pPr>
      <w:rPr>
        <w:rFonts w:ascii="Times New Roman" w:eastAsia="Arial" w:hAnsi="Times New Roman" w:cs="Times New Roman" w:hint="default"/>
        <w:spacing w:val="-4"/>
        <w:w w:val="100"/>
        <w:sz w:val="22"/>
        <w:szCs w:val="22"/>
        <w:lang w:val="en-US" w:eastAsia="en-US" w:bidi="ar-SA"/>
      </w:rPr>
    </w:lvl>
    <w:lvl w:ilvl="1" w:tplc="8E18A8C4">
      <w:start w:val="1"/>
      <w:numFmt w:val="lowerRoman"/>
      <w:lvlText w:val="(%2)"/>
      <w:lvlJc w:val="left"/>
      <w:pPr>
        <w:ind w:left="2079" w:hanging="361"/>
      </w:pPr>
      <w:rPr>
        <w:rFonts w:ascii="Times New Roman" w:eastAsia="Arial" w:hAnsi="Times New Roman" w:cs="Times New Roman" w:hint="default"/>
        <w:spacing w:val="-4"/>
        <w:w w:val="100"/>
        <w:sz w:val="22"/>
        <w:szCs w:val="22"/>
        <w:lang w:val="en-US" w:eastAsia="en-US" w:bidi="ar-SA"/>
      </w:rPr>
    </w:lvl>
    <w:lvl w:ilvl="2" w:tplc="23C6A754">
      <w:numFmt w:val="bullet"/>
      <w:lvlText w:val="•"/>
      <w:lvlJc w:val="left"/>
      <w:pPr>
        <w:ind w:left="2966" w:hanging="361"/>
      </w:pPr>
      <w:rPr>
        <w:rFonts w:hint="default"/>
        <w:lang w:val="en-US" w:eastAsia="en-US" w:bidi="ar-SA"/>
      </w:rPr>
    </w:lvl>
    <w:lvl w:ilvl="3" w:tplc="F13C250E">
      <w:numFmt w:val="bullet"/>
      <w:lvlText w:val="•"/>
      <w:lvlJc w:val="left"/>
      <w:pPr>
        <w:ind w:left="3853" w:hanging="361"/>
      </w:pPr>
      <w:rPr>
        <w:rFonts w:hint="default"/>
        <w:lang w:val="en-US" w:eastAsia="en-US" w:bidi="ar-SA"/>
      </w:rPr>
    </w:lvl>
    <w:lvl w:ilvl="4" w:tplc="E012B2F4">
      <w:numFmt w:val="bullet"/>
      <w:lvlText w:val="•"/>
      <w:lvlJc w:val="left"/>
      <w:pPr>
        <w:ind w:left="4740" w:hanging="361"/>
      </w:pPr>
      <w:rPr>
        <w:rFonts w:hint="default"/>
        <w:lang w:val="en-US" w:eastAsia="en-US" w:bidi="ar-SA"/>
      </w:rPr>
    </w:lvl>
    <w:lvl w:ilvl="5" w:tplc="F1F4B2A0">
      <w:numFmt w:val="bullet"/>
      <w:lvlText w:val="•"/>
      <w:lvlJc w:val="left"/>
      <w:pPr>
        <w:ind w:left="5626" w:hanging="361"/>
      </w:pPr>
      <w:rPr>
        <w:rFonts w:hint="default"/>
        <w:lang w:val="en-US" w:eastAsia="en-US" w:bidi="ar-SA"/>
      </w:rPr>
    </w:lvl>
    <w:lvl w:ilvl="6" w:tplc="397E108E">
      <w:numFmt w:val="bullet"/>
      <w:lvlText w:val="•"/>
      <w:lvlJc w:val="left"/>
      <w:pPr>
        <w:ind w:left="6513" w:hanging="361"/>
      </w:pPr>
      <w:rPr>
        <w:rFonts w:hint="default"/>
        <w:lang w:val="en-US" w:eastAsia="en-US" w:bidi="ar-SA"/>
      </w:rPr>
    </w:lvl>
    <w:lvl w:ilvl="7" w:tplc="8B524FBE">
      <w:numFmt w:val="bullet"/>
      <w:lvlText w:val="•"/>
      <w:lvlJc w:val="left"/>
      <w:pPr>
        <w:ind w:left="7400" w:hanging="361"/>
      </w:pPr>
      <w:rPr>
        <w:rFonts w:hint="default"/>
        <w:lang w:val="en-US" w:eastAsia="en-US" w:bidi="ar-SA"/>
      </w:rPr>
    </w:lvl>
    <w:lvl w:ilvl="8" w:tplc="954ABB90">
      <w:numFmt w:val="bullet"/>
      <w:lvlText w:val="•"/>
      <w:lvlJc w:val="left"/>
      <w:pPr>
        <w:ind w:left="8286" w:hanging="361"/>
      </w:pPr>
      <w:rPr>
        <w:rFonts w:hint="default"/>
        <w:lang w:val="en-US" w:eastAsia="en-US" w:bidi="ar-SA"/>
      </w:rPr>
    </w:lvl>
  </w:abstractNum>
  <w:abstractNum w:abstractNumId="10" w15:restartNumberingAfterBreak="0">
    <w:nsid w:val="2F5514A0"/>
    <w:multiLevelType w:val="hybridMultilevel"/>
    <w:tmpl w:val="E0C0BF32"/>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D4905"/>
    <w:multiLevelType w:val="hybridMultilevel"/>
    <w:tmpl w:val="4B205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D3394"/>
    <w:multiLevelType w:val="hybridMultilevel"/>
    <w:tmpl w:val="300805BE"/>
    <w:lvl w:ilvl="0" w:tplc="A39AC55C">
      <w:start w:val="1"/>
      <w:numFmt w:val="decimal"/>
      <w:lvlText w:val="(%1)"/>
      <w:lvlJc w:val="left"/>
      <w:pPr>
        <w:ind w:left="2441" w:hanging="361"/>
      </w:pPr>
      <w:rPr>
        <w:rFonts w:ascii="Times New Roman" w:eastAsia="Arial" w:hAnsi="Times New Roman" w:cs="Times New Roman" w:hint="default"/>
        <w:spacing w:val="-3"/>
        <w:w w:val="100"/>
        <w:sz w:val="22"/>
        <w:szCs w:val="22"/>
        <w:lang w:val="en-US" w:eastAsia="en-US" w:bidi="ar-SA"/>
      </w:rPr>
    </w:lvl>
    <w:lvl w:ilvl="1" w:tplc="E152B38C">
      <w:numFmt w:val="bullet"/>
      <w:lvlText w:val="•"/>
      <w:lvlJc w:val="left"/>
      <w:pPr>
        <w:ind w:left="3239" w:hanging="361"/>
      </w:pPr>
      <w:rPr>
        <w:rFonts w:hint="default"/>
        <w:lang w:val="en-US" w:eastAsia="en-US" w:bidi="ar-SA"/>
      </w:rPr>
    </w:lvl>
    <w:lvl w:ilvl="2" w:tplc="A492E4E8">
      <w:numFmt w:val="bullet"/>
      <w:lvlText w:val="•"/>
      <w:lvlJc w:val="left"/>
      <w:pPr>
        <w:ind w:left="4037" w:hanging="361"/>
      </w:pPr>
      <w:rPr>
        <w:rFonts w:hint="default"/>
        <w:lang w:val="en-US" w:eastAsia="en-US" w:bidi="ar-SA"/>
      </w:rPr>
    </w:lvl>
    <w:lvl w:ilvl="3" w:tplc="1D20D426">
      <w:numFmt w:val="bullet"/>
      <w:lvlText w:val="•"/>
      <w:lvlJc w:val="left"/>
      <w:pPr>
        <w:ind w:left="4835" w:hanging="361"/>
      </w:pPr>
      <w:rPr>
        <w:rFonts w:hint="default"/>
        <w:lang w:val="en-US" w:eastAsia="en-US" w:bidi="ar-SA"/>
      </w:rPr>
    </w:lvl>
    <w:lvl w:ilvl="4" w:tplc="314EF84C">
      <w:numFmt w:val="bullet"/>
      <w:lvlText w:val="•"/>
      <w:lvlJc w:val="left"/>
      <w:pPr>
        <w:ind w:left="5633" w:hanging="361"/>
      </w:pPr>
      <w:rPr>
        <w:rFonts w:hint="default"/>
        <w:lang w:val="en-US" w:eastAsia="en-US" w:bidi="ar-SA"/>
      </w:rPr>
    </w:lvl>
    <w:lvl w:ilvl="5" w:tplc="1ED4198A">
      <w:numFmt w:val="bullet"/>
      <w:lvlText w:val="•"/>
      <w:lvlJc w:val="left"/>
      <w:pPr>
        <w:ind w:left="6431" w:hanging="361"/>
      </w:pPr>
      <w:rPr>
        <w:rFonts w:hint="default"/>
        <w:lang w:val="en-US" w:eastAsia="en-US" w:bidi="ar-SA"/>
      </w:rPr>
    </w:lvl>
    <w:lvl w:ilvl="6" w:tplc="1F068F30">
      <w:numFmt w:val="bullet"/>
      <w:lvlText w:val="•"/>
      <w:lvlJc w:val="left"/>
      <w:pPr>
        <w:ind w:left="7229" w:hanging="361"/>
      </w:pPr>
      <w:rPr>
        <w:rFonts w:hint="default"/>
        <w:lang w:val="en-US" w:eastAsia="en-US" w:bidi="ar-SA"/>
      </w:rPr>
    </w:lvl>
    <w:lvl w:ilvl="7" w:tplc="CF347BBA">
      <w:numFmt w:val="bullet"/>
      <w:lvlText w:val="•"/>
      <w:lvlJc w:val="left"/>
      <w:pPr>
        <w:ind w:left="8027" w:hanging="361"/>
      </w:pPr>
      <w:rPr>
        <w:rFonts w:hint="default"/>
        <w:lang w:val="en-US" w:eastAsia="en-US" w:bidi="ar-SA"/>
      </w:rPr>
    </w:lvl>
    <w:lvl w:ilvl="8" w:tplc="17FEACD8">
      <w:numFmt w:val="bullet"/>
      <w:lvlText w:val="•"/>
      <w:lvlJc w:val="left"/>
      <w:pPr>
        <w:ind w:left="8825" w:hanging="361"/>
      </w:pPr>
      <w:rPr>
        <w:rFonts w:hint="default"/>
        <w:lang w:val="en-US" w:eastAsia="en-US" w:bidi="ar-SA"/>
      </w:rPr>
    </w:lvl>
  </w:abstractNum>
  <w:abstractNum w:abstractNumId="13" w15:restartNumberingAfterBreak="0">
    <w:nsid w:val="3D437E68"/>
    <w:multiLevelType w:val="hybridMultilevel"/>
    <w:tmpl w:val="33129CA8"/>
    <w:lvl w:ilvl="0" w:tplc="3F167FDE">
      <w:start w:val="1"/>
      <w:numFmt w:val="decimal"/>
      <w:lvlText w:val="%1."/>
      <w:lvlJc w:val="left"/>
      <w:pPr>
        <w:ind w:left="999" w:hanging="360"/>
      </w:pPr>
      <w:rPr>
        <w:rFonts w:ascii="Times New Roman" w:eastAsia="Arial" w:hAnsi="Times New Roman" w:cs="Times New Roman" w:hint="default"/>
        <w:spacing w:val="-1"/>
        <w:w w:val="100"/>
        <w:sz w:val="22"/>
        <w:szCs w:val="22"/>
        <w:lang w:val="en-US" w:eastAsia="en-US" w:bidi="ar-SA"/>
      </w:rPr>
    </w:lvl>
    <w:lvl w:ilvl="1" w:tplc="2E82941A">
      <w:numFmt w:val="bullet"/>
      <w:lvlText w:val="•"/>
      <w:lvlJc w:val="left"/>
      <w:pPr>
        <w:ind w:left="1906" w:hanging="360"/>
      </w:pPr>
      <w:rPr>
        <w:rFonts w:hint="default"/>
        <w:lang w:val="en-US" w:eastAsia="en-US" w:bidi="ar-SA"/>
      </w:rPr>
    </w:lvl>
    <w:lvl w:ilvl="2" w:tplc="4A9E00F6">
      <w:numFmt w:val="bullet"/>
      <w:lvlText w:val="•"/>
      <w:lvlJc w:val="left"/>
      <w:pPr>
        <w:ind w:left="2812" w:hanging="360"/>
      </w:pPr>
      <w:rPr>
        <w:rFonts w:hint="default"/>
        <w:lang w:val="en-US" w:eastAsia="en-US" w:bidi="ar-SA"/>
      </w:rPr>
    </w:lvl>
    <w:lvl w:ilvl="3" w:tplc="30F6A214">
      <w:numFmt w:val="bullet"/>
      <w:lvlText w:val="•"/>
      <w:lvlJc w:val="left"/>
      <w:pPr>
        <w:ind w:left="3718" w:hanging="360"/>
      </w:pPr>
      <w:rPr>
        <w:rFonts w:hint="default"/>
        <w:lang w:val="en-US" w:eastAsia="en-US" w:bidi="ar-SA"/>
      </w:rPr>
    </w:lvl>
    <w:lvl w:ilvl="4" w:tplc="55B67A0A">
      <w:numFmt w:val="bullet"/>
      <w:lvlText w:val="•"/>
      <w:lvlJc w:val="left"/>
      <w:pPr>
        <w:ind w:left="4624" w:hanging="360"/>
      </w:pPr>
      <w:rPr>
        <w:rFonts w:hint="default"/>
        <w:lang w:val="en-US" w:eastAsia="en-US" w:bidi="ar-SA"/>
      </w:rPr>
    </w:lvl>
    <w:lvl w:ilvl="5" w:tplc="445627B4">
      <w:numFmt w:val="bullet"/>
      <w:lvlText w:val="•"/>
      <w:lvlJc w:val="left"/>
      <w:pPr>
        <w:ind w:left="5530" w:hanging="360"/>
      </w:pPr>
      <w:rPr>
        <w:rFonts w:hint="default"/>
        <w:lang w:val="en-US" w:eastAsia="en-US" w:bidi="ar-SA"/>
      </w:rPr>
    </w:lvl>
    <w:lvl w:ilvl="6" w:tplc="70503A3E">
      <w:numFmt w:val="bullet"/>
      <w:lvlText w:val="•"/>
      <w:lvlJc w:val="left"/>
      <w:pPr>
        <w:ind w:left="6436" w:hanging="360"/>
      </w:pPr>
      <w:rPr>
        <w:rFonts w:hint="default"/>
        <w:lang w:val="en-US" w:eastAsia="en-US" w:bidi="ar-SA"/>
      </w:rPr>
    </w:lvl>
    <w:lvl w:ilvl="7" w:tplc="DB6C7368">
      <w:numFmt w:val="bullet"/>
      <w:lvlText w:val="•"/>
      <w:lvlJc w:val="left"/>
      <w:pPr>
        <w:ind w:left="7342" w:hanging="360"/>
      </w:pPr>
      <w:rPr>
        <w:rFonts w:hint="default"/>
        <w:lang w:val="en-US" w:eastAsia="en-US" w:bidi="ar-SA"/>
      </w:rPr>
    </w:lvl>
    <w:lvl w:ilvl="8" w:tplc="C70A73DC">
      <w:numFmt w:val="bullet"/>
      <w:lvlText w:val="•"/>
      <w:lvlJc w:val="left"/>
      <w:pPr>
        <w:ind w:left="8248" w:hanging="360"/>
      </w:pPr>
      <w:rPr>
        <w:rFonts w:hint="default"/>
        <w:lang w:val="en-US" w:eastAsia="en-US" w:bidi="ar-SA"/>
      </w:rPr>
    </w:lvl>
  </w:abstractNum>
  <w:abstractNum w:abstractNumId="14" w15:restartNumberingAfterBreak="0">
    <w:nsid w:val="3FF8591F"/>
    <w:multiLevelType w:val="multilevel"/>
    <w:tmpl w:val="339AE382"/>
    <w:lvl w:ilvl="0">
      <w:start w:val="21"/>
      <w:numFmt w:val="upperLetter"/>
      <w:lvlText w:val="%1"/>
      <w:lvlJc w:val="left"/>
      <w:pPr>
        <w:ind w:left="990" w:hanging="711"/>
      </w:pPr>
      <w:rPr>
        <w:rFonts w:hint="default"/>
        <w:lang w:val="en-US" w:eastAsia="en-US" w:bidi="ar-SA"/>
      </w:rPr>
    </w:lvl>
    <w:lvl w:ilvl="1">
      <w:start w:val="19"/>
      <w:numFmt w:val="upperLetter"/>
      <w:lvlText w:val="%1.%2"/>
      <w:lvlJc w:val="left"/>
      <w:pPr>
        <w:ind w:left="990" w:hanging="711"/>
      </w:pPr>
      <w:rPr>
        <w:rFonts w:hint="default"/>
        <w:lang w:val="en-US" w:eastAsia="en-US" w:bidi="ar-SA"/>
      </w:rPr>
    </w:lvl>
    <w:lvl w:ilvl="2">
      <w:start w:val="1"/>
      <w:numFmt w:val="decimal"/>
      <w:lvlText w:val="%3."/>
      <w:lvlJc w:val="left"/>
      <w:pPr>
        <w:ind w:left="999" w:hanging="360"/>
      </w:pPr>
      <w:rPr>
        <w:rFonts w:ascii="Times New Roman" w:eastAsia="Arial" w:hAnsi="Times New Roman" w:cs="Times New Roman" w:hint="default"/>
        <w:spacing w:val="-1"/>
        <w:w w:val="100"/>
        <w:sz w:val="22"/>
        <w:szCs w:val="22"/>
        <w:lang w:val="en-US" w:eastAsia="en-US" w:bidi="ar-SA"/>
      </w:rPr>
    </w:lvl>
    <w:lvl w:ilvl="3">
      <w:start w:val="1"/>
      <w:numFmt w:val="upperLetter"/>
      <w:lvlText w:val="(%4)"/>
      <w:lvlJc w:val="left"/>
      <w:pPr>
        <w:ind w:left="1720" w:hanging="360"/>
      </w:pPr>
      <w:rPr>
        <w:rFonts w:ascii="Times New Roman" w:eastAsia="Arial" w:hAnsi="Times New Roman" w:cs="Times New Roman" w:hint="default"/>
        <w:spacing w:val="-4"/>
        <w:w w:val="100"/>
        <w:sz w:val="22"/>
        <w:szCs w:val="22"/>
        <w:lang w:val="en-US" w:eastAsia="en-US" w:bidi="ar-SA"/>
      </w:rPr>
    </w:lvl>
    <w:lvl w:ilvl="4">
      <w:numFmt w:val="bullet"/>
      <w:lvlText w:val="•"/>
      <w:lvlJc w:val="left"/>
      <w:pPr>
        <w:ind w:left="4500" w:hanging="360"/>
      </w:pPr>
      <w:rPr>
        <w:rFonts w:hint="default"/>
        <w:lang w:val="en-US" w:eastAsia="en-US" w:bidi="ar-SA"/>
      </w:rPr>
    </w:lvl>
    <w:lvl w:ilvl="5">
      <w:numFmt w:val="bullet"/>
      <w:lvlText w:val="•"/>
      <w:lvlJc w:val="left"/>
      <w:pPr>
        <w:ind w:left="5426" w:hanging="360"/>
      </w:pPr>
      <w:rPr>
        <w:rFonts w:hint="default"/>
        <w:lang w:val="en-US" w:eastAsia="en-US" w:bidi="ar-SA"/>
      </w:rPr>
    </w:lvl>
    <w:lvl w:ilvl="6">
      <w:numFmt w:val="bullet"/>
      <w:lvlText w:val="•"/>
      <w:lvlJc w:val="left"/>
      <w:pPr>
        <w:ind w:left="6353" w:hanging="360"/>
      </w:pPr>
      <w:rPr>
        <w:rFonts w:hint="default"/>
        <w:lang w:val="en-US" w:eastAsia="en-US" w:bidi="ar-SA"/>
      </w:rPr>
    </w:lvl>
    <w:lvl w:ilvl="7">
      <w:numFmt w:val="bullet"/>
      <w:lvlText w:val="•"/>
      <w:lvlJc w:val="left"/>
      <w:pPr>
        <w:ind w:left="7280" w:hanging="360"/>
      </w:pPr>
      <w:rPr>
        <w:rFonts w:hint="default"/>
        <w:lang w:val="en-US" w:eastAsia="en-US" w:bidi="ar-SA"/>
      </w:rPr>
    </w:lvl>
    <w:lvl w:ilvl="8">
      <w:numFmt w:val="bullet"/>
      <w:lvlText w:val="•"/>
      <w:lvlJc w:val="left"/>
      <w:pPr>
        <w:ind w:left="8206" w:hanging="360"/>
      </w:pPr>
      <w:rPr>
        <w:rFonts w:hint="default"/>
        <w:lang w:val="en-US" w:eastAsia="en-US" w:bidi="ar-SA"/>
      </w:rPr>
    </w:lvl>
  </w:abstractNum>
  <w:abstractNum w:abstractNumId="15" w15:restartNumberingAfterBreak="0">
    <w:nsid w:val="46E05591"/>
    <w:multiLevelType w:val="hybridMultilevel"/>
    <w:tmpl w:val="C32AC970"/>
    <w:lvl w:ilvl="0" w:tplc="0A0A884E">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6636C"/>
    <w:multiLevelType w:val="hybridMultilevel"/>
    <w:tmpl w:val="C248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2359BE"/>
    <w:multiLevelType w:val="hybridMultilevel"/>
    <w:tmpl w:val="ACF4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2238AE"/>
    <w:multiLevelType w:val="hybridMultilevel"/>
    <w:tmpl w:val="FEB63294"/>
    <w:lvl w:ilvl="0" w:tplc="AC7A5D04">
      <w:start w:val="1"/>
      <w:numFmt w:val="decimal"/>
      <w:lvlText w:val="(%1)"/>
      <w:lvlJc w:val="left"/>
      <w:pPr>
        <w:ind w:left="2079" w:hanging="361"/>
      </w:pPr>
      <w:rPr>
        <w:rFonts w:ascii="Times New Roman" w:eastAsia="Arial" w:hAnsi="Times New Roman" w:cs="Times New Roman" w:hint="default"/>
        <w:spacing w:val="-3"/>
        <w:w w:val="100"/>
        <w:sz w:val="22"/>
        <w:szCs w:val="22"/>
        <w:lang w:val="en-US" w:eastAsia="en-US" w:bidi="ar-SA"/>
      </w:rPr>
    </w:lvl>
    <w:lvl w:ilvl="1" w:tplc="088C42A0">
      <w:numFmt w:val="bullet"/>
      <w:lvlText w:val="•"/>
      <w:lvlJc w:val="left"/>
      <w:pPr>
        <w:ind w:left="2878" w:hanging="361"/>
      </w:pPr>
      <w:rPr>
        <w:rFonts w:hint="default"/>
        <w:lang w:val="en-US" w:eastAsia="en-US" w:bidi="ar-SA"/>
      </w:rPr>
    </w:lvl>
    <w:lvl w:ilvl="2" w:tplc="426EE6DC">
      <w:numFmt w:val="bullet"/>
      <w:lvlText w:val="•"/>
      <w:lvlJc w:val="left"/>
      <w:pPr>
        <w:ind w:left="3676" w:hanging="361"/>
      </w:pPr>
      <w:rPr>
        <w:rFonts w:hint="default"/>
        <w:lang w:val="en-US" w:eastAsia="en-US" w:bidi="ar-SA"/>
      </w:rPr>
    </w:lvl>
    <w:lvl w:ilvl="3" w:tplc="11C2A7E4">
      <w:numFmt w:val="bullet"/>
      <w:lvlText w:val="•"/>
      <w:lvlJc w:val="left"/>
      <w:pPr>
        <w:ind w:left="4474" w:hanging="361"/>
      </w:pPr>
      <w:rPr>
        <w:rFonts w:hint="default"/>
        <w:lang w:val="en-US" w:eastAsia="en-US" w:bidi="ar-SA"/>
      </w:rPr>
    </w:lvl>
    <w:lvl w:ilvl="4" w:tplc="865E4308">
      <w:numFmt w:val="bullet"/>
      <w:lvlText w:val="•"/>
      <w:lvlJc w:val="left"/>
      <w:pPr>
        <w:ind w:left="5272" w:hanging="361"/>
      </w:pPr>
      <w:rPr>
        <w:rFonts w:hint="default"/>
        <w:lang w:val="en-US" w:eastAsia="en-US" w:bidi="ar-SA"/>
      </w:rPr>
    </w:lvl>
    <w:lvl w:ilvl="5" w:tplc="D72C3374">
      <w:numFmt w:val="bullet"/>
      <w:lvlText w:val="•"/>
      <w:lvlJc w:val="left"/>
      <w:pPr>
        <w:ind w:left="6070" w:hanging="361"/>
      </w:pPr>
      <w:rPr>
        <w:rFonts w:hint="default"/>
        <w:lang w:val="en-US" w:eastAsia="en-US" w:bidi="ar-SA"/>
      </w:rPr>
    </w:lvl>
    <w:lvl w:ilvl="6" w:tplc="3190BA0E">
      <w:numFmt w:val="bullet"/>
      <w:lvlText w:val="•"/>
      <w:lvlJc w:val="left"/>
      <w:pPr>
        <w:ind w:left="6868" w:hanging="361"/>
      </w:pPr>
      <w:rPr>
        <w:rFonts w:hint="default"/>
        <w:lang w:val="en-US" w:eastAsia="en-US" w:bidi="ar-SA"/>
      </w:rPr>
    </w:lvl>
    <w:lvl w:ilvl="7" w:tplc="244820F0">
      <w:numFmt w:val="bullet"/>
      <w:lvlText w:val="•"/>
      <w:lvlJc w:val="left"/>
      <w:pPr>
        <w:ind w:left="7666" w:hanging="361"/>
      </w:pPr>
      <w:rPr>
        <w:rFonts w:hint="default"/>
        <w:lang w:val="en-US" w:eastAsia="en-US" w:bidi="ar-SA"/>
      </w:rPr>
    </w:lvl>
    <w:lvl w:ilvl="8" w:tplc="0546CC7C">
      <w:numFmt w:val="bullet"/>
      <w:lvlText w:val="•"/>
      <w:lvlJc w:val="left"/>
      <w:pPr>
        <w:ind w:left="8464" w:hanging="361"/>
      </w:pPr>
      <w:rPr>
        <w:rFonts w:hint="default"/>
        <w:lang w:val="en-US" w:eastAsia="en-US" w:bidi="ar-SA"/>
      </w:rPr>
    </w:lvl>
  </w:abstractNum>
  <w:abstractNum w:abstractNumId="19" w15:restartNumberingAfterBreak="0">
    <w:nsid w:val="5BE23B13"/>
    <w:multiLevelType w:val="hybridMultilevel"/>
    <w:tmpl w:val="EFB829A8"/>
    <w:lvl w:ilvl="0" w:tplc="F59A95BA">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E1511EE"/>
    <w:multiLevelType w:val="hybridMultilevel"/>
    <w:tmpl w:val="208E5CF6"/>
    <w:lvl w:ilvl="0" w:tplc="8266020E">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FC5A4D"/>
    <w:multiLevelType w:val="multilevel"/>
    <w:tmpl w:val="2FF64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86D06"/>
    <w:multiLevelType w:val="hybridMultilevel"/>
    <w:tmpl w:val="4F889BA6"/>
    <w:lvl w:ilvl="0" w:tplc="328ED6C0">
      <w:start w:val="1"/>
      <w:numFmt w:val="upperLetter"/>
      <w:lvlText w:val="(%1)"/>
      <w:lvlJc w:val="left"/>
      <w:pPr>
        <w:ind w:left="1719" w:hanging="360"/>
      </w:pPr>
      <w:rPr>
        <w:rFonts w:ascii="Times New Roman" w:eastAsia="Arial" w:hAnsi="Times New Roman" w:cs="Times New Roman" w:hint="default"/>
        <w:spacing w:val="-4"/>
        <w:w w:val="100"/>
        <w:sz w:val="22"/>
        <w:szCs w:val="22"/>
        <w:lang w:val="en-US" w:eastAsia="en-US" w:bidi="ar-SA"/>
      </w:rPr>
    </w:lvl>
    <w:lvl w:ilvl="1" w:tplc="A59CF964">
      <w:start w:val="1"/>
      <w:numFmt w:val="lowerRoman"/>
      <w:lvlText w:val="(%2)"/>
      <w:lvlJc w:val="left"/>
      <w:pPr>
        <w:ind w:left="2079" w:hanging="361"/>
      </w:pPr>
      <w:rPr>
        <w:rFonts w:ascii="Times New Roman" w:eastAsia="Arial" w:hAnsi="Times New Roman" w:cs="Times New Roman" w:hint="default"/>
        <w:spacing w:val="-4"/>
        <w:w w:val="100"/>
        <w:sz w:val="22"/>
        <w:szCs w:val="22"/>
        <w:lang w:val="en-US" w:eastAsia="en-US" w:bidi="ar-SA"/>
      </w:rPr>
    </w:lvl>
    <w:lvl w:ilvl="2" w:tplc="121E6B32">
      <w:numFmt w:val="bullet"/>
      <w:lvlText w:val="•"/>
      <w:lvlJc w:val="left"/>
      <w:pPr>
        <w:ind w:left="2966" w:hanging="361"/>
      </w:pPr>
      <w:rPr>
        <w:rFonts w:hint="default"/>
        <w:lang w:val="en-US" w:eastAsia="en-US" w:bidi="ar-SA"/>
      </w:rPr>
    </w:lvl>
    <w:lvl w:ilvl="3" w:tplc="CD8604BE">
      <w:numFmt w:val="bullet"/>
      <w:lvlText w:val="•"/>
      <w:lvlJc w:val="left"/>
      <w:pPr>
        <w:ind w:left="3853" w:hanging="361"/>
      </w:pPr>
      <w:rPr>
        <w:rFonts w:hint="default"/>
        <w:lang w:val="en-US" w:eastAsia="en-US" w:bidi="ar-SA"/>
      </w:rPr>
    </w:lvl>
    <w:lvl w:ilvl="4" w:tplc="4BBE04FE">
      <w:numFmt w:val="bullet"/>
      <w:lvlText w:val="•"/>
      <w:lvlJc w:val="left"/>
      <w:pPr>
        <w:ind w:left="4740" w:hanging="361"/>
      </w:pPr>
      <w:rPr>
        <w:rFonts w:hint="default"/>
        <w:lang w:val="en-US" w:eastAsia="en-US" w:bidi="ar-SA"/>
      </w:rPr>
    </w:lvl>
    <w:lvl w:ilvl="5" w:tplc="E28CD5DC">
      <w:numFmt w:val="bullet"/>
      <w:lvlText w:val="•"/>
      <w:lvlJc w:val="left"/>
      <w:pPr>
        <w:ind w:left="5626" w:hanging="361"/>
      </w:pPr>
      <w:rPr>
        <w:rFonts w:hint="default"/>
        <w:lang w:val="en-US" w:eastAsia="en-US" w:bidi="ar-SA"/>
      </w:rPr>
    </w:lvl>
    <w:lvl w:ilvl="6" w:tplc="0F2A0598">
      <w:numFmt w:val="bullet"/>
      <w:lvlText w:val="•"/>
      <w:lvlJc w:val="left"/>
      <w:pPr>
        <w:ind w:left="6513" w:hanging="361"/>
      </w:pPr>
      <w:rPr>
        <w:rFonts w:hint="default"/>
        <w:lang w:val="en-US" w:eastAsia="en-US" w:bidi="ar-SA"/>
      </w:rPr>
    </w:lvl>
    <w:lvl w:ilvl="7" w:tplc="1738163A">
      <w:numFmt w:val="bullet"/>
      <w:lvlText w:val="•"/>
      <w:lvlJc w:val="left"/>
      <w:pPr>
        <w:ind w:left="7400" w:hanging="361"/>
      </w:pPr>
      <w:rPr>
        <w:rFonts w:hint="default"/>
        <w:lang w:val="en-US" w:eastAsia="en-US" w:bidi="ar-SA"/>
      </w:rPr>
    </w:lvl>
    <w:lvl w:ilvl="8" w:tplc="F76EF480">
      <w:numFmt w:val="bullet"/>
      <w:lvlText w:val="•"/>
      <w:lvlJc w:val="left"/>
      <w:pPr>
        <w:ind w:left="8286" w:hanging="361"/>
      </w:pPr>
      <w:rPr>
        <w:rFonts w:hint="default"/>
        <w:lang w:val="en-US" w:eastAsia="en-US" w:bidi="ar-SA"/>
      </w:rPr>
    </w:lvl>
  </w:abstractNum>
  <w:abstractNum w:abstractNumId="23" w15:restartNumberingAfterBreak="0">
    <w:nsid w:val="73541DDD"/>
    <w:multiLevelType w:val="hybridMultilevel"/>
    <w:tmpl w:val="10B0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D7EE2"/>
    <w:multiLevelType w:val="hybridMultilevel"/>
    <w:tmpl w:val="8C506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F84CC4"/>
    <w:multiLevelType w:val="hybridMultilevel"/>
    <w:tmpl w:val="81003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5"/>
  </w:num>
  <w:num w:numId="4">
    <w:abstractNumId w:val="21"/>
  </w:num>
  <w:num w:numId="5">
    <w:abstractNumId w:val="21"/>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6">
    <w:abstractNumId w:val="12"/>
  </w:num>
  <w:num w:numId="7">
    <w:abstractNumId w:val="8"/>
  </w:num>
  <w:num w:numId="8">
    <w:abstractNumId w:val="22"/>
  </w:num>
  <w:num w:numId="9">
    <w:abstractNumId w:val="14"/>
  </w:num>
  <w:num w:numId="10">
    <w:abstractNumId w:val="13"/>
  </w:num>
  <w:num w:numId="11">
    <w:abstractNumId w:val="3"/>
  </w:num>
  <w:num w:numId="12">
    <w:abstractNumId w:val="18"/>
  </w:num>
  <w:num w:numId="13">
    <w:abstractNumId w:val="9"/>
  </w:num>
  <w:num w:numId="14">
    <w:abstractNumId w:val="1"/>
  </w:num>
  <w:num w:numId="15">
    <w:abstractNumId w:val="4"/>
  </w:num>
  <w:num w:numId="16">
    <w:abstractNumId w:val="20"/>
  </w:num>
  <w:num w:numId="17">
    <w:abstractNumId w:val="15"/>
  </w:num>
  <w:num w:numId="18">
    <w:abstractNumId w:val="25"/>
  </w:num>
  <w:num w:numId="19">
    <w:abstractNumId w:val="7"/>
  </w:num>
  <w:num w:numId="20">
    <w:abstractNumId w:val="2"/>
  </w:num>
  <w:num w:numId="21">
    <w:abstractNumId w:val="6"/>
  </w:num>
  <w:num w:numId="22">
    <w:abstractNumId w:val="24"/>
  </w:num>
  <w:num w:numId="23">
    <w:abstractNumId w:val="1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0"/>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E8"/>
    <w:rsid w:val="000002FA"/>
    <w:rsid w:val="000047C2"/>
    <w:rsid w:val="00020ACE"/>
    <w:rsid w:val="00022389"/>
    <w:rsid w:val="000263C3"/>
    <w:rsid w:val="00041686"/>
    <w:rsid w:val="000559BA"/>
    <w:rsid w:val="000650C9"/>
    <w:rsid w:val="00077273"/>
    <w:rsid w:val="000778DC"/>
    <w:rsid w:val="00083AD7"/>
    <w:rsid w:val="00086135"/>
    <w:rsid w:val="0009230E"/>
    <w:rsid w:val="000A1B3D"/>
    <w:rsid w:val="000A2829"/>
    <w:rsid w:val="000A7BE2"/>
    <w:rsid w:val="000C0DDB"/>
    <w:rsid w:val="000C1269"/>
    <w:rsid w:val="000C58EC"/>
    <w:rsid w:val="000C5D65"/>
    <w:rsid w:val="000C7B4E"/>
    <w:rsid w:val="000D1CC9"/>
    <w:rsid w:val="000D5FFB"/>
    <w:rsid w:val="000E259F"/>
    <w:rsid w:val="000E4554"/>
    <w:rsid w:val="000E4AE6"/>
    <w:rsid w:val="00100DFD"/>
    <w:rsid w:val="00100ED6"/>
    <w:rsid w:val="00106FCE"/>
    <w:rsid w:val="0011532C"/>
    <w:rsid w:val="001441EC"/>
    <w:rsid w:val="001442A4"/>
    <w:rsid w:val="00146EA8"/>
    <w:rsid w:val="00153B6E"/>
    <w:rsid w:val="00162AD0"/>
    <w:rsid w:val="00164409"/>
    <w:rsid w:val="00175544"/>
    <w:rsid w:val="00177CD1"/>
    <w:rsid w:val="001902A0"/>
    <w:rsid w:val="00190E12"/>
    <w:rsid w:val="001917FA"/>
    <w:rsid w:val="001971F0"/>
    <w:rsid w:val="001A100C"/>
    <w:rsid w:val="001A5973"/>
    <w:rsid w:val="001A72F4"/>
    <w:rsid w:val="001A739F"/>
    <w:rsid w:val="001A7B41"/>
    <w:rsid w:val="001C3D95"/>
    <w:rsid w:val="001C74BB"/>
    <w:rsid w:val="001D0B9B"/>
    <w:rsid w:val="001D276F"/>
    <w:rsid w:val="001D3C19"/>
    <w:rsid w:val="001D6C0A"/>
    <w:rsid w:val="001E3A9B"/>
    <w:rsid w:val="001F0BF4"/>
    <w:rsid w:val="001F4855"/>
    <w:rsid w:val="00204826"/>
    <w:rsid w:val="00206225"/>
    <w:rsid w:val="00211953"/>
    <w:rsid w:val="00212721"/>
    <w:rsid w:val="00216B84"/>
    <w:rsid w:val="00216BA4"/>
    <w:rsid w:val="002172B5"/>
    <w:rsid w:val="00224E70"/>
    <w:rsid w:val="002322DA"/>
    <w:rsid w:val="00234722"/>
    <w:rsid w:val="00244351"/>
    <w:rsid w:val="0024486A"/>
    <w:rsid w:val="002462E0"/>
    <w:rsid w:val="002502C3"/>
    <w:rsid w:val="00252B2A"/>
    <w:rsid w:val="00263D92"/>
    <w:rsid w:val="00267D48"/>
    <w:rsid w:val="00270879"/>
    <w:rsid w:val="00274F7A"/>
    <w:rsid w:val="00276D30"/>
    <w:rsid w:val="00284260"/>
    <w:rsid w:val="002849CB"/>
    <w:rsid w:val="00285844"/>
    <w:rsid w:val="00294106"/>
    <w:rsid w:val="002A0757"/>
    <w:rsid w:val="002A0D9A"/>
    <w:rsid w:val="002B571F"/>
    <w:rsid w:val="002C391E"/>
    <w:rsid w:val="002C42C4"/>
    <w:rsid w:val="002D407A"/>
    <w:rsid w:val="002D5D5C"/>
    <w:rsid w:val="00302C5D"/>
    <w:rsid w:val="00303707"/>
    <w:rsid w:val="003038D6"/>
    <w:rsid w:val="00304803"/>
    <w:rsid w:val="00304EE8"/>
    <w:rsid w:val="00310FE7"/>
    <w:rsid w:val="00312829"/>
    <w:rsid w:val="0031676F"/>
    <w:rsid w:val="00316AE6"/>
    <w:rsid w:val="0032244B"/>
    <w:rsid w:val="00325D4B"/>
    <w:rsid w:val="00330982"/>
    <w:rsid w:val="0033433F"/>
    <w:rsid w:val="00344808"/>
    <w:rsid w:val="00356EE4"/>
    <w:rsid w:val="003656FC"/>
    <w:rsid w:val="00365B43"/>
    <w:rsid w:val="003666B8"/>
    <w:rsid w:val="00366FAB"/>
    <w:rsid w:val="0036791E"/>
    <w:rsid w:val="00371581"/>
    <w:rsid w:val="0037534A"/>
    <w:rsid w:val="00380808"/>
    <w:rsid w:val="003833D1"/>
    <w:rsid w:val="003A56FE"/>
    <w:rsid w:val="003B4F9C"/>
    <w:rsid w:val="003C0E61"/>
    <w:rsid w:val="003C33E3"/>
    <w:rsid w:val="003C4B08"/>
    <w:rsid w:val="003C769A"/>
    <w:rsid w:val="003D2CE6"/>
    <w:rsid w:val="003D41D0"/>
    <w:rsid w:val="003E20AE"/>
    <w:rsid w:val="003E263C"/>
    <w:rsid w:val="003F33C6"/>
    <w:rsid w:val="003F3835"/>
    <w:rsid w:val="0040659B"/>
    <w:rsid w:val="0041214C"/>
    <w:rsid w:val="004301AE"/>
    <w:rsid w:val="00431D4E"/>
    <w:rsid w:val="004365C3"/>
    <w:rsid w:val="00452B45"/>
    <w:rsid w:val="0045528C"/>
    <w:rsid w:val="00466AAB"/>
    <w:rsid w:val="00470A9F"/>
    <w:rsid w:val="00473B48"/>
    <w:rsid w:val="00475111"/>
    <w:rsid w:val="00483543"/>
    <w:rsid w:val="004917EA"/>
    <w:rsid w:val="00492820"/>
    <w:rsid w:val="00492CB3"/>
    <w:rsid w:val="004954E9"/>
    <w:rsid w:val="004977D2"/>
    <w:rsid w:val="004B0594"/>
    <w:rsid w:val="004B1889"/>
    <w:rsid w:val="004B2BB0"/>
    <w:rsid w:val="004B5A0F"/>
    <w:rsid w:val="004C3EBD"/>
    <w:rsid w:val="004D161B"/>
    <w:rsid w:val="004D2B39"/>
    <w:rsid w:val="004D48D6"/>
    <w:rsid w:val="004F02E5"/>
    <w:rsid w:val="004F4F09"/>
    <w:rsid w:val="0050277A"/>
    <w:rsid w:val="00507E72"/>
    <w:rsid w:val="00520F8A"/>
    <w:rsid w:val="00526156"/>
    <w:rsid w:val="0053350C"/>
    <w:rsid w:val="00541E61"/>
    <w:rsid w:val="00545B01"/>
    <w:rsid w:val="00550A5A"/>
    <w:rsid w:val="00552F75"/>
    <w:rsid w:val="00553E12"/>
    <w:rsid w:val="00557868"/>
    <w:rsid w:val="00561795"/>
    <w:rsid w:val="0057676E"/>
    <w:rsid w:val="005900D1"/>
    <w:rsid w:val="00595E16"/>
    <w:rsid w:val="005971B4"/>
    <w:rsid w:val="005A215F"/>
    <w:rsid w:val="005A527A"/>
    <w:rsid w:val="005A5DAB"/>
    <w:rsid w:val="005B4F4D"/>
    <w:rsid w:val="005B6BF3"/>
    <w:rsid w:val="005B6CA5"/>
    <w:rsid w:val="005B6D84"/>
    <w:rsid w:val="005C4503"/>
    <w:rsid w:val="005C496C"/>
    <w:rsid w:val="005C503C"/>
    <w:rsid w:val="005D05AF"/>
    <w:rsid w:val="005D0DE4"/>
    <w:rsid w:val="005D508A"/>
    <w:rsid w:val="005D51C6"/>
    <w:rsid w:val="005D72C9"/>
    <w:rsid w:val="005E096C"/>
    <w:rsid w:val="005E371D"/>
    <w:rsid w:val="005E71A7"/>
    <w:rsid w:val="005F46E4"/>
    <w:rsid w:val="005F4B12"/>
    <w:rsid w:val="006014A6"/>
    <w:rsid w:val="00602745"/>
    <w:rsid w:val="006069F5"/>
    <w:rsid w:val="00607A6C"/>
    <w:rsid w:val="00613CE4"/>
    <w:rsid w:val="00615B97"/>
    <w:rsid w:val="006241D7"/>
    <w:rsid w:val="0063643B"/>
    <w:rsid w:val="00637F33"/>
    <w:rsid w:val="00641DB0"/>
    <w:rsid w:val="006534B1"/>
    <w:rsid w:val="0065599B"/>
    <w:rsid w:val="00663082"/>
    <w:rsid w:val="006741B9"/>
    <w:rsid w:val="006812B3"/>
    <w:rsid w:val="006813D6"/>
    <w:rsid w:val="00690454"/>
    <w:rsid w:val="006917F6"/>
    <w:rsid w:val="00693281"/>
    <w:rsid w:val="00695BC7"/>
    <w:rsid w:val="0069712A"/>
    <w:rsid w:val="006A2A9C"/>
    <w:rsid w:val="006A5ABC"/>
    <w:rsid w:val="006B3538"/>
    <w:rsid w:val="006B3B38"/>
    <w:rsid w:val="006B3F6F"/>
    <w:rsid w:val="006C0DD5"/>
    <w:rsid w:val="006C4E57"/>
    <w:rsid w:val="006E24F7"/>
    <w:rsid w:val="006E2A58"/>
    <w:rsid w:val="006E5FED"/>
    <w:rsid w:val="006F7DEA"/>
    <w:rsid w:val="00704DDF"/>
    <w:rsid w:val="00715652"/>
    <w:rsid w:val="0071785D"/>
    <w:rsid w:val="007238D4"/>
    <w:rsid w:val="00725032"/>
    <w:rsid w:val="0073380D"/>
    <w:rsid w:val="00734CB0"/>
    <w:rsid w:val="0074517D"/>
    <w:rsid w:val="0077406E"/>
    <w:rsid w:val="00774125"/>
    <w:rsid w:val="007800FB"/>
    <w:rsid w:val="007804DB"/>
    <w:rsid w:val="00783B81"/>
    <w:rsid w:val="00796E0E"/>
    <w:rsid w:val="007A0324"/>
    <w:rsid w:val="007B0C35"/>
    <w:rsid w:val="007B3C36"/>
    <w:rsid w:val="007C1F75"/>
    <w:rsid w:val="007C20B8"/>
    <w:rsid w:val="007C651E"/>
    <w:rsid w:val="007D0079"/>
    <w:rsid w:val="007D208B"/>
    <w:rsid w:val="007D7359"/>
    <w:rsid w:val="007E32FC"/>
    <w:rsid w:val="007E4D70"/>
    <w:rsid w:val="007E7521"/>
    <w:rsid w:val="00805C78"/>
    <w:rsid w:val="00816F6C"/>
    <w:rsid w:val="00821B58"/>
    <w:rsid w:val="00824612"/>
    <w:rsid w:val="00832241"/>
    <w:rsid w:val="00834E05"/>
    <w:rsid w:val="00835ADD"/>
    <w:rsid w:val="0084136C"/>
    <w:rsid w:val="00845E7B"/>
    <w:rsid w:val="008517E0"/>
    <w:rsid w:val="00854BB0"/>
    <w:rsid w:val="00856AD4"/>
    <w:rsid w:val="00857950"/>
    <w:rsid w:val="00865647"/>
    <w:rsid w:val="00870204"/>
    <w:rsid w:val="00871F05"/>
    <w:rsid w:val="00871FEB"/>
    <w:rsid w:val="00873BDB"/>
    <w:rsid w:val="008765AC"/>
    <w:rsid w:val="00877CE6"/>
    <w:rsid w:val="00884B6E"/>
    <w:rsid w:val="00885687"/>
    <w:rsid w:val="00894944"/>
    <w:rsid w:val="008965BF"/>
    <w:rsid w:val="00897520"/>
    <w:rsid w:val="0089752A"/>
    <w:rsid w:val="008A2BD1"/>
    <w:rsid w:val="008A5F08"/>
    <w:rsid w:val="008B4FEA"/>
    <w:rsid w:val="008C67E4"/>
    <w:rsid w:val="008D6A79"/>
    <w:rsid w:val="008E4358"/>
    <w:rsid w:val="008E4DE4"/>
    <w:rsid w:val="008E64AF"/>
    <w:rsid w:val="008F1A5C"/>
    <w:rsid w:val="008F42DB"/>
    <w:rsid w:val="008F5DEC"/>
    <w:rsid w:val="00902630"/>
    <w:rsid w:val="00906C70"/>
    <w:rsid w:val="00907339"/>
    <w:rsid w:val="00907394"/>
    <w:rsid w:val="009078F8"/>
    <w:rsid w:val="009102A3"/>
    <w:rsid w:val="00910D6E"/>
    <w:rsid w:val="009171F9"/>
    <w:rsid w:val="00920DD4"/>
    <w:rsid w:val="00921999"/>
    <w:rsid w:val="0092293D"/>
    <w:rsid w:val="0093403B"/>
    <w:rsid w:val="00940315"/>
    <w:rsid w:val="0094067D"/>
    <w:rsid w:val="00940DE1"/>
    <w:rsid w:val="009471CA"/>
    <w:rsid w:val="00947AF5"/>
    <w:rsid w:val="00952688"/>
    <w:rsid w:val="00962160"/>
    <w:rsid w:val="009654C0"/>
    <w:rsid w:val="00970BAC"/>
    <w:rsid w:val="0098473A"/>
    <w:rsid w:val="00986419"/>
    <w:rsid w:val="009C45EC"/>
    <w:rsid w:val="009C4C00"/>
    <w:rsid w:val="009C766D"/>
    <w:rsid w:val="00A05234"/>
    <w:rsid w:val="00A14478"/>
    <w:rsid w:val="00A31BEA"/>
    <w:rsid w:val="00A33A1B"/>
    <w:rsid w:val="00A43A20"/>
    <w:rsid w:val="00A43EAF"/>
    <w:rsid w:val="00A458FB"/>
    <w:rsid w:val="00A46B33"/>
    <w:rsid w:val="00A570DA"/>
    <w:rsid w:val="00A666D8"/>
    <w:rsid w:val="00A81E92"/>
    <w:rsid w:val="00A96FA0"/>
    <w:rsid w:val="00A9748D"/>
    <w:rsid w:val="00AA46F1"/>
    <w:rsid w:val="00AA762F"/>
    <w:rsid w:val="00AB1159"/>
    <w:rsid w:val="00AB335B"/>
    <w:rsid w:val="00AB4AFA"/>
    <w:rsid w:val="00AB7B1D"/>
    <w:rsid w:val="00AC1E6C"/>
    <w:rsid w:val="00AD4076"/>
    <w:rsid w:val="00AD610B"/>
    <w:rsid w:val="00AE12F6"/>
    <w:rsid w:val="00AE1DD7"/>
    <w:rsid w:val="00AF020D"/>
    <w:rsid w:val="00B03D6C"/>
    <w:rsid w:val="00B14223"/>
    <w:rsid w:val="00B21E26"/>
    <w:rsid w:val="00B268CB"/>
    <w:rsid w:val="00B4332A"/>
    <w:rsid w:val="00B43491"/>
    <w:rsid w:val="00B44A03"/>
    <w:rsid w:val="00B44AF8"/>
    <w:rsid w:val="00B5171B"/>
    <w:rsid w:val="00B65260"/>
    <w:rsid w:val="00B72F11"/>
    <w:rsid w:val="00B74DF9"/>
    <w:rsid w:val="00B75105"/>
    <w:rsid w:val="00B76D6A"/>
    <w:rsid w:val="00B8250E"/>
    <w:rsid w:val="00B846E7"/>
    <w:rsid w:val="00B8532C"/>
    <w:rsid w:val="00B85740"/>
    <w:rsid w:val="00B91052"/>
    <w:rsid w:val="00B95313"/>
    <w:rsid w:val="00BA044B"/>
    <w:rsid w:val="00BB23E1"/>
    <w:rsid w:val="00BB4402"/>
    <w:rsid w:val="00BD11C0"/>
    <w:rsid w:val="00BD43F2"/>
    <w:rsid w:val="00BE1B8F"/>
    <w:rsid w:val="00BE45E1"/>
    <w:rsid w:val="00BF6986"/>
    <w:rsid w:val="00BF77BF"/>
    <w:rsid w:val="00BF7AE8"/>
    <w:rsid w:val="00C01747"/>
    <w:rsid w:val="00C03386"/>
    <w:rsid w:val="00C15DE7"/>
    <w:rsid w:val="00C26660"/>
    <w:rsid w:val="00C27909"/>
    <w:rsid w:val="00C27DC0"/>
    <w:rsid w:val="00C309E8"/>
    <w:rsid w:val="00C31437"/>
    <w:rsid w:val="00C34245"/>
    <w:rsid w:val="00C5270D"/>
    <w:rsid w:val="00C55FCC"/>
    <w:rsid w:val="00C577CE"/>
    <w:rsid w:val="00C620DE"/>
    <w:rsid w:val="00C642AE"/>
    <w:rsid w:val="00C770ED"/>
    <w:rsid w:val="00C83C25"/>
    <w:rsid w:val="00CA27D8"/>
    <w:rsid w:val="00CA6BB8"/>
    <w:rsid w:val="00CA6C62"/>
    <w:rsid w:val="00CB1D9A"/>
    <w:rsid w:val="00CB49F9"/>
    <w:rsid w:val="00CC4006"/>
    <w:rsid w:val="00CD3B8D"/>
    <w:rsid w:val="00CD414A"/>
    <w:rsid w:val="00CE35A9"/>
    <w:rsid w:val="00CF0D82"/>
    <w:rsid w:val="00CF1879"/>
    <w:rsid w:val="00CF20EC"/>
    <w:rsid w:val="00D03F41"/>
    <w:rsid w:val="00D04FC3"/>
    <w:rsid w:val="00D05411"/>
    <w:rsid w:val="00D50E09"/>
    <w:rsid w:val="00D5408C"/>
    <w:rsid w:val="00D5418D"/>
    <w:rsid w:val="00D55627"/>
    <w:rsid w:val="00D648D5"/>
    <w:rsid w:val="00D64EF0"/>
    <w:rsid w:val="00D704C8"/>
    <w:rsid w:val="00D80FD2"/>
    <w:rsid w:val="00D868E8"/>
    <w:rsid w:val="00D93516"/>
    <w:rsid w:val="00DA690A"/>
    <w:rsid w:val="00DB448F"/>
    <w:rsid w:val="00DC1A68"/>
    <w:rsid w:val="00DD291C"/>
    <w:rsid w:val="00DD3693"/>
    <w:rsid w:val="00DF09A2"/>
    <w:rsid w:val="00DF4307"/>
    <w:rsid w:val="00DF4358"/>
    <w:rsid w:val="00DF6F6F"/>
    <w:rsid w:val="00E00728"/>
    <w:rsid w:val="00E0143E"/>
    <w:rsid w:val="00E04647"/>
    <w:rsid w:val="00E05413"/>
    <w:rsid w:val="00E214F3"/>
    <w:rsid w:val="00E24AA8"/>
    <w:rsid w:val="00E27C15"/>
    <w:rsid w:val="00E30347"/>
    <w:rsid w:val="00E31C91"/>
    <w:rsid w:val="00E63A13"/>
    <w:rsid w:val="00E654DC"/>
    <w:rsid w:val="00E6747C"/>
    <w:rsid w:val="00E71DF2"/>
    <w:rsid w:val="00E726E0"/>
    <w:rsid w:val="00E91462"/>
    <w:rsid w:val="00EA0AE4"/>
    <w:rsid w:val="00EB3547"/>
    <w:rsid w:val="00EB4D04"/>
    <w:rsid w:val="00EB798D"/>
    <w:rsid w:val="00EC3AEE"/>
    <w:rsid w:val="00EC3F9E"/>
    <w:rsid w:val="00ED362A"/>
    <w:rsid w:val="00ED44AF"/>
    <w:rsid w:val="00ED5665"/>
    <w:rsid w:val="00ED77CF"/>
    <w:rsid w:val="00EE19FD"/>
    <w:rsid w:val="00EE1ADF"/>
    <w:rsid w:val="00EF071F"/>
    <w:rsid w:val="00EF7180"/>
    <w:rsid w:val="00F24F14"/>
    <w:rsid w:val="00F2560B"/>
    <w:rsid w:val="00F27F57"/>
    <w:rsid w:val="00F35832"/>
    <w:rsid w:val="00F35C25"/>
    <w:rsid w:val="00F37108"/>
    <w:rsid w:val="00F4252E"/>
    <w:rsid w:val="00F529F9"/>
    <w:rsid w:val="00F623C7"/>
    <w:rsid w:val="00F6704D"/>
    <w:rsid w:val="00F715C0"/>
    <w:rsid w:val="00F72ADB"/>
    <w:rsid w:val="00F8311B"/>
    <w:rsid w:val="00F85E3F"/>
    <w:rsid w:val="00F8749F"/>
    <w:rsid w:val="00F9047D"/>
    <w:rsid w:val="00F92228"/>
    <w:rsid w:val="00F92B22"/>
    <w:rsid w:val="00F92CFC"/>
    <w:rsid w:val="00FA58AF"/>
    <w:rsid w:val="00FB5D9F"/>
    <w:rsid w:val="00FD4D99"/>
    <w:rsid w:val="00FE41FF"/>
    <w:rsid w:val="00FE50F3"/>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chartTrackingRefBased/>
  <w15:docId w15:val="{07EB5D9C-4A44-4A1A-9248-E8D3F263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693"/>
    <w:rPr>
      <w:rFonts w:ascii="Missive SSi" w:eastAsia="Times New Roman" w:hAnsi="Missive SSi"/>
      <w:sz w:val="24"/>
      <w:szCs w:val="24"/>
    </w:rPr>
  </w:style>
  <w:style w:type="paragraph" w:styleId="Heading1">
    <w:name w:val="heading 1"/>
    <w:basedOn w:val="Normal"/>
    <w:next w:val="Normal"/>
    <w:link w:val="Heading1Char"/>
    <w:uiPriority w:val="9"/>
    <w:qFormat/>
    <w:rsid w:val="00AB335B"/>
    <w:pPr>
      <w:keepNext/>
      <w:spacing w:before="120"/>
      <w:outlineLvl w:val="0"/>
    </w:pPr>
    <w:rPr>
      <w:rFonts w:ascii="Times New Roman" w:hAnsi="Times New Roman"/>
      <w:b/>
      <w:bCs/>
      <w:kern w:val="32"/>
      <w:szCs w:val="32"/>
      <w:u w:val="single"/>
    </w:rPr>
  </w:style>
  <w:style w:type="paragraph" w:styleId="Heading2">
    <w:name w:val="heading 2"/>
    <w:basedOn w:val="Normal"/>
    <w:next w:val="Normal"/>
    <w:link w:val="Heading2Char"/>
    <w:uiPriority w:val="9"/>
    <w:unhideWhenUsed/>
    <w:qFormat/>
    <w:rsid w:val="000E4554"/>
    <w:pPr>
      <w:keepNext/>
      <w:spacing w:before="240" w:after="60"/>
      <w:outlineLvl w:val="1"/>
    </w:pPr>
    <w:rPr>
      <w:rFonts w:ascii="Times New Roman" w:hAnsi="Times New Roman"/>
      <w:b/>
      <w:bCs/>
      <w:iCs/>
      <w:szCs w:val="28"/>
    </w:rPr>
  </w:style>
  <w:style w:type="paragraph" w:styleId="Heading3">
    <w:name w:val="heading 3"/>
    <w:basedOn w:val="Normal"/>
    <w:next w:val="Normal"/>
    <w:link w:val="Heading3Char"/>
    <w:uiPriority w:val="9"/>
    <w:unhideWhenUsed/>
    <w:qFormat/>
    <w:rsid w:val="00B75105"/>
    <w:pPr>
      <w:keepNext/>
      <w:keepLines/>
      <w:spacing w:before="40" w:line="259" w:lineRule="auto"/>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9E8"/>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C309E8"/>
  </w:style>
  <w:style w:type="paragraph" w:styleId="Footer">
    <w:name w:val="footer"/>
    <w:basedOn w:val="Normal"/>
    <w:link w:val="FooterChar"/>
    <w:uiPriority w:val="99"/>
    <w:unhideWhenUsed/>
    <w:rsid w:val="00C309E8"/>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C309E8"/>
  </w:style>
  <w:style w:type="paragraph" w:styleId="BalloonText">
    <w:name w:val="Balloon Text"/>
    <w:basedOn w:val="Normal"/>
    <w:link w:val="BalloonTextChar"/>
    <w:uiPriority w:val="99"/>
    <w:semiHidden/>
    <w:unhideWhenUsed/>
    <w:rsid w:val="00C309E8"/>
    <w:rPr>
      <w:rFonts w:ascii="Tahoma" w:eastAsia="Calibri" w:hAnsi="Tahoma" w:cs="Tahoma"/>
      <w:sz w:val="16"/>
      <w:szCs w:val="16"/>
    </w:rPr>
  </w:style>
  <w:style w:type="character" w:customStyle="1" w:styleId="BalloonTextChar">
    <w:name w:val="Balloon Text Char"/>
    <w:link w:val="BalloonText"/>
    <w:uiPriority w:val="99"/>
    <w:semiHidden/>
    <w:rsid w:val="00C309E8"/>
    <w:rPr>
      <w:rFonts w:ascii="Tahoma" w:hAnsi="Tahoma" w:cs="Tahoma"/>
      <w:sz w:val="16"/>
      <w:szCs w:val="16"/>
    </w:rPr>
  </w:style>
  <w:style w:type="paragraph" w:styleId="NoSpacing">
    <w:name w:val="No Spacing"/>
    <w:uiPriority w:val="1"/>
    <w:qFormat/>
    <w:rsid w:val="00C309E8"/>
    <w:rPr>
      <w:sz w:val="22"/>
      <w:szCs w:val="22"/>
    </w:rPr>
  </w:style>
  <w:style w:type="table" w:styleId="TableGrid">
    <w:name w:val="Table Grid"/>
    <w:basedOn w:val="TableNormal"/>
    <w:uiPriority w:val="59"/>
    <w:rsid w:val="006F7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1953"/>
    <w:rPr>
      <w:color w:val="0000FF"/>
      <w:u w:val="single"/>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1"/>
    <w:qFormat/>
    <w:rsid w:val="00BB4402"/>
    <w:pPr>
      <w:spacing w:after="200" w:line="276" w:lineRule="auto"/>
      <w:ind w:left="720"/>
      <w:contextualSpacing/>
    </w:pPr>
    <w:rPr>
      <w:rFonts w:ascii="Calibri" w:eastAsia="Calibri" w:hAnsi="Calibri"/>
      <w:sz w:val="22"/>
      <w:szCs w:val="22"/>
    </w:rPr>
  </w:style>
  <w:style w:type="character" w:customStyle="1" w:styleId="content">
    <w:name w:val="content"/>
    <w:basedOn w:val="DefaultParagraphFont"/>
    <w:rsid w:val="00C83C25"/>
  </w:style>
  <w:style w:type="paragraph" w:styleId="NormalWeb">
    <w:name w:val="Normal (Web)"/>
    <w:basedOn w:val="Normal"/>
    <w:uiPriority w:val="99"/>
    <w:rsid w:val="00C83C25"/>
    <w:pPr>
      <w:spacing w:before="100" w:beforeAutospacing="1" w:after="100" w:afterAutospacing="1"/>
    </w:pPr>
    <w:rPr>
      <w:rFonts w:ascii="Times New Roman" w:hAnsi="Times New Roman"/>
    </w:rPr>
  </w:style>
  <w:style w:type="character" w:styleId="FollowedHyperlink">
    <w:name w:val="FollowedHyperlink"/>
    <w:uiPriority w:val="99"/>
    <w:semiHidden/>
    <w:unhideWhenUsed/>
    <w:rsid w:val="00BE45E1"/>
    <w:rPr>
      <w:color w:val="800080"/>
      <w:u w:val="singl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1"/>
    <w:locked/>
    <w:rsid w:val="00B75105"/>
    <w:rPr>
      <w:sz w:val="22"/>
      <w:szCs w:val="22"/>
    </w:rPr>
  </w:style>
  <w:style w:type="paragraph" w:styleId="BodyText">
    <w:name w:val="Body Text"/>
    <w:basedOn w:val="Normal"/>
    <w:link w:val="BodyTextChar"/>
    <w:uiPriority w:val="1"/>
    <w:qFormat/>
    <w:rsid w:val="00B75105"/>
    <w:pPr>
      <w:widowControl w:val="0"/>
      <w:autoSpaceDE w:val="0"/>
      <w:autoSpaceDN w:val="0"/>
    </w:pPr>
    <w:rPr>
      <w:rFonts w:ascii="Arial" w:eastAsia="Arial" w:hAnsi="Arial" w:cs="Arial"/>
      <w:sz w:val="22"/>
      <w:szCs w:val="22"/>
    </w:rPr>
  </w:style>
  <w:style w:type="character" w:customStyle="1" w:styleId="BodyTextChar">
    <w:name w:val="Body Text Char"/>
    <w:link w:val="BodyText"/>
    <w:uiPriority w:val="1"/>
    <w:rsid w:val="00B75105"/>
    <w:rPr>
      <w:rFonts w:ascii="Arial" w:eastAsia="Arial" w:hAnsi="Arial" w:cs="Arial"/>
      <w:sz w:val="22"/>
      <w:szCs w:val="22"/>
    </w:rPr>
  </w:style>
  <w:style w:type="character" w:customStyle="1" w:styleId="Heading3Char">
    <w:name w:val="Heading 3 Char"/>
    <w:link w:val="Heading3"/>
    <w:uiPriority w:val="9"/>
    <w:rsid w:val="00B75105"/>
    <w:rPr>
      <w:rFonts w:ascii="Calibri Light" w:eastAsia="Times New Roman" w:hAnsi="Calibri Light"/>
      <w:color w:val="1F3763"/>
      <w:sz w:val="24"/>
      <w:szCs w:val="24"/>
    </w:rPr>
  </w:style>
  <w:style w:type="character" w:customStyle="1" w:styleId="Heading1Char">
    <w:name w:val="Heading 1 Char"/>
    <w:link w:val="Heading1"/>
    <w:uiPriority w:val="9"/>
    <w:rsid w:val="00AB335B"/>
    <w:rPr>
      <w:rFonts w:ascii="Times New Roman" w:eastAsia="Times New Roman" w:hAnsi="Times New Roman"/>
      <w:b/>
      <w:bCs/>
      <w:kern w:val="32"/>
      <w:sz w:val="24"/>
      <w:szCs w:val="32"/>
      <w:u w:val="single"/>
    </w:rPr>
  </w:style>
  <w:style w:type="paragraph" w:styleId="TOCHeading">
    <w:name w:val="TOC Heading"/>
    <w:basedOn w:val="Heading1"/>
    <w:next w:val="Normal"/>
    <w:uiPriority w:val="39"/>
    <w:unhideWhenUsed/>
    <w:qFormat/>
    <w:rsid w:val="00ED362A"/>
    <w:pPr>
      <w:keepLines/>
      <w:spacing w:line="259" w:lineRule="auto"/>
      <w:outlineLvl w:val="9"/>
    </w:pPr>
    <w:rPr>
      <w:b w:val="0"/>
      <w:bCs w:val="0"/>
      <w:color w:val="2E74B5"/>
      <w:kern w:val="0"/>
    </w:rPr>
  </w:style>
  <w:style w:type="paragraph" w:styleId="TOC3">
    <w:name w:val="toc 3"/>
    <w:basedOn w:val="Normal"/>
    <w:next w:val="Normal"/>
    <w:autoRedefine/>
    <w:uiPriority w:val="39"/>
    <w:unhideWhenUsed/>
    <w:rsid w:val="00ED362A"/>
    <w:pPr>
      <w:ind w:left="480"/>
    </w:pPr>
  </w:style>
  <w:style w:type="paragraph" w:styleId="TOC1">
    <w:name w:val="toc 1"/>
    <w:basedOn w:val="Normal"/>
    <w:next w:val="Normal"/>
    <w:autoRedefine/>
    <w:uiPriority w:val="39"/>
    <w:unhideWhenUsed/>
    <w:rsid w:val="00ED362A"/>
  </w:style>
  <w:style w:type="character" w:customStyle="1" w:styleId="Heading2Char">
    <w:name w:val="Heading 2 Char"/>
    <w:link w:val="Heading2"/>
    <w:uiPriority w:val="9"/>
    <w:rsid w:val="000E4554"/>
    <w:rPr>
      <w:rFonts w:ascii="Times New Roman" w:eastAsia="Times New Roman" w:hAnsi="Times New Roman" w:cs="Times New Roman"/>
      <w:b/>
      <w:bCs/>
      <w:iCs/>
      <w:sz w:val="24"/>
      <w:szCs w:val="28"/>
    </w:rPr>
  </w:style>
  <w:style w:type="paragraph" w:styleId="TOC2">
    <w:name w:val="toc 2"/>
    <w:basedOn w:val="Normal"/>
    <w:next w:val="Normal"/>
    <w:autoRedefine/>
    <w:uiPriority w:val="39"/>
    <w:unhideWhenUsed/>
    <w:rsid w:val="004D48D6"/>
    <w:pPr>
      <w:ind w:left="240"/>
    </w:pPr>
  </w:style>
  <w:style w:type="character" w:customStyle="1" w:styleId="UnresolvedMention">
    <w:name w:val="Unresolved Mention"/>
    <w:uiPriority w:val="99"/>
    <w:semiHidden/>
    <w:unhideWhenUsed/>
    <w:rsid w:val="00206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0038">
      <w:bodyDiv w:val="1"/>
      <w:marLeft w:val="0"/>
      <w:marRight w:val="0"/>
      <w:marTop w:val="0"/>
      <w:marBottom w:val="0"/>
      <w:divBdr>
        <w:top w:val="none" w:sz="0" w:space="0" w:color="auto"/>
        <w:left w:val="none" w:sz="0" w:space="0" w:color="auto"/>
        <w:bottom w:val="none" w:sz="0" w:space="0" w:color="auto"/>
        <w:right w:val="none" w:sz="0" w:space="0" w:color="auto"/>
      </w:divBdr>
    </w:div>
    <w:div w:id="173345206">
      <w:bodyDiv w:val="1"/>
      <w:marLeft w:val="0"/>
      <w:marRight w:val="0"/>
      <w:marTop w:val="0"/>
      <w:marBottom w:val="0"/>
      <w:divBdr>
        <w:top w:val="none" w:sz="0" w:space="0" w:color="auto"/>
        <w:left w:val="none" w:sz="0" w:space="0" w:color="auto"/>
        <w:bottom w:val="none" w:sz="0" w:space="0" w:color="auto"/>
        <w:right w:val="none" w:sz="0" w:space="0" w:color="auto"/>
      </w:divBdr>
    </w:div>
    <w:div w:id="514346983">
      <w:bodyDiv w:val="1"/>
      <w:marLeft w:val="0"/>
      <w:marRight w:val="0"/>
      <w:marTop w:val="0"/>
      <w:marBottom w:val="0"/>
      <w:divBdr>
        <w:top w:val="none" w:sz="0" w:space="0" w:color="auto"/>
        <w:left w:val="none" w:sz="0" w:space="0" w:color="auto"/>
        <w:bottom w:val="none" w:sz="0" w:space="0" w:color="auto"/>
        <w:right w:val="none" w:sz="0" w:space="0" w:color="auto"/>
      </w:divBdr>
    </w:div>
    <w:div w:id="1124076867">
      <w:bodyDiv w:val="1"/>
      <w:marLeft w:val="0"/>
      <w:marRight w:val="0"/>
      <w:marTop w:val="0"/>
      <w:marBottom w:val="0"/>
      <w:divBdr>
        <w:top w:val="none" w:sz="0" w:space="0" w:color="auto"/>
        <w:left w:val="none" w:sz="0" w:space="0" w:color="auto"/>
        <w:bottom w:val="none" w:sz="0" w:space="0" w:color="auto"/>
        <w:right w:val="none" w:sz="0" w:space="0" w:color="auto"/>
      </w:divBdr>
    </w:div>
    <w:div w:id="1172331228">
      <w:bodyDiv w:val="1"/>
      <w:marLeft w:val="0"/>
      <w:marRight w:val="0"/>
      <w:marTop w:val="0"/>
      <w:marBottom w:val="0"/>
      <w:divBdr>
        <w:top w:val="none" w:sz="0" w:space="0" w:color="auto"/>
        <w:left w:val="none" w:sz="0" w:space="0" w:color="auto"/>
        <w:bottom w:val="none" w:sz="0" w:space="0" w:color="auto"/>
        <w:right w:val="none" w:sz="0" w:space="0" w:color="auto"/>
      </w:divBdr>
    </w:div>
    <w:div w:id="1200583143">
      <w:bodyDiv w:val="1"/>
      <w:marLeft w:val="0"/>
      <w:marRight w:val="0"/>
      <w:marTop w:val="0"/>
      <w:marBottom w:val="0"/>
      <w:divBdr>
        <w:top w:val="none" w:sz="0" w:space="0" w:color="auto"/>
        <w:left w:val="none" w:sz="0" w:space="0" w:color="auto"/>
        <w:bottom w:val="none" w:sz="0" w:space="0" w:color="auto"/>
        <w:right w:val="none" w:sz="0" w:space="0" w:color="auto"/>
      </w:divBdr>
    </w:div>
    <w:div w:id="1493106752">
      <w:bodyDiv w:val="1"/>
      <w:marLeft w:val="0"/>
      <w:marRight w:val="0"/>
      <w:marTop w:val="0"/>
      <w:marBottom w:val="0"/>
      <w:divBdr>
        <w:top w:val="none" w:sz="0" w:space="0" w:color="auto"/>
        <w:left w:val="none" w:sz="0" w:space="0" w:color="auto"/>
        <w:bottom w:val="none" w:sz="0" w:space="0" w:color="auto"/>
        <w:right w:val="none" w:sz="0" w:space="0" w:color="auto"/>
      </w:divBdr>
    </w:div>
    <w:div w:id="210410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wmf"/><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mailto:Anthony.Reiner@maryland.go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nthony.Reiner@maryland.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hony.Reiner@Maryland.go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oleObject" Target="embeddings/Microsoft_Excel_97-2003_Worksheet.xls"/><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48E28-D232-4EBD-A975-9A3A15A54D2A}">
  <ds:schemaRefs>
    <ds:schemaRef ds:uri="http://schemas.microsoft.com/office/2006/metadata/longProperties"/>
  </ds:schemaRefs>
</ds:datastoreItem>
</file>

<file path=customXml/itemProps2.xml><?xml version="1.0" encoding="utf-8"?>
<ds:datastoreItem xmlns:ds="http://schemas.openxmlformats.org/officeDocument/2006/customXml" ds:itemID="{A3E92E21-E3EF-4FE4-9F1B-E64D71A7592E}">
  <ds:schemaRefs>
    <ds:schemaRef ds:uri="http://schemas.microsoft.com/sharepoint/v3/contenttype/forms"/>
  </ds:schemaRefs>
</ds:datastoreItem>
</file>

<file path=customXml/itemProps3.xml><?xml version="1.0" encoding="utf-8"?>
<ds:datastoreItem xmlns:ds="http://schemas.openxmlformats.org/officeDocument/2006/customXml" ds:itemID="{F4355254-0455-43DB-AC4C-F8BCAC3A8360}">
  <ds:schemaRef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schemas.microsoft.com/sharepoint/v3"/>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C5D01310-2967-45C3-AD04-9DDE21AFC9A1}"/>
</file>

<file path=customXml/itemProps5.xml><?xml version="1.0" encoding="utf-8"?>
<ds:datastoreItem xmlns:ds="http://schemas.openxmlformats.org/officeDocument/2006/customXml" ds:itemID="{19A9C50A-A4B4-4BC6-899C-113810C7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12239</CharactersWithSpaces>
  <SharedDoc>false</SharedDoc>
  <HLinks>
    <vt:vector size="144" baseType="variant">
      <vt:variant>
        <vt:i4>3014727</vt:i4>
      </vt:variant>
      <vt:variant>
        <vt:i4>132</vt:i4>
      </vt:variant>
      <vt:variant>
        <vt:i4>0</vt:i4>
      </vt:variant>
      <vt:variant>
        <vt:i4>5</vt:i4>
      </vt:variant>
      <vt:variant>
        <vt:lpwstr>mailto:priscilla.moore@maryland.gov</vt:lpwstr>
      </vt:variant>
      <vt:variant>
        <vt:lpwstr/>
      </vt:variant>
      <vt:variant>
        <vt:i4>720951</vt:i4>
      </vt:variant>
      <vt:variant>
        <vt:i4>129</vt:i4>
      </vt:variant>
      <vt:variant>
        <vt:i4>0</vt:i4>
      </vt:variant>
      <vt:variant>
        <vt:i4>5</vt:i4>
      </vt:variant>
      <vt:variant>
        <vt:lpwstr>mailto:kendall.cook1@maryland.gov</vt:lpwstr>
      </vt:variant>
      <vt:variant>
        <vt:lpwstr/>
      </vt:variant>
      <vt:variant>
        <vt:i4>720951</vt:i4>
      </vt:variant>
      <vt:variant>
        <vt:i4>126</vt:i4>
      </vt:variant>
      <vt:variant>
        <vt:i4>0</vt:i4>
      </vt:variant>
      <vt:variant>
        <vt:i4>5</vt:i4>
      </vt:variant>
      <vt:variant>
        <vt:lpwstr>mailto:kendall.cook1@maryland.gov</vt:lpwstr>
      </vt:variant>
      <vt:variant>
        <vt:lpwstr/>
      </vt:variant>
      <vt:variant>
        <vt:i4>1114161</vt:i4>
      </vt:variant>
      <vt:variant>
        <vt:i4>119</vt:i4>
      </vt:variant>
      <vt:variant>
        <vt:i4>0</vt:i4>
      </vt:variant>
      <vt:variant>
        <vt:i4>5</vt:i4>
      </vt:variant>
      <vt:variant>
        <vt:lpwstr/>
      </vt:variant>
      <vt:variant>
        <vt:lpwstr>_Toc100213175</vt:lpwstr>
      </vt:variant>
      <vt:variant>
        <vt:i4>1114161</vt:i4>
      </vt:variant>
      <vt:variant>
        <vt:i4>113</vt:i4>
      </vt:variant>
      <vt:variant>
        <vt:i4>0</vt:i4>
      </vt:variant>
      <vt:variant>
        <vt:i4>5</vt:i4>
      </vt:variant>
      <vt:variant>
        <vt:lpwstr/>
      </vt:variant>
      <vt:variant>
        <vt:lpwstr>_Toc100213174</vt:lpwstr>
      </vt:variant>
      <vt:variant>
        <vt:i4>1114161</vt:i4>
      </vt:variant>
      <vt:variant>
        <vt:i4>107</vt:i4>
      </vt:variant>
      <vt:variant>
        <vt:i4>0</vt:i4>
      </vt:variant>
      <vt:variant>
        <vt:i4>5</vt:i4>
      </vt:variant>
      <vt:variant>
        <vt:lpwstr/>
      </vt:variant>
      <vt:variant>
        <vt:lpwstr>_Toc100213173</vt:lpwstr>
      </vt:variant>
      <vt:variant>
        <vt:i4>1114161</vt:i4>
      </vt:variant>
      <vt:variant>
        <vt:i4>101</vt:i4>
      </vt:variant>
      <vt:variant>
        <vt:i4>0</vt:i4>
      </vt:variant>
      <vt:variant>
        <vt:i4>5</vt:i4>
      </vt:variant>
      <vt:variant>
        <vt:lpwstr/>
      </vt:variant>
      <vt:variant>
        <vt:lpwstr>_Toc100213172</vt:lpwstr>
      </vt:variant>
      <vt:variant>
        <vt:i4>1114161</vt:i4>
      </vt:variant>
      <vt:variant>
        <vt:i4>95</vt:i4>
      </vt:variant>
      <vt:variant>
        <vt:i4>0</vt:i4>
      </vt:variant>
      <vt:variant>
        <vt:i4>5</vt:i4>
      </vt:variant>
      <vt:variant>
        <vt:lpwstr/>
      </vt:variant>
      <vt:variant>
        <vt:lpwstr>_Toc100213171</vt:lpwstr>
      </vt:variant>
      <vt:variant>
        <vt:i4>1114161</vt:i4>
      </vt:variant>
      <vt:variant>
        <vt:i4>89</vt:i4>
      </vt:variant>
      <vt:variant>
        <vt:i4>0</vt:i4>
      </vt:variant>
      <vt:variant>
        <vt:i4>5</vt:i4>
      </vt:variant>
      <vt:variant>
        <vt:lpwstr/>
      </vt:variant>
      <vt:variant>
        <vt:lpwstr>_Toc100213170</vt:lpwstr>
      </vt:variant>
      <vt:variant>
        <vt:i4>1048625</vt:i4>
      </vt:variant>
      <vt:variant>
        <vt:i4>83</vt:i4>
      </vt:variant>
      <vt:variant>
        <vt:i4>0</vt:i4>
      </vt:variant>
      <vt:variant>
        <vt:i4>5</vt:i4>
      </vt:variant>
      <vt:variant>
        <vt:lpwstr/>
      </vt:variant>
      <vt:variant>
        <vt:lpwstr>_Toc100213169</vt:lpwstr>
      </vt:variant>
      <vt:variant>
        <vt:i4>1048625</vt:i4>
      </vt:variant>
      <vt:variant>
        <vt:i4>77</vt:i4>
      </vt:variant>
      <vt:variant>
        <vt:i4>0</vt:i4>
      </vt:variant>
      <vt:variant>
        <vt:i4>5</vt:i4>
      </vt:variant>
      <vt:variant>
        <vt:lpwstr/>
      </vt:variant>
      <vt:variant>
        <vt:lpwstr>_Toc100213168</vt:lpwstr>
      </vt:variant>
      <vt:variant>
        <vt:i4>1048625</vt:i4>
      </vt:variant>
      <vt:variant>
        <vt:i4>74</vt:i4>
      </vt:variant>
      <vt:variant>
        <vt:i4>0</vt:i4>
      </vt:variant>
      <vt:variant>
        <vt:i4>5</vt:i4>
      </vt:variant>
      <vt:variant>
        <vt:lpwstr/>
      </vt:variant>
      <vt:variant>
        <vt:lpwstr>_Toc100213167</vt:lpwstr>
      </vt:variant>
      <vt:variant>
        <vt:i4>1048625</vt:i4>
      </vt:variant>
      <vt:variant>
        <vt:i4>68</vt:i4>
      </vt:variant>
      <vt:variant>
        <vt:i4>0</vt:i4>
      </vt:variant>
      <vt:variant>
        <vt:i4>5</vt:i4>
      </vt:variant>
      <vt:variant>
        <vt:lpwstr/>
      </vt:variant>
      <vt:variant>
        <vt:lpwstr>_Toc100213166</vt:lpwstr>
      </vt:variant>
      <vt:variant>
        <vt:i4>1048625</vt:i4>
      </vt:variant>
      <vt:variant>
        <vt:i4>62</vt:i4>
      </vt:variant>
      <vt:variant>
        <vt:i4>0</vt:i4>
      </vt:variant>
      <vt:variant>
        <vt:i4>5</vt:i4>
      </vt:variant>
      <vt:variant>
        <vt:lpwstr/>
      </vt:variant>
      <vt:variant>
        <vt:lpwstr>_Toc100213165</vt:lpwstr>
      </vt:variant>
      <vt:variant>
        <vt:i4>1048625</vt:i4>
      </vt:variant>
      <vt:variant>
        <vt:i4>56</vt:i4>
      </vt:variant>
      <vt:variant>
        <vt:i4>0</vt:i4>
      </vt:variant>
      <vt:variant>
        <vt:i4>5</vt:i4>
      </vt:variant>
      <vt:variant>
        <vt:lpwstr/>
      </vt:variant>
      <vt:variant>
        <vt:lpwstr>_Toc100213164</vt:lpwstr>
      </vt:variant>
      <vt:variant>
        <vt:i4>1048625</vt:i4>
      </vt:variant>
      <vt:variant>
        <vt:i4>50</vt:i4>
      </vt:variant>
      <vt:variant>
        <vt:i4>0</vt:i4>
      </vt:variant>
      <vt:variant>
        <vt:i4>5</vt:i4>
      </vt:variant>
      <vt:variant>
        <vt:lpwstr/>
      </vt:variant>
      <vt:variant>
        <vt:lpwstr>_Toc100213163</vt:lpwstr>
      </vt:variant>
      <vt:variant>
        <vt:i4>1048625</vt:i4>
      </vt:variant>
      <vt:variant>
        <vt:i4>44</vt:i4>
      </vt:variant>
      <vt:variant>
        <vt:i4>0</vt:i4>
      </vt:variant>
      <vt:variant>
        <vt:i4>5</vt:i4>
      </vt:variant>
      <vt:variant>
        <vt:lpwstr/>
      </vt:variant>
      <vt:variant>
        <vt:lpwstr>_Toc100213162</vt:lpwstr>
      </vt:variant>
      <vt:variant>
        <vt:i4>1048625</vt:i4>
      </vt:variant>
      <vt:variant>
        <vt:i4>38</vt:i4>
      </vt:variant>
      <vt:variant>
        <vt:i4>0</vt:i4>
      </vt:variant>
      <vt:variant>
        <vt:i4>5</vt:i4>
      </vt:variant>
      <vt:variant>
        <vt:lpwstr/>
      </vt:variant>
      <vt:variant>
        <vt:lpwstr>_Toc100213161</vt:lpwstr>
      </vt:variant>
      <vt:variant>
        <vt:i4>1048625</vt:i4>
      </vt:variant>
      <vt:variant>
        <vt:i4>32</vt:i4>
      </vt:variant>
      <vt:variant>
        <vt:i4>0</vt:i4>
      </vt:variant>
      <vt:variant>
        <vt:i4>5</vt:i4>
      </vt:variant>
      <vt:variant>
        <vt:lpwstr/>
      </vt:variant>
      <vt:variant>
        <vt:lpwstr>_Toc100213160</vt:lpwstr>
      </vt:variant>
      <vt:variant>
        <vt:i4>1245233</vt:i4>
      </vt:variant>
      <vt:variant>
        <vt:i4>26</vt:i4>
      </vt:variant>
      <vt:variant>
        <vt:i4>0</vt:i4>
      </vt:variant>
      <vt:variant>
        <vt:i4>5</vt:i4>
      </vt:variant>
      <vt:variant>
        <vt:lpwstr/>
      </vt:variant>
      <vt:variant>
        <vt:lpwstr>_Toc100213159</vt:lpwstr>
      </vt:variant>
      <vt:variant>
        <vt:i4>1245233</vt:i4>
      </vt:variant>
      <vt:variant>
        <vt:i4>20</vt:i4>
      </vt:variant>
      <vt:variant>
        <vt:i4>0</vt:i4>
      </vt:variant>
      <vt:variant>
        <vt:i4>5</vt:i4>
      </vt:variant>
      <vt:variant>
        <vt:lpwstr/>
      </vt:variant>
      <vt:variant>
        <vt:lpwstr>_Toc100213158</vt:lpwstr>
      </vt:variant>
      <vt:variant>
        <vt:i4>1245233</vt:i4>
      </vt:variant>
      <vt:variant>
        <vt:i4>14</vt:i4>
      </vt:variant>
      <vt:variant>
        <vt:i4>0</vt:i4>
      </vt:variant>
      <vt:variant>
        <vt:i4>5</vt:i4>
      </vt:variant>
      <vt:variant>
        <vt:lpwstr/>
      </vt:variant>
      <vt:variant>
        <vt:lpwstr>_Toc100213157</vt:lpwstr>
      </vt:variant>
      <vt:variant>
        <vt:i4>1245233</vt:i4>
      </vt:variant>
      <vt:variant>
        <vt:i4>8</vt:i4>
      </vt:variant>
      <vt:variant>
        <vt:i4>0</vt:i4>
      </vt:variant>
      <vt:variant>
        <vt:i4>5</vt:i4>
      </vt:variant>
      <vt:variant>
        <vt:lpwstr/>
      </vt:variant>
      <vt:variant>
        <vt:lpwstr>_Toc100213156</vt:lpwstr>
      </vt:variant>
      <vt:variant>
        <vt:i4>1245233</vt:i4>
      </vt:variant>
      <vt:variant>
        <vt:i4>2</vt:i4>
      </vt:variant>
      <vt:variant>
        <vt:i4>0</vt:i4>
      </vt:variant>
      <vt:variant>
        <vt:i4>5</vt:i4>
      </vt:variant>
      <vt:variant>
        <vt:lpwstr/>
      </vt:variant>
      <vt:variant>
        <vt:lpwstr>_Toc100213155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Dennis</dc:creator>
  <cp:keywords/>
  <cp:lastModifiedBy>Reiner,  Anthony</cp:lastModifiedBy>
  <cp:revision>3</cp:revision>
  <cp:lastPrinted>2023-05-30T15:30:00Z</cp:lastPrinted>
  <dcterms:created xsi:type="dcterms:W3CDTF">2024-05-15T20:32:00Z</dcterms:created>
  <dcterms:modified xsi:type="dcterms:W3CDTF">2024-05-15T20:33:00Z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250300.000000000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0x0101006F69E4A0BA9C83489A19899F73F4898D</vt:lpwstr>
  </property>
</Properties>
</file>