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475080628"/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775D6C" w:rsidRPr="009B71B7" w:rsidRDefault="00775D6C" w:rsidP="00775D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proofErr w:type="gramStart"/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C.</w:t>
      </w:r>
      <w:proofErr w:type="gramEnd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 CONTENT S</w:t>
      </w:r>
      <w:bookmarkEnd w:id="0"/>
      <w:r w:rsidRPr="009B71B7">
        <w:rPr>
          <w:rFonts w:ascii="Arial" w:eastAsia="Times New Roman" w:hAnsi="Arial" w:cs="Arial"/>
          <w:b/>
          <w:bCs/>
          <w:sz w:val="44"/>
          <w:szCs w:val="44"/>
        </w:rPr>
        <w:t>TANDARDS</w:t>
      </w:r>
    </w:p>
    <w:p w:rsidR="00775D6C" w:rsidRPr="009B71B7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E404E" w:rsidRDefault="007E404E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Pr="00775D6C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775D6C" w:rsidRPr="009B71B7" w:rsidRDefault="00775D6C" w:rsidP="00775D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B71B7">
        <w:rPr>
          <w:rFonts w:ascii="Arial" w:eastAsia="Times New Roman" w:hAnsi="Arial" w:cs="Arial"/>
          <w:b/>
          <w:bCs/>
          <w:sz w:val="24"/>
          <w:szCs w:val="24"/>
        </w:rPr>
        <w:lastRenderedPageBreak/>
        <w:t>National Content Standards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</w:rPr>
      </w:pPr>
      <w:r w:rsidRPr="009B71B7">
        <w:rPr>
          <w:rFonts w:ascii="Arial" w:eastAsia="Times New Roman" w:hAnsi="Arial" w:cs="Arial"/>
          <w:b/>
        </w:rPr>
        <w:t>English and Language Arts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English (NCTE)</w:t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International Reading Association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1111 West Kenyon Road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800 Barksdale Road, PO Box 8139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Urbana, IL 61701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</w:t>
      </w:r>
      <w:r w:rsidRPr="009B71B7">
        <w:rPr>
          <w:rFonts w:ascii="Arial" w:eastAsia="Times New Roman" w:hAnsi="Arial" w:cs="Arial"/>
        </w:rPr>
        <w:tab/>
        <w:t>Newark, DE  19711</w:t>
      </w:r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http://www.ncte.org/</w:t>
        </w:r>
      </w:hyperlink>
      <w:r w:rsidR="00775D6C" w:rsidRPr="009B71B7">
        <w:rPr>
          <w:rFonts w:ascii="Arial" w:eastAsia="Times New Roman" w:hAnsi="Arial" w:cs="Arial"/>
        </w:rPr>
        <w:t xml:space="preserve"> </w:t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r w:rsidR="00775D6C" w:rsidRPr="009B71B7">
        <w:rPr>
          <w:rFonts w:ascii="Arial" w:eastAsia="Times New Roman" w:hAnsi="Arial" w:cs="Arial"/>
        </w:rPr>
        <w:tab/>
      </w:r>
      <w:hyperlink r:id="rId9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https://www.literacyworldwide.org/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Mathematics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Council of Teachers of Mathematics (NCTM)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1906 Association Drive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Reston, VA  20191</w:t>
      </w:r>
      <w:bookmarkStart w:id="1" w:name="_GoBack"/>
      <w:bookmarkEnd w:id="1"/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0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http://www.nctm.org/standards/default.aspx?id=58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Cs/>
        </w:rPr>
      </w:pPr>
      <w:r w:rsidRPr="009B71B7">
        <w:rPr>
          <w:rFonts w:ascii="Arial" w:eastAsia="Times New Roman" w:hAnsi="Arial" w:cs="Arial"/>
          <w:bCs/>
        </w:rPr>
        <w:t>* See also the Maryland Chapter of NCTM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PARCC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PARCC is a 20-state consortium working together to develop next-generation K-12 assessments in English and math.</w:t>
      </w:r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</w:rPr>
      </w:pPr>
      <w:hyperlink r:id="rId11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http://www.parcconline.org/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  <w:b/>
          <w:bCs/>
        </w:rPr>
        <w:t xml:space="preserve">Science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Science Education Standards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Benchmarks for Science Literacy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National Research Council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Project 2061 of the American Association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Director, Outreach &amp; Dissemination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for the Advancement of Science (AAAS)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2101 Constitution Avenue, N.W.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 xml:space="preserve">       </w:t>
      </w:r>
      <w:r w:rsidRPr="009B71B7">
        <w:rPr>
          <w:rFonts w:ascii="Arial" w:eastAsia="Times New Roman" w:hAnsi="Arial" w:cs="Arial"/>
        </w:rPr>
        <w:tab/>
        <w:t>1200 New York Avenue, N.W.</w:t>
      </w: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Washington, DC  20418</w:t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</w:r>
      <w:r w:rsidRPr="009B71B7">
        <w:rPr>
          <w:rFonts w:ascii="Arial" w:eastAsia="Times New Roman" w:hAnsi="Arial" w:cs="Arial"/>
        </w:rPr>
        <w:tab/>
        <w:t>Washington, DC 20005</w:t>
      </w:r>
    </w:p>
    <w:p w:rsidR="007E404E" w:rsidRDefault="00B305F7" w:rsidP="00775D6C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2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http://www.nap.edu/readingroom/books/nses/</w:t>
        </w:r>
      </w:hyperlink>
    </w:p>
    <w:p w:rsidR="00775D6C" w:rsidRPr="008E6C9A" w:rsidRDefault="00B305F7" w:rsidP="00775D6C">
      <w:pPr>
        <w:spacing w:after="0" w:line="240" w:lineRule="auto"/>
        <w:rPr>
          <w:rFonts w:ascii="Arial" w:eastAsia="Times New Roman" w:hAnsi="Arial" w:cs="Arial"/>
          <w:color w:val="0000FF"/>
        </w:rPr>
      </w:pPr>
      <w:hyperlink r:id="rId13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http://www.project2061.org/tools/benchol/bolframe.htm</w:t>
        </w:r>
      </w:hyperlink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</w:rPr>
      </w:pPr>
    </w:p>
    <w:p w:rsidR="00775D6C" w:rsidRPr="009B71B7" w:rsidRDefault="00775D6C" w:rsidP="00775D6C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 xml:space="preserve">Technology for Students, Teachers, and Administrators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International Society for Technology in Education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480 </w:t>
      </w:r>
      <w:proofErr w:type="spellStart"/>
      <w:r w:rsidRPr="009B71B7">
        <w:rPr>
          <w:rFonts w:ascii="Arial" w:eastAsia="Times New Roman" w:hAnsi="Arial" w:cs="Arial"/>
        </w:rPr>
        <w:t>Charnelton</w:t>
      </w:r>
      <w:proofErr w:type="spellEnd"/>
      <w:r w:rsidRPr="009B71B7">
        <w:rPr>
          <w:rFonts w:ascii="Arial" w:eastAsia="Times New Roman" w:hAnsi="Arial" w:cs="Arial"/>
        </w:rPr>
        <w:t xml:space="preserve"> Street  </w:t>
      </w:r>
    </w:p>
    <w:p w:rsidR="00775D6C" w:rsidRPr="009B71B7" w:rsidRDefault="00775D6C" w:rsidP="00775D6C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>Eugene, OR 97401</w:t>
      </w:r>
    </w:p>
    <w:p w:rsidR="00775D6C" w:rsidRPr="009B71B7" w:rsidRDefault="00B305F7" w:rsidP="00775D6C">
      <w:pPr>
        <w:spacing w:after="0" w:line="240" w:lineRule="auto"/>
        <w:rPr>
          <w:rFonts w:ascii="Arial" w:eastAsia="Times New Roman" w:hAnsi="Arial" w:cs="Arial"/>
        </w:rPr>
      </w:pPr>
      <w:hyperlink r:id="rId14" w:history="1">
        <w:r w:rsidR="00775D6C" w:rsidRPr="009B71B7">
          <w:rPr>
            <w:rFonts w:ascii="Arial" w:eastAsia="Times New Roman" w:hAnsi="Arial" w:cs="Arial"/>
            <w:color w:val="0000FF"/>
            <w:u w:val="single"/>
          </w:rPr>
          <w:t>http://www.iste.org/standards/standards</w:t>
        </w:r>
      </w:hyperlink>
    </w:p>
    <w:p w:rsidR="00775D6C" w:rsidRPr="009B71B7" w:rsidRDefault="00775D6C" w:rsidP="0077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75" w:rsidRDefault="00715875"/>
    <w:sectPr w:rsidR="0071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6C"/>
    <w:rsid w:val="000D03FB"/>
    <w:rsid w:val="00715875"/>
    <w:rsid w:val="00775D6C"/>
    <w:rsid w:val="007E404E"/>
    <w:rsid w:val="00B15571"/>
    <w:rsid w:val="00B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6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6C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te.org/" TargetMode="External"/><Relationship Id="rId13" Type="http://schemas.openxmlformats.org/officeDocument/2006/relationships/hyperlink" Target="http://www.project2061.org/tools/benchol/bolframe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p.edu/readingroom/books/ns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cconline.org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nctm.org/standards/default.aspx?id=5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teracyworldwide.org/" TargetMode="External"/><Relationship Id="rId14" Type="http://schemas.openxmlformats.org/officeDocument/2006/relationships/hyperlink" Target="http://www.iste.org/standards/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A288F-CCC5-418A-A101-A535E3DEF63C}"/>
</file>

<file path=customXml/itemProps2.xml><?xml version="1.0" encoding="utf-8"?>
<ds:datastoreItem xmlns:ds="http://schemas.openxmlformats.org/officeDocument/2006/customXml" ds:itemID="{284B1855-214E-49C1-8CF0-1F6961C9AB2A}"/>
</file>

<file path=customXml/itemProps3.xml><?xml version="1.0" encoding="utf-8"?>
<ds:datastoreItem xmlns:ds="http://schemas.openxmlformats.org/officeDocument/2006/customXml" ds:itemID="{B17459F2-43AF-45C3-B475-9ED6C6AF7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Content Standards FY2018</vt:lpstr>
    </vt:vector>
  </TitlesOfParts>
  <Company>MD Higher Education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Content Standards FY2018</dc:title>
  <dc:creator>MHEC</dc:creator>
  <cp:lastModifiedBy>Cook, Kendall</cp:lastModifiedBy>
  <cp:revision>2</cp:revision>
  <dcterms:created xsi:type="dcterms:W3CDTF">2019-01-29T14:15:00Z</dcterms:created>
  <dcterms:modified xsi:type="dcterms:W3CDTF">2019-01-29T14:15:00Z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