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DD" w:rsidRPr="004D231E" w:rsidRDefault="00315DDD" w:rsidP="00315DDD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bookmarkStart w:id="0" w:name="_Toc475080625"/>
      <w:r w:rsidRPr="004D231E">
        <w:rPr>
          <w:rFonts w:ascii="Arial" w:hAnsi="Arial" w:cs="Arial"/>
          <w:b/>
          <w:sz w:val="44"/>
          <w:szCs w:val="44"/>
          <w:u w:val="single"/>
        </w:rPr>
        <w:t>APPENDIX A.  MARYLAND LEA SCHOOL S</w:t>
      </w:r>
      <w:bookmarkEnd w:id="0"/>
      <w:r w:rsidRPr="004D231E">
        <w:rPr>
          <w:rFonts w:ascii="Arial" w:hAnsi="Arial" w:cs="Arial"/>
          <w:b/>
          <w:sz w:val="44"/>
          <w:szCs w:val="44"/>
          <w:u w:val="single"/>
        </w:rPr>
        <w:t>ITES</w:t>
      </w:r>
    </w:p>
    <w:p w:rsidR="00315DDD" w:rsidRPr="009B71B7" w:rsidRDefault="00315DDD" w:rsidP="00315DDD">
      <w:pPr>
        <w:rPr>
          <w:rFonts w:ascii="Arial" w:hAnsi="Arial" w:cs="Arial"/>
          <w:b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  <w:b/>
          <w:sz w:val="28"/>
          <w:szCs w:val="28"/>
        </w:rPr>
      </w:pPr>
    </w:p>
    <w:p w:rsidR="00315DDD" w:rsidRDefault="00315DDD" w:rsidP="00315DDD">
      <w:pPr>
        <w:rPr>
          <w:rFonts w:ascii="Arial" w:hAnsi="Arial" w:cs="Arial"/>
          <w:b/>
          <w:sz w:val="28"/>
          <w:szCs w:val="28"/>
        </w:rPr>
      </w:pPr>
    </w:p>
    <w:p w:rsidR="00315DDD" w:rsidRDefault="00315DDD" w:rsidP="00315DDD">
      <w:pPr>
        <w:rPr>
          <w:rFonts w:ascii="Arial" w:hAnsi="Arial" w:cs="Arial"/>
          <w:b/>
          <w:sz w:val="28"/>
          <w:szCs w:val="28"/>
        </w:rPr>
      </w:pPr>
    </w:p>
    <w:p w:rsidR="00315DDD" w:rsidRDefault="00315DDD" w:rsidP="00315DDD">
      <w:pPr>
        <w:rPr>
          <w:rFonts w:ascii="Arial" w:hAnsi="Arial" w:cs="Arial"/>
          <w:b/>
          <w:sz w:val="28"/>
          <w:szCs w:val="28"/>
        </w:rPr>
      </w:pPr>
    </w:p>
    <w:p w:rsidR="00315DDD" w:rsidRDefault="00315DDD" w:rsidP="00315DDD">
      <w:pPr>
        <w:jc w:val="center"/>
        <w:rPr>
          <w:rFonts w:ascii="Arial" w:hAnsi="Arial" w:cs="Arial"/>
          <w:b/>
          <w:sz w:val="28"/>
          <w:szCs w:val="28"/>
        </w:rPr>
      </w:pPr>
    </w:p>
    <w:p w:rsidR="00315DDD" w:rsidRDefault="00315DDD" w:rsidP="00315DDD">
      <w:pPr>
        <w:jc w:val="center"/>
        <w:rPr>
          <w:rFonts w:ascii="Arial" w:hAnsi="Arial" w:cs="Arial"/>
          <w:b/>
          <w:sz w:val="28"/>
          <w:szCs w:val="28"/>
        </w:rPr>
      </w:pPr>
    </w:p>
    <w:p w:rsidR="00315DDD" w:rsidRDefault="00315DDD" w:rsidP="00315DDD">
      <w:pPr>
        <w:jc w:val="center"/>
        <w:rPr>
          <w:rFonts w:ascii="Arial" w:hAnsi="Arial" w:cs="Arial"/>
          <w:b/>
          <w:sz w:val="28"/>
          <w:szCs w:val="28"/>
        </w:rPr>
      </w:pPr>
    </w:p>
    <w:p w:rsidR="00315DDD" w:rsidRPr="002A262B" w:rsidRDefault="00315DDD" w:rsidP="00315DDD">
      <w:pPr>
        <w:jc w:val="center"/>
        <w:rPr>
          <w:rFonts w:ascii="Arial" w:hAnsi="Arial" w:cs="Arial"/>
          <w:b/>
          <w:sz w:val="28"/>
          <w:szCs w:val="28"/>
        </w:rPr>
      </w:pPr>
      <w:r w:rsidRPr="002A262B">
        <w:rPr>
          <w:rFonts w:ascii="Arial" w:hAnsi="Arial" w:cs="Arial"/>
          <w:b/>
          <w:sz w:val="28"/>
          <w:szCs w:val="28"/>
        </w:rPr>
        <w:lastRenderedPageBreak/>
        <w:t xml:space="preserve">College Preparation and Intervention Program (CPIP) </w:t>
      </w:r>
    </w:p>
    <w:p w:rsidR="00315DDD" w:rsidRPr="002A262B" w:rsidRDefault="00315DDD" w:rsidP="00315DDD">
      <w:pPr>
        <w:jc w:val="center"/>
        <w:rPr>
          <w:rFonts w:ascii="Arial" w:hAnsi="Arial" w:cs="Arial"/>
          <w:b/>
          <w:sz w:val="28"/>
          <w:szCs w:val="28"/>
        </w:rPr>
      </w:pPr>
      <w:r w:rsidRPr="002A262B">
        <w:rPr>
          <w:rFonts w:ascii="Arial" w:hAnsi="Arial" w:cs="Arial"/>
          <w:b/>
          <w:sz w:val="28"/>
          <w:szCs w:val="28"/>
        </w:rPr>
        <w:t>El</w:t>
      </w:r>
      <w:r>
        <w:rPr>
          <w:rFonts w:ascii="Arial" w:hAnsi="Arial" w:cs="Arial"/>
          <w:b/>
          <w:sz w:val="28"/>
          <w:szCs w:val="28"/>
        </w:rPr>
        <w:t>igibility Requirements - FY 2024</w:t>
      </w:r>
      <w:r w:rsidRPr="002A262B">
        <w:rPr>
          <w:rFonts w:ascii="Arial" w:hAnsi="Arial" w:cs="Arial"/>
          <w:b/>
          <w:sz w:val="28"/>
          <w:szCs w:val="28"/>
        </w:rPr>
        <w:t xml:space="preserve"> Funding Cycle</w:t>
      </w:r>
    </w:p>
    <w:p w:rsidR="00315DDD" w:rsidRDefault="00315DDD" w:rsidP="00315DDD">
      <w:pPr>
        <w:jc w:val="center"/>
        <w:rPr>
          <w:rFonts w:ascii="Arial" w:hAnsi="Arial" w:cs="Arial"/>
          <w:sz w:val="28"/>
          <w:szCs w:val="28"/>
        </w:rPr>
      </w:pPr>
    </w:p>
    <w:p w:rsidR="00315DDD" w:rsidRPr="00972B1A" w:rsidRDefault="00315DDD" w:rsidP="00315DDD">
      <w:pPr>
        <w:jc w:val="center"/>
        <w:rPr>
          <w:rFonts w:ascii="Arial" w:hAnsi="Arial" w:cs="Arial"/>
          <w:sz w:val="28"/>
          <w:szCs w:val="28"/>
        </w:rPr>
      </w:pPr>
      <w:r w:rsidRPr="002A262B">
        <w:rPr>
          <w:rFonts w:ascii="Arial" w:hAnsi="Arial" w:cs="Arial"/>
          <w:sz w:val="28"/>
          <w:szCs w:val="28"/>
        </w:rPr>
        <w:t>Table 1</w:t>
      </w:r>
    </w:p>
    <w:tbl>
      <w:tblPr>
        <w:tblStyle w:val="TableGrid"/>
        <w:tblW w:w="5824" w:type="dxa"/>
        <w:jc w:val="center"/>
        <w:tblLook w:val="04A0" w:firstRow="1" w:lastRow="0" w:firstColumn="1" w:lastColumn="0" w:noHBand="0" w:noVBand="1"/>
      </w:tblPr>
      <w:tblGrid>
        <w:gridCol w:w="1296"/>
        <w:gridCol w:w="967"/>
        <w:gridCol w:w="967"/>
        <w:gridCol w:w="1297"/>
        <w:gridCol w:w="1297"/>
      </w:tblGrid>
      <w:tr w:rsidR="00315DDD" w:rsidRPr="002A262B" w:rsidTr="00FC270B">
        <w:trPr>
          <w:trHeight w:val="2491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315DDD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15DDD" w:rsidRPr="002A262B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School District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315DDD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of FARM students in middle</w:t>
            </w: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 schools</w:t>
            </w:r>
          </w:p>
          <w:p w:rsidR="00315DDD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</w:t>
            </w:r>
          </w:p>
          <w:p w:rsidR="00315DDD" w:rsidRPr="00A509DD" w:rsidRDefault="00315DDD" w:rsidP="00FC270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&gt;44.9</w:t>
            </w:r>
          </w:p>
          <w:p w:rsidR="00315DDD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315DDD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of FARM students in high schools</w:t>
            </w:r>
          </w:p>
          <w:p w:rsidR="00315DDD" w:rsidRPr="00A509DD" w:rsidRDefault="00315DDD" w:rsidP="00FC270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&gt;39.6</w:t>
            </w:r>
          </w:p>
          <w:p w:rsidR="00315DDD" w:rsidRPr="00F93F92" w:rsidRDefault="00315DDD" w:rsidP="00315DDD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315DDD" w:rsidRDefault="00315DDD" w:rsidP="00FC270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315DDD" w:rsidRDefault="00315DDD" w:rsidP="00FC270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% FARM Cohort graduation rate (2023)</w:t>
            </w:r>
          </w:p>
          <w:p w:rsidR="00315DDD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&lt;</w:t>
            </w:r>
            <w:r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  <w:u w:val="single"/>
              </w:rPr>
              <w:t xml:space="preserve"> 77.93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15DDD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15DDD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% College Remediation Rates of Recent High School Gradu</w:t>
            </w:r>
            <w:r>
              <w:rPr>
                <w:rFonts w:ascii="Arial" w:hAnsi="Arial" w:cs="Arial"/>
                <w:b/>
                <w:sz w:val="18"/>
                <w:szCs w:val="18"/>
              </w:rPr>
              <w:t>ates by Place of residence  2019-2020</w:t>
            </w:r>
          </w:p>
          <w:p w:rsidR="00315DDD" w:rsidRPr="00A509DD" w:rsidRDefault="00315DDD" w:rsidP="00FC270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&gt;32.7%</w:t>
            </w:r>
          </w:p>
        </w:tc>
      </w:tr>
      <w:tr w:rsidR="00315DDD" w:rsidRPr="00186F72" w:rsidTr="00FC270B">
        <w:trPr>
          <w:trHeight w:val="623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15DDD" w:rsidRPr="00186F72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Maryland State Average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15DDD" w:rsidRPr="00186F72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44.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15DDD" w:rsidRPr="00186F72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9.6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15DDD" w:rsidRPr="00186F72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7.93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15DDD" w:rsidRPr="00186F72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32.7</w:t>
            </w:r>
          </w:p>
        </w:tc>
      </w:tr>
      <w:tr w:rsidR="00315DDD" w:rsidRPr="00186F72" w:rsidTr="00FC270B">
        <w:trPr>
          <w:trHeight w:val="202"/>
          <w:jc w:val="center"/>
        </w:trPr>
        <w:tc>
          <w:tcPr>
            <w:tcW w:w="1296" w:type="dxa"/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Allegany</w:t>
            </w:r>
          </w:p>
        </w:tc>
        <w:tc>
          <w:tcPr>
            <w:tcW w:w="967" w:type="dxa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62.8</w:t>
            </w:r>
          </w:p>
        </w:tc>
        <w:tc>
          <w:tcPr>
            <w:tcW w:w="967" w:type="dxa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</w:t>
            </w:r>
          </w:p>
        </w:tc>
        <w:tc>
          <w:tcPr>
            <w:tcW w:w="1297" w:type="dxa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81.4</w:t>
            </w:r>
          </w:p>
        </w:tc>
        <w:tc>
          <w:tcPr>
            <w:tcW w:w="1297" w:type="dxa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21.1</w:t>
            </w:r>
          </w:p>
        </w:tc>
      </w:tr>
      <w:tr w:rsidR="00315DDD" w:rsidRPr="00186F72" w:rsidTr="00FC270B">
        <w:trPr>
          <w:trHeight w:val="404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Anne Arundel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80.26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28.1</w:t>
            </w:r>
          </w:p>
        </w:tc>
      </w:tr>
      <w:tr w:rsidR="00315DDD" w:rsidRPr="00186F72" w:rsidTr="00FC270B">
        <w:trPr>
          <w:trHeight w:val="404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FFFF00"/>
          </w:tcPr>
          <w:p w:rsidR="00315DDD" w:rsidRPr="00186F72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Baltimore City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FF00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FF00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00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68.31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00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58.3</w:t>
            </w:r>
          </w:p>
        </w:tc>
      </w:tr>
      <w:tr w:rsidR="00315DDD" w:rsidRPr="00186F72" w:rsidTr="00FC270B">
        <w:trPr>
          <w:trHeight w:val="421"/>
          <w:jc w:val="center"/>
        </w:trPr>
        <w:tc>
          <w:tcPr>
            <w:tcW w:w="1296" w:type="dxa"/>
            <w:shd w:val="clear" w:color="auto" w:fill="FFFF00"/>
          </w:tcPr>
          <w:p w:rsidR="00315DDD" w:rsidRPr="00FE7006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7006">
              <w:rPr>
                <w:rFonts w:ascii="Arial" w:hAnsi="Arial" w:cs="Arial"/>
                <w:b/>
                <w:sz w:val="18"/>
                <w:szCs w:val="18"/>
              </w:rPr>
              <w:t>Baltimore County</w:t>
            </w:r>
          </w:p>
        </w:tc>
        <w:tc>
          <w:tcPr>
            <w:tcW w:w="967" w:type="dxa"/>
            <w:shd w:val="clear" w:color="auto" w:fill="FFFF00"/>
          </w:tcPr>
          <w:p w:rsidR="00315DDD" w:rsidRPr="00FE7006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FE7006">
              <w:rPr>
                <w:rFonts w:ascii="Arial" w:hAnsi="Arial" w:cs="Arial"/>
                <w:sz w:val="18"/>
                <w:szCs w:val="18"/>
              </w:rPr>
              <w:t>56.8</w:t>
            </w:r>
          </w:p>
        </w:tc>
        <w:tc>
          <w:tcPr>
            <w:tcW w:w="967" w:type="dxa"/>
            <w:shd w:val="clear" w:color="auto" w:fill="FFFF00"/>
          </w:tcPr>
          <w:p w:rsidR="00315DDD" w:rsidRPr="00FE7006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FE7006">
              <w:rPr>
                <w:rFonts w:ascii="Arial" w:hAnsi="Arial" w:cs="Arial"/>
                <w:sz w:val="18"/>
                <w:szCs w:val="18"/>
              </w:rPr>
              <w:t>53.5</w:t>
            </w:r>
          </w:p>
        </w:tc>
        <w:tc>
          <w:tcPr>
            <w:tcW w:w="1297" w:type="dxa"/>
            <w:shd w:val="clear" w:color="auto" w:fill="FFFF00"/>
          </w:tcPr>
          <w:p w:rsidR="00315DDD" w:rsidRPr="00FE7006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FE7006">
              <w:rPr>
                <w:rFonts w:ascii="Arial" w:hAnsi="Arial" w:cs="Arial"/>
                <w:sz w:val="18"/>
                <w:szCs w:val="18"/>
              </w:rPr>
              <w:t>95.00</w:t>
            </w:r>
          </w:p>
        </w:tc>
        <w:tc>
          <w:tcPr>
            <w:tcW w:w="1297" w:type="dxa"/>
            <w:shd w:val="clear" w:color="auto" w:fill="FFFF00"/>
          </w:tcPr>
          <w:p w:rsidR="00315DDD" w:rsidRPr="00FE7006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FE7006">
              <w:rPr>
                <w:rFonts w:ascii="Arial" w:hAnsi="Arial" w:cs="Arial"/>
                <w:sz w:val="18"/>
                <w:szCs w:val="18"/>
              </w:rPr>
              <w:t>50.1</w:t>
            </w:r>
          </w:p>
        </w:tc>
      </w:tr>
      <w:tr w:rsidR="00315DDD" w:rsidRPr="00186F72" w:rsidTr="00FC270B">
        <w:trPr>
          <w:trHeight w:val="202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 xml:space="preserve">Calvert 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82.41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24.8</w:t>
            </w:r>
          </w:p>
        </w:tc>
      </w:tr>
      <w:tr w:rsidR="00315DDD" w:rsidRPr="00186F72" w:rsidTr="00FC270B">
        <w:trPr>
          <w:trHeight w:val="305"/>
          <w:jc w:val="center"/>
        </w:trPr>
        <w:tc>
          <w:tcPr>
            <w:tcW w:w="1296" w:type="dxa"/>
            <w:shd w:val="clear" w:color="auto" w:fill="FFFF00"/>
          </w:tcPr>
          <w:p w:rsidR="00315DDD" w:rsidRPr="00186F72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Caroline</w:t>
            </w:r>
          </w:p>
        </w:tc>
        <w:tc>
          <w:tcPr>
            <w:tcW w:w="967" w:type="dxa"/>
            <w:shd w:val="clear" w:color="auto" w:fill="FFFF00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</w:t>
            </w:r>
          </w:p>
        </w:tc>
        <w:tc>
          <w:tcPr>
            <w:tcW w:w="967" w:type="dxa"/>
            <w:shd w:val="clear" w:color="auto" w:fill="FFFF00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61.7</w:t>
            </w:r>
          </w:p>
        </w:tc>
        <w:tc>
          <w:tcPr>
            <w:tcW w:w="1297" w:type="dxa"/>
            <w:shd w:val="clear" w:color="auto" w:fill="FFFF00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95.00</w:t>
            </w:r>
          </w:p>
        </w:tc>
        <w:tc>
          <w:tcPr>
            <w:tcW w:w="1297" w:type="dxa"/>
            <w:shd w:val="clear" w:color="auto" w:fill="FFFF00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28.8</w:t>
            </w:r>
          </w:p>
        </w:tc>
      </w:tr>
      <w:tr w:rsidR="00315DDD" w:rsidRPr="00186F72" w:rsidTr="00FC270B">
        <w:trPr>
          <w:trHeight w:val="202"/>
          <w:jc w:val="center"/>
        </w:trPr>
        <w:tc>
          <w:tcPr>
            <w:tcW w:w="1296" w:type="dxa"/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Carroll</w:t>
            </w:r>
          </w:p>
        </w:tc>
        <w:tc>
          <w:tcPr>
            <w:tcW w:w="967" w:type="dxa"/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</w:t>
            </w:r>
          </w:p>
        </w:tc>
        <w:tc>
          <w:tcPr>
            <w:tcW w:w="967" w:type="dxa"/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</w:t>
            </w:r>
          </w:p>
        </w:tc>
        <w:tc>
          <w:tcPr>
            <w:tcW w:w="1297" w:type="dxa"/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89.15</w:t>
            </w:r>
          </w:p>
        </w:tc>
        <w:tc>
          <w:tcPr>
            <w:tcW w:w="1297" w:type="dxa"/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19.6</w:t>
            </w:r>
          </w:p>
        </w:tc>
      </w:tr>
      <w:tr w:rsidR="00315DDD" w:rsidRPr="00186F72" w:rsidTr="00FC270B">
        <w:trPr>
          <w:trHeight w:val="202"/>
          <w:jc w:val="center"/>
        </w:trPr>
        <w:tc>
          <w:tcPr>
            <w:tcW w:w="1296" w:type="dxa"/>
            <w:shd w:val="clear" w:color="auto" w:fill="auto"/>
          </w:tcPr>
          <w:p w:rsidR="00315DDD" w:rsidRPr="00186F72" w:rsidRDefault="00315DDD" w:rsidP="00FC270B">
            <w:pPr>
              <w:tabs>
                <w:tab w:val="left" w:pos="99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Cecil</w:t>
            </w:r>
            <w:r w:rsidRPr="00186F72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967" w:type="dxa"/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</w:t>
            </w:r>
          </w:p>
        </w:tc>
        <w:tc>
          <w:tcPr>
            <w:tcW w:w="967" w:type="dxa"/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</w:t>
            </w:r>
          </w:p>
        </w:tc>
        <w:tc>
          <w:tcPr>
            <w:tcW w:w="1297" w:type="dxa"/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84.49</w:t>
            </w:r>
          </w:p>
        </w:tc>
        <w:tc>
          <w:tcPr>
            <w:tcW w:w="1297" w:type="dxa"/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56.3</w:t>
            </w:r>
          </w:p>
        </w:tc>
      </w:tr>
      <w:tr w:rsidR="00315DDD" w:rsidRPr="00186F72" w:rsidTr="00FC270B">
        <w:trPr>
          <w:trHeight w:val="305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5DDD" w:rsidRPr="00186F72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Charles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5DDD" w:rsidRPr="00186F72" w:rsidRDefault="00315DDD" w:rsidP="00FC270B">
            <w:pPr>
              <w:tabs>
                <w:tab w:val="left" w:pos="10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88.25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38.3</w:t>
            </w:r>
          </w:p>
        </w:tc>
      </w:tr>
      <w:tr w:rsidR="00315DDD" w:rsidRPr="00186F72" w:rsidTr="00FC270B">
        <w:trPr>
          <w:trHeight w:val="202"/>
          <w:jc w:val="center"/>
        </w:trPr>
        <w:tc>
          <w:tcPr>
            <w:tcW w:w="1296" w:type="dxa"/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Dorchester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95.0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95.0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E92F0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315DDD" w:rsidRPr="00186F72" w:rsidTr="00FC270B">
        <w:trPr>
          <w:trHeight w:val="202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Frederick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31.9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87.70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13.5</w:t>
            </w:r>
          </w:p>
        </w:tc>
      </w:tr>
      <w:tr w:rsidR="00315DDD" w:rsidRPr="00186F72" w:rsidTr="00FC270B">
        <w:trPr>
          <w:trHeight w:val="202"/>
          <w:jc w:val="center"/>
        </w:trPr>
        <w:tc>
          <w:tcPr>
            <w:tcW w:w="1296" w:type="dxa"/>
            <w:shd w:val="clear" w:color="auto" w:fill="FFFFFF" w:themeFill="background1"/>
          </w:tcPr>
          <w:p w:rsidR="00315DDD" w:rsidRPr="00186F72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Garrett</w:t>
            </w:r>
          </w:p>
        </w:tc>
        <w:tc>
          <w:tcPr>
            <w:tcW w:w="967" w:type="dxa"/>
            <w:shd w:val="clear" w:color="auto" w:fill="FFFFFF" w:themeFill="background1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</w:t>
            </w:r>
          </w:p>
        </w:tc>
        <w:tc>
          <w:tcPr>
            <w:tcW w:w="967" w:type="dxa"/>
            <w:shd w:val="clear" w:color="auto" w:fill="FFFFFF" w:themeFill="background1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50.8</w:t>
            </w:r>
          </w:p>
        </w:tc>
        <w:tc>
          <w:tcPr>
            <w:tcW w:w="1297" w:type="dxa"/>
            <w:shd w:val="clear" w:color="auto" w:fill="FFFFFF" w:themeFill="background1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83.33</w:t>
            </w:r>
          </w:p>
        </w:tc>
        <w:tc>
          <w:tcPr>
            <w:tcW w:w="1297" w:type="dxa"/>
            <w:shd w:val="clear" w:color="auto" w:fill="FFFFFF" w:themeFill="background1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13.7</w:t>
            </w:r>
          </w:p>
        </w:tc>
      </w:tr>
      <w:tr w:rsidR="00315DDD" w:rsidRPr="00186F72" w:rsidTr="00FC270B">
        <w:trPr>
          <w:trHeight w:val="202"/>
          <w:jc w:val="center"/>
        </w:trPr>
        <w:tc>
          <w:tcPr>
            <w:tcW w:w="1296" w:type="dxa"/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Harford</w:t>
            </w:r>
          </w:p>
        </w:tc>
        <w:tc>
          <w:tcPr>
            <w:tcW w:w="967" w:type="dxa"/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E92F0F">
              <w:rPr>
                <w:rFonts w:ascii="Arial" w:hAnsi="Arial" w:cs="Arial"/>
                <w:sz w:val="18"/>
                <w:szCs w:val="18"/>
              </w:rPr>
              <w:t>.8</w:t>
            </w:r>
          </w:p>
        </w:tc>
        <w:tc>
          <w:tcPr>
            <w:tcW w:w="967" w:type="dxa"/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E92F0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97" w:type="dxa"/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81.15</w:t>
            </w:r>
          </w:p>
        </w:tc>
        <w:tc>
          <w:tcPr>
            <w:tcW w:w="1297" w:type="dxa"/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30.7</w:t>
            </w:r>
          </w:p>
        </w:tc>
      </w:tr>
      <w:tr w:rsidR="00315DDD" w:rsidRPr="00186F72" w:rsidTr="00FC270B">
        <w:trPr>
          <w:trHeight w:val="202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Howard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83.78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26.7</w:t>
            </w:r>
          </w:p>
        </w:tc>
      </w:tr>
      <w:tr w:rsidR="00315DDD" w:rsidRPr="00186F72" w:rsidTr="00FC270B">
        <w:trPr>
          <w:trHeight w:val="202"/>
          <w:jc w:val="center"/>
        </w:trPr>
        <w:tc>
          <w:tcPr>
            <w:tcW w:w="1296" w:type="dxa"/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Kent</w:t>
            </w:r>
          </w:p>
        </w:tc>
        <w:tc>
          <w:tcPr>
            <w:tcW w:w="967" w:type="dxa"/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71.3</w:t>
            </w:r>
          </w:p>
        </w:tc>
        <w:tc>
          <w:tcPr>
            <w:tcW w:w="967" w:type="dxa"/>
            <w:shd w:val="clear" w:color="auto" w:fill="auto"/>
          </w:tcPr>
          <w:p w:rsidR="00315DDD" w:rsidRPr="00E92F0F" w:rsidRDefault="00315DDD" w:rsidP="00FC270B">
            <w:pPr>
              <w:tabs>
                <w:tab w:val="left" w:pos="4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63.5</w:t>
            </w:r>
          </w:p>
        </w:tc>
        <w:tc>
          <w:tcPr>
            <w:tcW w:w="1297" w:type="dxa"/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94.24</w:t>
            </w:r>
          </w:p>
        </w:tc>
        <w:tc>
          <w:tcPr>
            <w:tcW w:w="1297" w:type="dxa"/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315DDD" w:rsidRPr="00186F72" w:rsidTr="00FC270B">
        <w:trPr>
          <w:trHeight w:val="202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Montgomery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45.0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86.76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23.2</w:t>
            </w:r>
          </w:p>
        </w:tc>
      </w:tr>
      <w:tr w:rsidR="00315DDD" w:rsidRPr="00186F72" w:rsidTr="00FC270B">
        <w:trPr>
          <w:trHeight w:val="421"/>
          <w:jc w:val="center"/>
        </w:trPr>
        <w:tc>
          <w:tcPr>
            <w:tcW w:w="1296" w:type="dxa"/>
            <w:shd w:val="clear" w:color="auto" w:fill="FFFF00"/>
          </w:tcPr>
          <w:p w:rsidR="00315DDD" w:rsidRPr="00186F72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Prince George’s</w:t>
            </w:r>
          </w:p>
        </w:tc>
        <w:tc>
          <w:tcPr>
            <w:tcW w:w="967" w:type="dxa"/>
            <w:shd w:val="clear" w:color="auto" w:fill="FFFF00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71.0</w:t>
            </w:r>
          </w:p>
        </w:tc>
        <w:tc>
          <w:tcPr>
            <w:tcW w:w="967" w:type="dxa"/>
            <w:shd w:val="clear" w:color="auto" w:fill="FFFF00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64.9</w:t>
            </w:r>
          </w:p>
        </w:tc>
        <w:tc>
          <w:tcPr>
            <w:tcW w:w="1297" w:type="dxa"/>
            <w:shd w:val="clear" w:color="auto" w:fill="FFFF00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73.51</w:t>
            </w:r>
          </w:p>
        </w:tc>
        <w:tc>
          <w:tcPr>
            <w:tcW w:w="1297" w:type="dxa"/>
            <w:shd w:val="clear" w:color="auto" w:fill="FFFF00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41.7</w:t>
            </w:r>
          </w:p>
        </w:tc>
      </w:tr>
      <w:tr w:rsidR="00315DDD" w:rsidRPr="00186F72" w:rsidTr="00FC270B">
        <w:trPr>
          <w:trHeight w:val="404"/>
          <w:jc w:val="center"/>
        </w:trPr>
        <w:tc>
          <w:tcPr>
            <w:tcW w:w="1296" w:type="dxa"/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Queen Anne’s</w:t>
            </w:r>
          </w:p>
        </w:tc>
        <w:tc>
          <w:tcPr>
            <w:tcW w:w="967" w:type="dxa"/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36.6</w:t>
            </w:r>
          </w:p>
        </w:tc>
        <w:tc>
          <w:tcPr>
            <w:tcW w:w="967" w:type="dxa"/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</w:t>
            </w:r>
          </w:p>
        </w:tc>
        <w:tc>
          <w:tcPr>
            <w:tcW w:w="1297" w:type="dxa"/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89.82</w:t>
            </w:r>
          </w:p>
        </w:tc>
        <w:tc>
          <w:tcPr>
            <w:tcW w:w="1297" w:type="dxa"/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23.8</w:t>
            </w:r>
          </w:p>
        </w:tc>
      </w:tr>
      <w:tr w:rsidR="00315DDD" w:rsidRPr="00186F72" w:rsidTr="00FC270B">
        <w:trPr>
          <w:trHeight w:val="202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St. Mary’s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83.93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28.8</w:t>
            </w:r>
          </w:p>
        </w:tc>
      </w:tr>
      <w:tr w:rsidR="00315DDD" w:rsidRPr="00186F72" w:rsidTr="00FC270B">
        <w:trPr>
          <w:trHeight w:val="202"/>
          <w:jc w:val="center"/>
        </w:trPr>
        <w:tc>
          <w:tcPr>
            <w:tcW w:w="1296" w:type="dxa"/>
            <w:shd w:val="clear" w:color="auto" w:fill="FFFF00"/>
          </w:tcPr>
          <w:p w:rsidR="00315DDD" w:rsidRPr="00186F72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Somerset</w:t>
            </w:r>
          </w:p>
        </w:tc>
        <w:tc>
          <w:tcPr>
            <w:tcW w:w="967" w:type="dxa"/>
            <w:shd w:val="clear" w:color="auto" w:fill="FFFF00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</w:t>
            </w:r>
          </w:p>
        </w:tc>
        <w:tc>
          <w:tcPr>
            <w:tcW w:w="967" w:type="dxa"/>
            <w:shd w:val="clear" w:color="auto" w:fill="FFFF00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</w:t>
            </w:r>
          </w:p>
        </w:tc>
        <w:tc>
          <w:tcPr>
            <w:tcW w:w="1297" w:type="dxa"/>
            <w:shd w:val="clear" w:color="auto" w:fill="FFFF00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69.67</w:t>
            </w:r>
          </w:p>
        </w:tc>
        <w:tc>
          <w:tcPr>
            <w:tcW w:w="1297" w:type="dxa"/>
            <w:shd w:val="clear" w:color="auto" w:fill="FFFF00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48.2</w:t>
            </w:r>
          </w:p>
        </w:tc>
      </w:tr>
      <w:tr w:rsidR="00315DDD" w:rsidRPr="00186F72" w:rsidTr="00FC270B">
        <w:trPr>
          <w:trHeight w:val="202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Talbot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E92F0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95.00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22.6</w:t>
            </w:r>
          </w:p>
        </w:tc>
      </w:tr>
      <w:tr w:rsidR="00315DDD" w:rsidRPr="00186F72" w:rsidTr="00FC270B">
        <w:trPr>
          <w:trHeight w:val="188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Washington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315DDD" w:rsidRPr="00E92F0F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87.34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48.2</w:t>
            </w:r>
          </w:p>
        </w:tc>
      </w:tr>
      <w:tr w:rsidR="00315DDD" w:rsidRPr="00186F72" w:rsidTr="00FC270B">
        <w:trPr>
          <w:trHeight w:val="234"/>
          <w:jc w:val="center"/>
        </w:trPr>
        <w:tc>
          <w:tcPr>
            <w:tcW w:w="1296" w:type="dxa"/>
            <w:shd w:val="clear" w:color="auto" w:fill="FFFF00"/>
          </w:tcPr>
          <w:p w:rsidR="00315DDD" w:rsidRPr="00186F72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Wicomico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FF00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55.0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FF00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00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83.08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00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42.3</w:t>
            </w:r>
          </w:p>
        </w:tc>
      </w:tr>
      <w:tr w:rsidR="00315DDD" w:rsidRPr="00186F72" w:rsidTr="00FC270B">
        <w:trPr>
          <w:trHeight w:val="219"/>
          <w:jc w:val="center"/>
        </w:trPr>
        <w:tc>
          <w:tcPr>
            <w:tcW w:w="1296" w:type="dxa"/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Worcester</w:t>
            </w:r>
          </w:p>
        </w:tc>
        <w:tc>
          <w:tcPr>
            <w:tcW w:w="967" w:type="dxa"/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</w:t>
            </w:r>
          </w:p>
        </w:tc>
        <w:tc>
          <w:tcPr>
            <w:tcW w:w="967" w:type="dxa"/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49.0</w:t>
            </w:r>
          </w:p>
        </w:tc>
        <w:tc>
          <w:tcPr>
            <w:tcW w:w="1297" w:type="dxa"/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94.74</w:t>
            </w:r>
          </w:p>
        </w:tc>
        <w:tc>
          <w:tcPr>
            <w:tcW w:w="1297" w:type="dxa"/>
            <w:shd w:val="clear" w:color="auto" w:fill="auto"/>
          </w:tcPr>
          <w:p w:rsidR="00315DDD" w:rsidRPr="00186F72" w:rsidRDefault="00315DDD" w:rsidP="00FC270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</w:tr>
    </w:tbl>
    <w:p w:rsidR="00315DDD" w:rsidRPr="00186F72" w:rsidRDefault="00315DDD" w:rsidP="00315DDD">
      <w:pPr>
        <w:rPr>
          <w:rFonts w:ascii="Arial" w:hAnsi="Arial" w:cs="Arial"/>
          <w:b/>
          <w:i/>
          <w:sz w:val="16"/>
          <w:szCs w:val="16"/>
        </w:rPr>
      </w:pPr>
    </w:p>
    <w:p w:rsidR="00315DDD" w:rsidRPr="00186F72" w:rsidRDefault="00315DDD" w:rsidP="00315DDD">
      <w:pPr>
        <w:rPr>
          <w:rFonts w:ascii="Arial" w:hAnsi="Arial" w:cs="Arial"/>
          <w:b/>
          <w:sz w:val="16"/>
          <w:szCs w:val="16"/>
          <w:u w:val="single"/>
        </w:rPr>
      </w:pPr>
      <w:r w:rsidRPr="00186F72">
        <w:rPr>
          <w:rFonts w:ascii="Arial" w:hAnsi="Arial" w:cs="Arial"/>
          <w:b/>
          <w:sz w:val="16"/>
          <w:szCs w:val="16"/>
          <w:u w:val="single"/>
        </w:rPr>
        <w:t>Notes:</w:t>
      </w:r>
      <w:r w:rsidRPr="00186F72">
        <w:rPr>
          <w:rFonts w:ascii="Arial" w:hAnsi="Arial" w:cs="Arial"/>
          <w:b/>
          <w:sz w:val="16"/>
          <w:szCs w:val="16"/>
        </w:rPr>
        <w:tab/>
      </w:r>
      <w:r w:rsidRPr="00186F72">
        <w:rPr>
          <w:rFonts w:ascii="Arial" w:hAnsi="Arial" w:cs="Arial"/>
          <w:sz w:val="16"/>
          <w:szCs w:val="16"/>
        </w:rPr>
        <w:t xml:space="preserve">High Need LEAs meet </w:t>
      </w:r>
      <w:r>
        <w:rPr>
          <w:rFonts w:ascii="Arial" w:hAnsi="Arial" w:cs="Arial"/>
          <w:sz w:val="16"/>
          <w:szCs w:val="16"/>
        </w:rPr>
        <w:t xml:space="preserve">¾ </w:t>
      </w:r>
      <w:r w:rsidRPr="00186F72">
        <w:rPr>
          <w:rFonts w:ascii="Arial" w:hAnsi="Arial" w:cs="Arial"/>
          <w:sz w:val="16"/>
          <w:szCs w:val="16"/>
        </w:rPr>
        <w:t xml:space="preserve">eligibility criteria: </w:t>
      </w:r>
    </w:p>
    <w:p w:rsidR="00315DDD" w:rsidRPr="00186F72" w:rsidRDefault="00315DDD" w:rsidP="00315DDD">
      <w:pPr>
        <w:numPr>
          <w:ilvl w:val="0"/>
          <w:numId w:val="2"/>
        </w:numPr>
        <w:spacing w:after="100" w:afterAutospacing="1"/>
        <w:contextualSpacing/>
        <w:rPr>
          <w:rFonts w:ascii="Arial" w:hAnsi="Arial" w:cs="Arial"/>
          <w:sz w:val="16"/>
          <w:szCs w:val="16"/>
        </w:rPr>
      </w:pPr>
      <w:r w:rsidRPr="00186F72">
        <w:rPr>
          <w:rFonts w:ascii="Arial" w:hAnsi="Arial" w:cs="Arial"/>
          <w:sz w:val="16"/>
          <w:szCs w:val="16"/>
        </w:rPr>
        <w:t xml:space="preserve">≥44.4% or higher FARM in feeder middle schools </w:t>
      </w:r>
    </w:p>
    <w:p w:rsidR="00315DDD" w:rsidRPr="00E92F0F" w:rsidRDefault="00315DDD" w:rsidP="00315DDD">
      <w:pPr>
        <w:numPr>
          <w:ilvl w:val="0"/>
          <w:numId w:val="2"/>
        </w:numPr>
        <w:spacing w:after="100" w:afterAutospacing="1"/>
        <w:contextualSpacing/>
        <w:rPr>
          <w:rFonts w:ascii="Arial" w:hAnsi="Arial" w:cs="Arial"/>
          <w:sz w:val="16"/>
          <w:szCs w:val="16"/>
        </w:rPr>
      </w:pPr>
      <w:r w:rsidRPr="00186F72">
        <w:rPr>
          <w:rFonts w:ascii="Arial" w:hAnsi="Arial" w:cs="Arial"/>
          <w:sz w:val="16"/>
          <w:szCs w:val="16"/>
        </w:rPr>
        <w:t>≥3</w:t>
      </w:r>
      <w:r>
        <w:rPr>
          <w:rFonts w:ascii="Arial" w:hAnsi="Arial" w:cs="Arial"/>
          <w:sz w:val="16"/>
          <w:szCs w:val="16"/>
        </w:rPr>
        <w:t>9</w:t>
      </w:r>
      <w:r w:rsidRPr="00186F72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6</w:t>
      </w:r>
      <w:r w:rsidRPr="00186F72">
        <w:rPr>
          <w:rFonts w:ascii="Arial" w:hAnsi="Arial" w:cs="Arial"/>
          <w:sz w:val="16"/>
          <w:szCs w:val="16"/>
        </w:rPr>
        <w:t>% of higher FARM in feeder high schools</w:t>
      </w:r>
    </w:p>
    <w:p w:rsidR="00315DDD" w:rsidRPr="00186F72" w:rsidRDefault="00315DDD" w:rsidP="00315DDD">
      <w:pPr>
        <w:numPr>
          <w:ilvl w:val="0"/>
          <w:numId w:val="2"/>
        </w:numPr>
        <w:spacing w:after="120"/>
        <w:contextualSpacing/>
        <w:rPr>
          <w:rFonts w:ascii="Arial" w:hAnsi="Arial" w:cs="Arial"/>
          <w:sz w:val="16"/>
          <w:szCs w:val="16"/>
        </w:rPr>
      </w:pPr>
      <w:r w:rsidRPr="00186F72">
        <w:rPr>
          <w:rFonts w:ascii="Arial" w:hAnsi="Arial" w:cs="Arial"/>
          <w:sz w:val="16"/>
          <w:szCs w:val="16"/>
        </w:rPr>
        <w:t>Percent F</w:t>
      </w:r>
      <w:r>
        <w:rPr>
          <w:rFonts w:ascii="Arial" w:hAnsi="Arial" w:cs="Arial"/>
          <w:sz w:val="16"/>
          <w:szCs w:val="16"/>
        </w:rPr>
        <w:t>ARM cohort graduation rate (2021</w:t>
      </w:r>
      <w:r w:rsidRPr="00186F72">
        <w:rPr>
          <w:rFonts w:ascii="Arial" w:hAnsi="Arial" w:cs="Arial"/>
          <w:sz w:val="16"/>
          <w:szCs w:val="16"/>
        </w:rPr>
        <w:t xml:space="preserve">) </w:t>
      </w:r>
      <w:r w:rsidRPr="00186F72">
        <w:rPr>
          <w:rFonts w:ascii="Arial" w:hAnsi="Arial" w:cs="Arial"/>
          <w:sz w:val="16"/>
          <w:szCs w:val="16"/>
          <w:u w:val="single"/>
        </w:rPr>
        <w:t xml:space="preserve">&lt; </w:t>
      </w:r>
      <w:r w:rsidRPr="00186F72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>7.93</w:t>
      </w:r>
    </w:p>
    <w:p w:rsidR="00315DDD" w:rsidRPr="00186F72" w:rsidRDefault="00315DDD" w:rsidP="00315DDD">
      <w:pPr>
        <w:numPr>
          <w:ilvl w:val="0"/>
          <w:numId w:val="2"/>
        </w:numPr>
        <w:spacing w:after="120"/>
        <w:contextualSpacing/>
        <w:rPr>
          <w:rFonts w:ascii="Arial" w:hAnsi="Arial" w:cs="Arial"/>
          <w:sz w:val="16"/>
          <w:szCs w:val="16"/>
        </w:rPr>
      </w:pPr>
      <w:r w:rsidRPr="00186F72">
        <w:rPr>
          <w:rFonts w:ascii="Arial" w:hAnsi="Arial" w:cs="Arial"/>
          <w:sz w:val="16"/>
          <w:szCs w:val="16"/>
        </w:rPr>
        <w:t>Percent of college remediate rate by residen</w:t>
      </w:r>
      <w:r>
        <w:rPr>
          <w:rFonts w:ascii="Arial" w:hAnsi="Arial" w:cs="Arial"/>
          <w:sz w:val="16"/>
          <w:szCs w:val="16"/>
        </w:rPr>
        <w:t>ce</w:t>
      </w:r>
      <w:r w:rsidRPr="00186F72">
        <w:rPr>
          <w:rFonts w:ascii="Arial" w:hAnsi="Arial" w:cs="Arial"/>
          <w:sz w:val="16"/>
          <w:szCs w:val="16"/>
        </w:rPr>
        <w:t xml:space="preserve"> </w:t>
      </w:r>
      <w:r w:rsidRPr="00186F72">
        <w:rPr>
          <w:rFonts w:ascii="Arial" w:hAnsi="Arial" w:cs="Arial"/>
          <w:sz w:val="16"/>
          <w:szCs w:val="16"/>
          <w:u w:val="single"/>
        </w:rPr>
        <w:t xml:space="preserve">&lt; </w:t>
      </w:r>
      <w:r w:rsidRPr="00186F72">
        <w:rPr>
          <w:rFonts w:ascii="Arial" w:hAnsi="Arial" w:cs="Arial"/>
          <w:sz w:val="16"/>
          <w:szCs w:val="16"/>
        </w:rPr>
        <w:t>32.7</w:t>
      </w:r>
    </w:p>
    <w:p w:rsidR="00315DDD" w:rsidRPr="0062613C" w:rsidRDefault="00315DDD" w:rsidP="00315DDD">
      <w:pPr>
        <w:rPr>
          <w:rFonts w:ascii="Arial" w:hAnsi="Arial" w:cs="Arial"/>
          <w:sz w:val="16"/>
          <w:szCs w:val="16"/>
        </w:rPr>
      </w:pPr>
      <w:r w:rsidRPr="00186F72">
        <w:rPr>
          <w:rFonts w:ascii="Arial" w:hAnsi="Arial" w:cs="Arial"/>
          <w:b/>
          <w:sz w:val="16"/>
          <w:szCs w:val="16"/>
          <w:u w:val="single"/>
        </w:rPr>
        <w:t>Source:</w:t>
      </w:r>
      <w:r w:rsidRPr="00186F72">
        <w:rPr>
          <w:rFonts w:ascii="Arial" w:hAnsi="Arial" w:cs="Arial"/>
          <w:b/>
          <w:sz w:val="16"/>
          <w:szCs w:val="16"/>
        </w:rPr>
        <w:tab/>
      </w:r>
      <w:r w:rsidRPr="00186F72">
        <w:rPr>
          <w:rFonts w:ascii="Arial" w:hAnsi="Arial" w:cs="Arial"/>
          <w:sz w:val="16"/>
          <w:szCs w:val="16"/>
        </w:rPr>
        <w:t>2015-19 Census Data, MDReportCard.org and 202</w:t>
      </w:r>
      <w:r>
        <w:rPr>
          <w:rFonts w:ascii="Arial" w:hAnsi="Arial" w:cs="Arial"/>
          <w:sz w:val="16"/>
          <w:szCs w:val="16"/>
        </w:rPr>
        <w:t>2</w:t>
      </w:r>
      <w:r w:rsidRPr="00186F72">
        <w:rPr>
          <w:rFonts w:ascii="Arial" w:hAnsi="Arial" w:cs="Arial"/>
          <w:sz w:val="16"/>
          <w:szCs w:val="16"/>
        </w:rPr>
        <w:t xml:space="preserve"> Data Book MHEC</w:t>
      </w:r>
    </w:p>
    <w:p w:rsidR="00315DDD" w:rsidRDefault="00315DDD" w:rsidP="00315DDD"/>
    <w:p w:rsidR="002030A1" w:rsidRDefault="002030A1">
      <w:bookmarkStart w:id="1" w:name="_GoBack"/>
      <w:bookmarkEnd w:id="1"/>
    </w:p>
    <w:sectPr w:rsidR="00203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423C"/>
    <w:multiLevelType w:val="hybridMultilevel"/>
    <w:tmpl w:val="8098AA82"/>
    <w:lvl w:ilvl="0" w:tplc="E362CACC">
      <w:start w:val="1"/>
      <w:numFmt w:val="decimal"/>
      <w:lvlText w:val="(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5F4AA1"/>
    <w:multiLevelType w:val="hybridMultilevel"/>
    <w:tmpl w:val="8A1E023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E188DA1E">
      <w:start w:val="95"/>
      <w:numFmt w:val="bullet"/>
      <w:lvlText w:val=""/>
      <w:lvlJc w:val="left"/>
      <w:pPr>
        <w:ind w:left="2520" w:hanging="360"/>
      </w:pPr>
      <w:rPr>
        <w:rFonts w:ascii="Wingdings" w:eastAsia="Times New Roman" w:hAnsi="Wingdings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DD"/>
    <w:rsid w:val="002030A1"/>
    <w:rsid w:val="0031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E14B9"/>
  <w15:chartTrackingRefBased/>
  <w15:docId w15:val="{9DF10392-78A0-4CD0-86E4-53006432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D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4B9DCA-3A96-4EC3-BD11-D9BB0B726272}"/>
</file>

<file path=customXml/itemProps2.xml><?xml version="1.0" encoding="utf-8"?>
<ds:datastoreItem xmlns:ds="http://schemas.openxmlformats.org/officeDocument/2006/customXml" ds:itemID="{29B0E85F-CA91-4E8B-BF66-37FEBE55839A}"/>
</file>

<file path=customXml/itemProps3.xml><?xml version="1.0" encoding="utf-8"?>
<ds:datastoreItem xmlns:ds="http://schemas.openxmlformats.org/officeDocument/2006/customXml" ds:itemID="{1AD98306-55C2-4B0B-A16C-3A5CF20B25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Department of Information Technology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Reiner,  Anthony</dc:creator>
  <cp:keywords/>
  <dc:description/>
  <cp:lastModifiedBy>Reiner,  Anthony</cp:lastModifiedBy>
  <cp:revision>1</cp:revision>
  <dcterms:created xsi:type="dcterms:W3CDTF">2024-05-10T18:17:00Z</dcterms:created>
  <dcterms:modified xsi:type="dcterms:W3CDTF">2024-05-10T18:18:00Z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</Properties>
</file>